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9FDB1" w14:textId="16A77F28" w:rsidR="00F22E48" w:rsidRDefault="00F22E48">
      <w:bookmarkStart w:id="0" w:name="_GoBack"/>
      <w:bookmarkEnd w:id="0"/>
    </w:p>
    <w:p w14:paraId="7C85065A" w14:textId="44827D60" w:rsidR="00564B9E" w:rsidRDefault="006F73F0">
      <w: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07A3C38" wp14:editId="529816E1">
                <wp:simplePos x="0" y="0"/>
                <wp:positionH relativeFrom="column">
                  <wp:posOffset>278130</wp:posOffset>
                </wp:positionH>
                <wp:positionV relativeFrom="paragraph">
                  <wp:posOffset>116205</wp:posOffset>
                </wp:positionV>
                <wp:extent cx="1771650" cy="7905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8005" w14:textId="5B3A4342" w:rsidR="006F73F0" w:rsidRPr="006F73F0" w:rsidRDefault="006F73F0" w:rsidP="00D272D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F73F0">
                              <w:rPr>
                                <w:b/>
                                <w:color w:val="FF0000"/>
                              </w:rPr>
                              <w:t xml:space="preserve">Please refer to Tips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2.1.2</w:t>
                            </w:r>
                            <w:r w:rsidRPr="006F73F0">
                              <w:rPr>
                                <w:b/>
                                <w:color w:val="FF0000"/>
                              </w:rPr>
                              <w:t xml:space="preserve">. –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Recruitment &amp; Selection Process</w:t>
                            </w:r>
                            <w:r w:rsidRPr="006F73F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A3C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9pt;margin-top:9.15pt;width:139.5pt;height:62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">
                <v:textbox>
                  <w:txbxContent>
                    <w:p w14:paraId="6D388005" w14:textId="5B3A4342" w:rsidR="006F73F0" w:rsidRPr="006F73F0" w:rsidRDefault="006F73F0" w:rsidP="00D272D1">
                      <w:pPr>
                        <w:rPr>
                          <w:b/>
                          <w:color w:val="FF0000"/>
                        </w:rPr>
                      </w:pPr>
                      <w:r w:rsidRPr="006F73F0">
                        <w:rPr>
                          <w:b/>
                          <w:color w:val="FF0000"/>
                        </w:rPr>
                        <w:t xml:space="preserve">Please refer to Tips </w:t>
                      </w:r>
                      <w:r>
                        <w:rPr>
                          <w:b/>
                          <w:color w:val="FF0000"/>
                        </w:rPr>
                        <w:t>2.1.2</w:t>
                      </w:r>
                      <w:r w:rsidRPr="006F73F0">
                        <w:rPr>
                          <w:b/>
                          <w:color w:val="FF0000"/>
                        </w:rPr>
                        <w:t xml:space="preserve">. – </w:t>
                      </w:r>
                      <w:r>
                        <w:rPr>
                          <w:b/>
                          <w:color w:val="FF0000"/>
                        </w:rPr>
                        <w:t>Recruitment &amp; Selection Process</w:t>
                      </w:r>
                      <w:r w:rsidRPr="006F73F0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for more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CA" w:eastAsia="en-CA"/>
        </w:rPr>
        <w:t xml:space="preserve"> </w:t>
      </w:r>
    </w:p>
    <w:p w14:paraId="1651A31C" w14:textId="202EF53A" w:rsidR="00564B9E" w:rsidRDefault="006F73F0">
      <w: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64AA47" wp14:editId="3BC0FE1C">
                <wp:simplePos x="0" y="0"/>
                <wp:positionH relativeFrom="column">
                  <wp:posOffset>1552575</wp:posOffset>
                </wp:positionH>
                <wp:positionV relativeFrom="paragraph">
                  <wp:posOffset>7620</wp:posOffset>
                </wp:positionV>
                <wp:extent cx="3867150" cy="685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CE63F89" w14:textId="4128FEEF" w:rsidR="00F553AB" w:rsidRPr="001410AC" w:rsidRDefault="00F553AB" w:rsidP="006F73F0">
                            <w:pPr>
                              <w:ind w:firstLine="270"/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1410AC"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  <w:t>CONFIDENTIA</w:t>
                            </w:r>
                            <w:r w:rsidR="006F73F0"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  <w:t>LL</w:t>
                            </w:r>
                            <w:r w:rsidRPr="001410AC"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AA47" id="Text Box 3" o:spid="_x0000_s1027" type="#_x0000_t202" style="position:absolute;margin-left:122.25pt;margin-top:.6pt;width:304.5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" filled="f" stroked="f">
                <v:path arrowok="t"/>
                <v:textbox>
                  <w:txbxContent>
                    <w:p w14:paraId="5CE63F89" w14:textId="4128FEEF" w:rsidR="00F553AB" w:rsidRPr="001410AC" w:rsidRDefault="00F553AB" w:rsidP="006F73F0">
                      <w:pPr>
                        <w:ind w:firstLine="270"/>
                        <w:rPr>
                          <w:rFonts w:cs="Arial"/>
                          <w:b/>
                          <w:sz w:val="72"/>
                          <w:szCs w:val="72"/>
                        </w:rPr>
                      </w:pPr>
                      <w:r w:rsidRPr="001410AC">
                        <w:rPr>
                          <w:rFonts w:cs="Arial"/>
                          <w:b/>
                          <w:sz w:val="72"/>
                          <w:szCs w:val="72"/>
                        </w:rPr>
                        <w:t>CONFIDENTIA</w:t>
                      </w:r>
                      <w:r w:rsidR="006F73F0">
                        <w:rPr>
                          <w:rFonts w:cs="Arial"/>
                          <w:b/>
                          <w:sz w:val="72"/>
                          <w:szCs w:val="72"/>
                        </w:rPr>
                        <w:t>LL</w:t>
                      </w:r>
                      <w:r w:rsidRPr="001410AC">
                        <w:rPr>
                          <w:rFonts w:cs="Arial"/>
                          <w:b/>
                          <w:sz w:val="72"/>
                          <w:szCs w:val="72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2164B3" w14:textId="4D2A187A" w:rsidR="00564B9E" w:rsidRDefault="00564B9E"/>
    <w:p w14:paraId="5CAC6EA5" w14:textId="58655409" w:rsidR="00F553AB" w:rsidRDefault="00F553AB" w:rsidP="001225D3">
      <w:pPr>
        <w:jc w:val="center"/>
        <w:rPr>
          <w:sz w:val="96"/>
          <w:szCs w:val="96"/>
          <w:highlight w:val="yellow"/>
        </w:rPr>
      </w:pPr>
    </w:p>
    <w:p w14:paraId="2BE1BD09" w14:textId="58437482" w:rsidR="00564B9E" w:rsidRDefault="001225D3" w:rsidP="00F553AB">
      <w:pPr>
        <w:jc w:val="center"/>
      </w:pPr>
      <w:r w:rsidRPr="001225D3">
        <w:rPr>
          <w:sz w:val="96"/>
          <w:szCs w:val="96"/>
          <w:highlight w:val="yellow"/>
        </w:rPr>
        <w:t>SAMPLE</w:t>
      </w:r>
    </w:p>
    <w:p w14:paraId="0E1DCB8E" w14:textId="77777777" w:rsidR="00EB39F6" w:rsidRDefault="00EB39F6"/>
    <w:p w14:paraId="2816AC6D" w14:textId="77777777" w:rsidR="00564B9E" w:rsidRDefault="00564B9E"/>
    <w:p w14:paraId="08E1A106" w14:textId="77777777" w:rsidR="00564B9E" w:rsidRPr="00D24432" w:rsidRDefault="00564B9E" w:rsidP="00564B9E">
      <w:pPr>
        <w:jc w:val="center"/>
        <w:rPr>
          <w:b/>
          <w:sz w:val="48"/>
          <w:szCs w:val="48"/>
        </w:rPr>
      </w:pPr>
      <w:r w:rsidRPr="00D24432">
        <w:rPr>
          <w:b/>
          <w:sz w:val="48"/>
          <w:szCs w:val="48"/>
        </w:rPr>
        <w:t>INITIAL SCREENING OF APPLICANTS</w:t>
      </w:r>
    </w:p>
    <w:p w14:paraId="52EB2B56" w14:textId="77777777" w:rsidR="00564B9E" w:rsidRPr="00D24432" w:rsidRDefault="00564B9E" w:rsidP="00564B9E">
      <w:pPr>
        <w:jc w:val="center"/>
        <w:rPr>
          <w:b/>
          <w:sz w:val="48"/>
          <w:szCs w:val="48"/>
        </w:rPr>
      </w:pPr>
    </w:p>
    <w:p w14:paraId="1365889B" w14:textId="217C9D0D" w:rsidR="00564B9E" w:rsidRDefault="002105E1" w:rsidP="00F553AB">
      <w:pPr>
        <w:jc w:val="center"/>
        <w:rPr>
          <w:sz w:val="48"/>
          <w:szCs w:val="48"/>
        </w:rPr>
      </w:pPr>
      <w:r>
        <w:rPr>
          <w:b/>
          <w:sz w:val="48"/>
          <w:szCs w:val="48"/>
          <w:highlight w:val="yellow"/>
        </w:rPr>
        <w:t>&lt;</w:t>
      </w:r>
      <w:r w:rsidR="007A3743" w:rsidRPr="007A3743">
        <w:rPr>
          <w:b/>
          <w:sz w:val="48"/>
          <w:szCs w:val="48"/>
          <w:highlight w:val="yellow"/>
        </w:rPr>
        <w:t>POSITION TITLE</w:t>
      </w:r>
      <w:r w:rsidRPr="00F553AB">
        <w:rPr>
          <w:b/>
          <w:sz w:val="48"/>
          <w:szCs w:val="48"/>
          <w:highlight w:val="yellow"/>
        </w:rPr>
        <w:t>&gt;</w:t>
      </w:r>
    </w:p>
    <w:p w14:paraId="393664D8" w14:textId="77777777" w:rsidR="00DE1FBF" w:rsidRDefault="00DE1FBF" w:rsidP="005412FA">
      <w:pPr>
        <w:ind w:left="5040"/>
        <w:rPr>
          <w:b/>
          <w:sz w:val="28"/>
          <w:szCs w:val="28"/>
        </w:rPr>
      </w:pPr>
    </w:p>
    <w:p w14:paraId="621370B6" w14:textId="77777777" w:rsidR="00564B9E" w:rsidRPr="00AC2F74" w:rsidRDefault="00D24432" w:rsidP="005412FA">
      <w:pPr>
        <w:ind w:left="5040"/>
        <w:rPr>
          <w:b/>
          <w:sz w:val="28"/>
          <w:szCs w:val="28"/>
        </w:rPr>
      </w:pPr>
      <w:r w:rsidRPr="00AC2F74">
        <w:rPr>
          <w:b/>
          <w:sz w:val="28"/>
          <w:szCs w:val="28"/>
        </w:rPr>
        <w:t>Included in this package:</w:t>
      </w:r>
    </w:p>
    <w:p w14:paraId="1ED7E96F" w14:textId="77777777" w:rsidR="00D24432" w:rsidRPr="00AC2F74" w:rsidRDefault="00D24432" w:rsidP="005412FA">
      <w:pPr>
        <w:numPr>
          <w:ilvl w:val="0"/>
          <w:numId w:val="43"/>
        </w:numPr>
        <w:ind w:left="5760"/>
        <w:rPr>
          <w:sz w:val="28"/>
          <w:szCs w:val="28"/>
        </w:rPr>
      </w:pPr>
      <w:r w:rsidRPr="00AC2F74">
        <w:rPr>
          <w:sz w:val="28"/>
          <w:szCs w:val="28"/>
        </w:rPr>
        <w:t>Screening Criteria</w:t>
      </w:r>
      <w:r w:rsidR="005412FA" w:rsidRPr="00AC2F74">
        <w:rPr>
          <w:sz w:val="28"/>
          <w:szCs w:val="28"/>
        </w:rPr>
        <w:t xml:space="preserve"> </w:t>
      </w:r>
      <w:r w:rsidRPr="00AC2F74">
        <w:rPr>
          <w:sz w:val="28"/>
          <w:szCs w:val="28"/>
        </w:rPr>
        <w:t>including assigned weighting</w:t>
      </w:r>
    </w:p>
    <w:p w14:paraId="5C230FB4" w14:textId="023D002E" w:rsidR="00D24432" w:rsidRPr="00AC2F74" w:rsidRDefault="00694039" w:rsidP="005412FA">
      <w:pPr>
        <w:numPr>
          <w:ilvl w:val="0"/>
          <w:numId w:val="43"/>
        </w:numPr>
        <w:ind w:left="5760"/>
        <w:rPr>
          <w:sz w:val="28"/>
          <w:szCs w:val="28"/>
        </w:rPr>
      </w:pPr>
      <w:r w:rsidRPr="00AC2F74">
        <w:rPr>
          <w:sz w:val="28"/>
          <w:szCs w:val="28"/>
        </w:rPr>
        <w:t>Rating and Score of short</w:t>
      </w:r>
      <w:r w:rsidR="00D24432" w:rsidRPr="00AC2F74">
        <w:rPr>
          <w:sz w:val="28"/>
          <w:szCs w:val="28"/>
        </w:rPr>
        <w:t>listed applicants (high</w:t>
      </w:r>
      <w:r w:rsidR="002105E1">
        <w:rPr>
          <w:sz w:val="28"/>
          <w:szCs w:val="28"/>
        </w:rPr>
        <w:t>lighted</w:t>
      </w:r>
      <w:r w:rsidR="00D24432" w:rsidRPr="00AC2F74">
        <w:rPr>
          <w:sz w:val="28"/>
          <w:szCs w:val="28"/>
        </w:rPr>
        <w:t xml:space="preserve"> in </w:t>
      </w:r>
      <w:r w:rsidR="00AC2F74" w:rsidRPr="00AC2F74">
        <w:rPr>
          <w:sz w:val="28"/>
          <w:szCs w:val="28"/>
        </w:rPr>
        <w:t>orange</w:t>
      </w:r>
      <w:r w:rsidR="00D24432" w:rsidRPr="00AC2F74">
        <w:rPr>
          <w:sz w:val="28"/>
          <w:szCs w:val="28"/>
        </w:rPr>
        <w:t>)</w:t>
      </w:r>
    </w:p>
    <w:p w14:paraId="481E5810" w14:textId="0504A0DB" w:rsidR="00564B9E" w:rsidRPr="00464772" w:rsidRDefault="00D24432" w:rsidP="005412FA">
      <w:pPr>
        <w:numPr>
          <w:ilvl w:val="0"/>
          <w:numId w:val="43"/>
        </w:numPr>
        <w:ind w:left="5760"/>
        <w:rPr>
          <w:sz w:val="28"/>
          <w:szCs w:val="28"/>
        </w:rPr>
      </w:pPr>
      <w:r w:rsidRPr="00AC2F74">
        <w:rPr>
          <w:sz w:val="28"/>
          <w:szCs w:val="28"/>
        </w:rPr>
        <w:t>Rating and Score o</w:t>
      </w:r>
      <w:r w:rsidRPr="00694039">
        <w:rPr>
          <w:sz w:val="28"/>
          <w:szCs w:val="28"/>
        </w:rPr>
        <w:t>f all remaining applicants (sorted by score)</w:t>
      </w:r>
    </w:p>
    <w:p w14:paraId="4F253853" w14:textId="77777777" w:rsidR="00564B9E" w:rsidRDefault="00564B9E"/>
    <w:p w14:paraId="61EEB22D" w14:textId="77777777" w:rsidR="009C495B" w:rsidRDefault="009C495B"/>
    <w:p w14:paraId="1D364303" w14:textId="77777777" w:rsidR="00D24432" w:rsidRPr="00D24432" w:rsidRDefault="00D24432" w:rsidP="00D24432">
      <w:pPr>
        <w:ind w:firstLine="720"/>
        <w:rPr>
          <w:color w:val="000000"/>
          <w:sz w:val="28"/>
          <w:szCs w:val="28"/>
        </w:rPr>
      </w:pPr>
      <w:r w:rsidRPr="00D24432">
        <w:rPr>
          <w:color w:val="000000"/>
          <w:sz w:val="28"/>
          <w:szCs w:val="28"/>
        </w:rPr>
        <w:t>Prepared for:</w:t>
      </w:r>
    </w:p>
    <w:p w14:paraId="6322815B" w14:textId="19F8676C" w:rsidR="00D24432" w:rsidRPr="00D24432" w:rsidRDefault="00D24432" w:rsidP="00F553AB">
      <w:pPr>
        <w:rPr>
          <w:color w:val="000000"/>
          <w:sz w:val="28"/>
          <w:szCs w:val="28"/>
        </w:rPr>
      </w:pPr>
      <w:r w:rsidRPr="00D24432">
        <w:rPr>
          <w:color w:val="000000"/>
          <w:sz w:val="28"/>
          <w:szCs w:val="28"/>
        </w:rPr>
        <w:tab/>
      </w:r>
      <w:r w:rsidR="002105E1" w:rsidRPr="002105E1">
        <w:rPr>
          <w:color w:val="000000"/>
          <w:sz w:val="28"/>
          <w:szCs w:val="28"/>
          <w:highlight w:val="yellow"/>
        </w:rPr>
        <w:t>&lt;Enter&gt;</w:t>
      </w:r>
    </w:p>
    <w:p w14:paraId="3DC978C5" w14:textId="3FB51891" w:rsidR="00D24432" w:rsidRPr="00D24432" w:rsidRDefault="00D24432" w:rsidP="00D24432">
      <w:pPr>
        <w:ind w:left="720"/>
        <w:rPr>
          <w:color w:val="000000"/>
          <w:sz w:val="28"/>
          <w:szCs w:val="28"/>
        </w:rPr>
      </w:pPr>
    </w:p>
    <w:p w14:paraId="752AE8F1" w14:textId="0520965D" w:rsidR="000D07B7" w:rsidRPr="00D24432" w:rsidRDefault="00D24432" w:rsidP="00DE1FBF">
      <w:pPr>
        <w:ind w:left="720"/>
        <w:rPr>
          <w:color w:val="000000"/>
          <w:sz w:val="28"/>
          <w:szCs w:val="28"/>
        </w:rPr>
      </w:pPr>
      <w:r w:rsidRPr="00D24432">
        <w:rPr>
          <w:color w:val="000000"/>
          <w:sz w:val="28"/>
          <w:szCs w:val="28"/>
        </w:rPr>
        <w:t>Prepared by:</w:t>
      </w:r>
    </w:p>
    <w:p w14:paraId="0A375B6B" w14:textId="371F228C" w:rsidR="00D24432" w:rsidRPr="00D24432" w:rsidRDefault="002105E1" w:rsidP="00D24432">
      <w:pPr>
        <w:ind w:left="720"/>
        <w:rPr>
          <w:color w:val="000000"/>
          <w:sz w:val="28"/>
          <w:szCs w:val="28"/>
        </w:rPr>
      </w:pPr>
      <w:r w:rsidRPr="002105E1">
        <w:rPr>
          <w:color w:val="000000"/>
          <w:sz w:val="28"/>
          <w:szCs w:val="28"/>
          <w:highlight w:val="yellow"/>
        </w:rPr>
        <w:t>&lt;Enter&gt;</w:t>
      </w:r>
    </w:p>
    <w:tbl>
      <w:tblPr>
        <w:tblpPr w:leftFromText="180" w:rightFromText="180" w:vertAnchor="page" w:horzAnchor="page" w:tblpX="1261" w:tblpY="2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2316"/>
        <w:gridCol w:w="9556"/>
      </w:tblGrid>
      <w:tr w:rsidR="00E23D68" w14:paraId="44E78B03" w14:textId="77777777" w:rsidTr="00E23D68">
        <w:tc>
          <w:tcPr>
            <w:tcW w:w="5624" w:type="dxa"/>
            <w:shd w:val="clear" w:color="auto" w:fill="99CCFF"/>
          </w:tcPr>
          <w:p w14:paraId="08BAC0B6" w14:textId="77777777" w:rsidR="00E23D68" w:rsidRDefault="00E23D68" w:rsidP="00E23D68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lastRenderedPageBreak/>
              <w:t>CRITERIA</w:t>
            </w:r>
          </w:p>
          <w:p w14:paraId="7F7FB95D" w14:textId="77777777" w:rsidR="00E23D68" w:rsidRDefault="00E23D68" w:rsidP="00E23D68"/>
        </w:tc>
        <w:tc>
          <w:tcPr>
            <w:tcW w:w="2316" w:type="dxa"/>
            <w:shd w:val="clear" w:color="auto" w:fill="99CCFF"/>
          </w:tcPr>
          <w:p w14:paraId="61F72E47" w14:textId="77777777" w:rsidR="00E23D68" w:rsidRDefault="00E23D68" w:rsidP="00E23D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WEIGHTING</w:t>
            </w:r>
          </w:p>
          <w:p w14:paraId="62B73F9E" w14:textId="77777777" w:rsidR="00E23D68" w:rsidRDefault="00E23D68" w:rsidP="00E23D68">
            <w:pPr>
              <w:pStyle w:val="Heading6"/>
            </w:pPr>
            <w:r>
              <w:t>X 1 = important</w:t>
            </w:r>
          </w:p>
          <w:p w14:paraId="2B108AD5" w14:textId="77777777" w:rsidR="00E23D68" w:rsidRDefault="00E23D68" w:rsidP="00E23D6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 2 = very important</w:t>
            </w:r>
          </w:p>
          <w:p w14:paraId="34AADF94" w14:textId="77777777" w:rsidR="00E23D68" w:rsidRDefault="00E23D68" w:rsidP="00E23D6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 3 = especially important</w:t>
            </w:r>
          </w:p>
        </w:tc>
        <w:tc>
          <w:tcPr>
            <w:tcW w:w="9556" w:type="dxa"/>
            <w:shd w:val="clear" w:color="auto" w:fill="99CCFF"/>
          </w:tcPr>
          <w:p w14:paraId="1A4FEE36" w14:textId="77777777" w:rsidR="00E23D68" w:rsidRDefault="00E23D68" w:rsidP="00E23D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SCALE</w:t>
            </w:r>
          </w:p>
          <w:p w14:paraId="07723F00" w14:textId="77777777" w:rsidR="00E23D68" w:rsidRDefault="00E23D68" w:rsidP="00E23D6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1-2-3</w:t>
            </w:r>
          </w:p>
        </w:tc>
      </w:tr>
      <w:tr w:rsidR="00E23D68" w14:paraId="5785006D" w14:textId="77777777" w:rsidTr="00E23D68">
        <w:tc>
          <w:tcPr>
            <w:tcW w:w="5624" w:type="dxa"/>
          </w:tcPr>
          <w:p w14:paraId="01CCCBC8" w14:textId="77777777" w:rsidR="00E23D68" w:rsidRPr="001225D3" w:rsidRDefault="00E23D68" w:rsidP="00E23D68">
            <w:pPr>
              <w:pStyle w:val="Heading4"/>
              <w:rPr>
                <w:sz w:val="20"/>
                <w:lang w:val="en-CA"/>
              </w:rPr>
            </w:pPr>
            <w:r w:rsidRPr="001225D3">
              <w:rPr>
                <w:sz w:val="20"/>
                <w:lang w:val="en-CA"/>
              </w:rPr>
              <w:t xml:space="preserve">Identify the criteria you will utilize to assist in the pre-screening process.  </w:t>
            </w:r>
          </w:p>
          <w:p w14:paraId="28B27B65" w14:textId="77777777" w:rsidR="00E23D68" w:rsidRPr="001225D3" w:rsidRDefault="00E23D68" w:rsidP="00E23D68">
            <w:pPr>
              <w:pStyle w:val="Heading4"/>
              <w:rPr>
                <w:sz w:val="20"/>
                <w:lang w:val="en-CA"/>
              </w:rPr>
            </w:pPr>
          </w:p>
          <w:p w14:paraId="62348CF6" w14:textId="77777777" w:rsidR="00E23D68" w:rsidRPr="001225D3" w:rsidRDefault="00E23D68" w:rsidP="001225D3">
            <w:pPr>
              <w:pStyle w:val="Heading4"/>
              <w:shd w:val="clear" w:color="auto" w:fill="FFFFFF" w:themeFill="background1"/>
              <w:rPr>
                <w:sz w:val="20"/>
                <w:lang w:val="en-CA"/>
              </w:rPr>
            </w:pPr>
            <w:r w:rsidRPr="001225D3">
              <w:rPr>
                <w:sz w:val="20"/>
                <w:highlight w:val="yellow"/>
                <w:lang w:val="en-CA"/>
              </w:rPr>
              <w:t>The following are examples for a senior management position:</w:t>
            </w:r>
          </w:p>
          <w:p w14:paraId="15109DD9" w14:textId="77777777" w:rsidR="00E23D68" w:rsidRPr="001225D3" w:rsidRDefault="00E23D68" w:rsidP="00E23D68">
            <w:pPr>
              <w:pStyle w:val="Heading4"/>
              <w:rPr>
                <w:sz w:val="20"/>
                <w:lang w:val="en-CA"/>
              </w:rPr>
            </w:pPr>
            <w:r w:rsidRPr="001225D3">
              <w:rPr>
                <w:sz w:val="20"/>
                <w:lang w:val="en-CA"/>
              </w:rPr>
              <w:t xml:space="preserve"> </w:t>
            </w:r>
          </w:p>
        </w:tc>
        <w:tc>
          <w:tcPr>
            <w:tcW w:w="2316" w:type="dxa"/>
          </w:tcPr>
          <w:p w14:paraId="39845790" w14:textId="77777777" w:rsidR="00E23D68" w:rsidRPr="001225D3" w:rsidRDefault="00E23D68" w:rsidP="00E23D68">
            <w:pPr>
              <w:rPr>
                <w:b/>
                <w:sz w:val="20"/>
              </w:rPr>
            </w:pPr>
            <w:r w:rsidRPr="001225D3">
              <w:rPr>
                <w:b/>
                <w:sz w:val="20"/>
              </w:rPr>
              <w:t>The weighting will allow emphasis to be placed on particular criteria</w:t>
            </w:r>
          </w:p>
        </w:tc>
        <w:tc>
          <w:tcPr>
            <w:tcW w:w="9556" w:type="dxa"/>
          </w:tcPr>
          <w:p w14:paraId="251FFEF7" w14:textId="77777777" w:rsidR="00E23D68" w:rsidRPr="001225D3" w:rsidRDefault="00E23D68" w:rsidP="00E23D68">
            <w:pPr>
              <w:rPr>
                <w:sz w:val="20"/>
              </w:rPr>
            </w:pPr>
            <w:r w:rsidRPr="001225D3">
              <w:rPr>
                <w:b/>
                <w:sz w:val="20"/>
              </w:rPr>
              <w:t xml:space="preserve">Criteria is measured on a scale of 1 to 3.  </w:t>
            </w:r>
          </w:p>
        </w:tc>
      </w:tr>
      <w:tr w:rsidR="00E23D68" w14:paraId="26A0BDF5" w14:textId="77777777" w:rsidTr="00E23D68">
        <w:tc>
          <w:tcPr>
            <w:tcW w:w="5624" w:type="dxa"/>
          </w:tcPr>
          <w:p w14:paraId="246E465E" w14:textId="77777777" w:rsidR="00E23D68" w:rsidRDefault="00E23D68" w:rsidP="00E23D68">
            <w:pPr>
              <w:pStyle w:val="Heading4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1.  Education</w:t>
            </w:r>
          </w:p>
        </w:tc>
        <w:tc>
          <w:tcPr>
            <w:tcW w:w="2316" w:type="dxa"/>
          </w:tcPr>
          <w:p w14:paraId="358E45C9" w14:textId="77777777" w:rsidR="00E23D68" w:rsidRDefault="00E23D68" w:rsidP="00E23D68">
            <w:pPr>
              <w:jc w:val="center"/>
              <w:rPr>
                <w:sz w:val="20"/>
              </w:rPr>
            </w:pPr>
          </w:p>
          <w:p w14:paraId="2E180E5B" w14:textId="77777777" w:rsidR="00E23D68" w:rsidRDefault="00E23D68" w:rsidP="00E23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 2</w:t>
            </w:r>
          </w:p>
        </w:tc>
        <w:tc>
          <w:tcPr>
            <w:tcW w:w="9556" w:type="dxa"/>
          </w:tcPr>
          <w:p w14:paraId="6BEB86D5" w14:textId="77777777" w:rsidR="00E23D68" w:rsidRPr="00757917" w:rsidRDefault="00E23D68" w:rsidP="00E23D68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 xml:space="preserve">Bachelor’s degree or extensive related experience </w:t>
            </w:r>
          </w:p>
          <w:p w14:paraId="45A0880C" w14:textId="77777777" w:rsidR="00E23D68" w:rsidRPr="00757917" w:rsidRDefault="00E23D68" w:rsidP="00E23D68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 xml:space="preserve">Master’s degree in related field </w:t>
            </w:r>
          </w:p>
          <w:p w14:paraId="3A901923" w14:textId="77777777" w:rsidR="00E23D68" w:rsidRPr="00757917" w:rsidRDefault="00E23D68" w:rsidP="00E23D68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Master’s degree in related field with extensive related experience</w:t>
            </w:r>
          </w:p>
          <w:p w14:paraId="45213951" w14:textId="77777777" w:rsidR="00E23D68" w:rsidRPr="00757917" w:rsidRDefault="00E23D68" w:rsidP="00E23D68">
            <w:pPr>
              <w:rPr>
                <w:sz w:val="20"/>
                <w:highlight w:val="yellow"/>
              </w:rPr>
            </w:pPr>
          </w:p>
        </w:tc>
      </w:tr>
      <w:tr w:rsidR="00E23D68" w14:paraId="262A8C8F" w14:textId="77777777" w:rsidTr="00E23D68">
        <w:tc>
          <w:tcPr>
            <w:tcW w:w="5624" w:type="dxa"/>
          </w:tcPr>
          <w:p w14:paraId="7FA41832" w14:textId="77777777" w:rsidR="00E23D68" w:rsidRPr="004530DA" w:rsidRDefault="00E23D68" w:rsidP="00E23D6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2.  Senior Leadership</w:t>
            </w:r>
          </w:p>
        </w:tc>
        <w:tc>
          <w:tcPr>
            <w:tcW w:w="2316" w:type="dxa"/>
          </w:tcPr>
          <w:p w14:paraId="55413F35" w14:textId="77777777" w:rsidR="00E23D68" w:rsidRDefault="00E23D68" w:rsidP="00E23D68">
            <w:pPr>
              <w:ind w:left="360"/>
              <w:jc w:val="center"/>
              <w:rPr>
                <w:sz w:val="20"/>
              </w:rPr>
            </w:pPr>
          </w:p>
          <w:p w14:paraId="4322B6A3" w14:textId="77777777" w:rsidR="00E23D68" w:rsidRDefault="00E23D68" w:rsidP="00E23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 3</w:t>
            </w:r>
          </w:p>
        </w:tc>
        <w:tc>
          <w:tcPr>
            <w:tcW w:w="9556" w:type="dxa"/>
          </w:tcPr>
          <w:p w14:paraId="25C551A6" w14:textId="77777777" w:rsidR="00E23D68" w:rsidRPr="00757917" w:rsidRDefault="00E23D68" w:rsidP="00E23D68">
            <w:pPr>
              <w:numPr>
                <w:ilvl w:val="0"/>
                <w:numId w:val="23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Less than 5 years at a senior management level</w:t>
            </w:r>
          </w:p>
          <w:p w14:paraId="1DDA1D41" w14:textId="77777777" w:rsidR="00E23D68" w:rsidRPr="00757917" w:rsidRDefault="00E23D68" w:rsidP="00E23D68">
            <w:pPr>
              <w:numPr>
                <w:ilvl w:val="0"/>
                <w:numId w:val="23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 xml:space="preserve">5 to 8 years at a senior management level </w:t>
            </w:r>
          </w:p>
          <w:p w14:paraId="53A1192F" w14:textId="77777777" w:rsidR="00E23D68" w:rsidRPr="00757917" w:rsidRDefault="00E23D68" w:rsidP="00E23D68">
            <w:pPr>
              <w:numPr>
                <w:ilvl w:val="0"/>
                <w:numId w:val="23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5 to 8 years at a senior management level within sport</w:t>
            </w:r>
          </w:p>
          <w:p w14:paraId="6650005B" w14:textId="77777777" w:rsidR="00E23D68" w:rsidRPr="00757917" w:rsidRDefault="00E23D68" w:rsidP="00E23D68">
            <w:pPr>
              <w:ind w:left="360"/>
              <w:rPr>
                <w:sz w:val="20"/>
                <w:highlight w:val="yellow"/>
              </w:rPr>
            </w:pPr>
          </w:p>
        </w:tc>
      </w:tr>
      <w:tr w:rsidR="00E23D68" w14:paraId="71F2FCD1" w14:textId="77777777" w:rsidTr="00E23D68">
        <w:tc>
          <w:tcPr>
            <w:tcW w:w="5624" w:type="dxa"/>
          </w:tcPr>
          <w:p w14:paraId="495F1A32" w14:textId="77777777" w:rsidR="00E23D68" w:rsidRDefault="00E23D68" w:rsidP="00E23D68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1447F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Revenue generation </w:t>
            </w:r>
          </w:p>
        </w:tc>
        <w:tc>
          <w:tcPr>
            <w:tcW w:w="2316" w:type="dxa"/>
          </w:tcPr>
          <w:p w14:paraId="607CDE9B" w14:textId="77777777" w:rsidR="00E23D68" w:rsidRDefault="00E23D68" w:rsidP="00E23D68">
            <w:pPr>
              <w:jc w:val="center"/>
              <w:rPr>
                <w:sz w:val="20"/>
              </w:rPr>
            </w:pPr>
          </w:p>
          <w:p w14:paraId="3174D679" w14:textId="77777777" w:rsidR="00E23D68" w:rsidRDefault="00E23D68" w:rsidP="00E23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 2</w:t>
            </w:r>
          </w:p>
        </w:tc>
        <w:tc>
          <w:tcPr>
            <w:tcW w:w="9556" w:type="dxa"/>
          </w:tcPr>
          <w:p w14:paraId="6A54A497" w14:textId="77777777" w:rsidR="00E23D68" w:rsidRPr="00757917" w:rsidRDefault="00E23D68" w:rsidP="00E23D68">
            <w:pPr>
              <w:numPr>
                <w:ilvl w:val="0"/>
                <w:numId w:val="25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Has participated in revenue generating intiative(s)</w:t>
            </w:r>
          </w:p>
          <w:p w14:paraId="4C3B1D61" w14:textId="77777777" w:rsidR="00E23D68" w:rsidRPr="00757917" w:rsidRDefault="00E23D68" w:rsidP="00E23D68">
            <w:pPr>
              <w:numPr>
                <w:ilvl w:val="0"/>
                <w:numId w:val="25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Lead revenue generating initiative(s)</w:t>
            </w:r>
          </w:p>
          <w:p w14:paraId="12E2FAFE" w14:textId="77777777" w:rsidR="00E23D68" w:rsidRPr="00757917" w:rsidRDefault="00E23D68" w:rsidP="00E23D68">
            <w:pPr>
              <w:numPr>
                <w:ilvl w:val="0"/>
                <w:numId w:val="25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Lead revenue generating intiative(s) within a sport organization</w:t>
            </w:r>
          </w:p>
          <w:p w14:paraId="28C39334" w14:textId="77777777" w:rsidR="00E23D68" w:rsidRPr="00757917" w:rsidRDefault="00E23D68" w:rsidP="00E23D68">
            <w:pPr>
              <w:rPr>
                <w:sz w:val="20"/>
                <w:highlight w:val="yellow"/>
              </w:rPr>
            </w:pPr>
          </w:p>
        </w:tc>
      </w:tr>
      <w:tr w:rsidR="00E23D68" w14:paraId="24475113" w14:textId="77777777" w:rsidTr="00E23D68">
        <w:tc>
          <w:tcPr>
            <w:tcW w:w="5624" w:type="dxa"/>
          </w:tcPr>
          <w:p w14:paraId="11D9D058" w14:textId="77777777" w:rsidR="00E23D68" w:rsidRDefault="00E23D68" w:rsidP="00E23D68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4.  Management experience</w:t>
            </w:r>
          </w:p>
          <w:p w14:paraId="6C1A8187" w14:textId="77777777" w:rsidR="00E23D68" w:rsidRDefault="00E23D68" w:rsidP="00E23D68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66253F">
              <w:rPr>
                <w:sz w:val="20"/>
                <w:szCs w:val="20"/>
              </w:rPr>
              <w:t>Planning</w:t>
            </w:r>
            <w:r>
              <w:rPr>
                <w:sz w:val="20"/>
                <w:szCs w:val="20"/>
              </w:rPr>
              <w:t xml:space="preserve"> (strategic and operational)</w:t>
            </w:r>
          </w:p>
          <w:p w14:paraId="4FE815C6" w14:textId="77777777" w:rsidR="00E23D68" w:rsidRDefault="00E23D68" w:rsidP="00E23D68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</w:t>
            </w:r>
          </w:p>
          <w:p w14:paraId="15981EFB" w14:textId="77777777" w:rsidR="00E23D68" w:rsidRDefault="00E23D68" w:rsidP="00E23D68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  <w:p w14:paraId="07E932B1" w14:textId="77777777" w:rsidR="00E23D68" w:rsidRDefault="00E23D68" w:rsidP="00E23D68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Management</w:t>
            </w:r>
          </w:p>
          <w:p w14:paraId="184A69EC" w14:textId="77777777" w:rsidR="00E23D68" w:rsidRPr="0066253F" w:rsidRDefault="00E23D68" w:rsidP="00E23D68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9CE505B" w14:textId="77777777" w:rsidR="00E23D68" w:rsidRDefault="00E23D68" w:rsidP="00E23D68">
            <w:pPr>
              <w:ind w:left="360"/>
              <w:jc w:val="center"/>
              <w:rPr>
                <w:sz w:val="20"/>
              </w:rPr>
            </w:pPr>
          </w:p>
          <w:p w14:paraId="7AEDBA27" w14:textId="77777777" w:rsidR="00E23D68" w:rsidRDefault="00E23D68" w:rsidP="00E23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 3</w:t>
            </w:r>
          </w:p>
        </w:tc>
        <w:tc>
          <w:tcPr>
            <w:tcW w:w="9556" w:type="dxa"/>
          </w:tcPr>
          <w:p w14:paraId="0D0B5731" w14:textId="77777777" w:rsidR="00E23D68" w:rsidRPr="00757917" w:rsidRDefault="00E23D68" w:rsidP="00E23D68">
            <w:pPr>
              <w:numPr>
                <w:ilvl w:val="0"/>
                <w:numId w:val="26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Less than 3 years related experience in middle to senior leadership role</w:t>
            </w:r>
          </w:p>
          <w:p w14:paraId="071CB15F" w14:textId="77777777" w:rsidR="00E23D68" w:rsidRPr="00757917" w:rsidRDefault="00E23D68" w:rsidP="00E23D68">
            <w:pPr>
              <w:numPr>
                <w:ilvl w:val="0"/>
                <w:numId w:val="26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3 to 4 years related experience in middle to senior leadership role</w:t>
            </w:r>
          </w:p>
          <w:p w14:paraId="72CD3052" w14:textId="77777777" w:rsidR="00E23D68" w:rsidRPr="00757917" w:rsidRDefault="00E23D68" w:rsidP="00E23D68">
            <w:pPr>
              <w:numPr>
                <w:ilvl w:val="0"/>
                <w:numId w:val="26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5 + years related experience in senior leadership role</w:t>
            </w:r>
          </w:p>
          <w:p w14:paraId="44C3BD70" w14:textId="77777777" w:rsidR="00E23D68" w:rsidRPr="00757917" w:rsidRDefault="00E23D68" w:rsidP="00E23D68">
            <w:pPr>
              <w:rPr>
                <w:sz w:val="20"/>
                <w:highlight w:val="yellow"/>
              </w:rPr>
            </w:pPr>
          </w:p>
        </w:tc>
      </w:tr>
      <w:tr w:rsidR="00E23D68" w14:paraId="0A5C78C7" w14:textId="77777777" w:rsidTr="00E23D68">
        <w:tc>
          <w:tcPr>
            <w:tcW w:w="5624" w:type="dxa"/>
          </w:tcPr>
          <w:p w14:paraId="5EFE0225" w14:textId="77777777" w:rsidR="00E23D68" w:rsidRDefault="00E23D68" w:rsidP="00E23D6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  Relationship/partnership building</w:t>
            </w:r>
          </w:p>
          <w:p w14:paraId="51A520C7" w14:textId="77777777" w:rsidR="00E23D68" w:rsidRDefault="00E23D68" w:rsidP="00E23D68">
            <w:pPr>
              <w:rPr>
                <w:b/>
                <w:bCs/>
                <w:sz w:val="20"/>
              </w:rPr>
            </w:pPr>
          </w:p>
        </w:tc>
        <w:tc>
          <w:tcPr>
            <w:tcW w:w="2316" w:type="dxa"/>
          </w:tcPr>
          <w:p w14:paraId="46E75C3E" w14:textId="77777777" w:rsidR="00E23D68" w:rsidRDefault="00E23D68" w:rsidP="00E23D68">
            <w:pPr>
              <w:jc w:val="center"/>
              <w:rPr>
                <w:sz w:val="20"/>
              </w:rPr>
            </w:pPr>
          </w:p>
          <w:p w14:paraId="34CA8A38" w14:textId="77777777" w:rsidR="00E23D68" w:rsidRDefault="00E23D68" w:rsidP="00E23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r w:rsidRPr="0066253F">
              <w:rPr>
                <w:sz w:val="20"/>
              </w:rPr>
              <w:t>3</w:t>
            </w:r>
          </w:p>
        </w:tc>
        <w:tc>
          <w:tcPr>
            <w:tcW w:w="9556" w:type="dxa"/>
          </w:tcPr>
          <w:p w14:paraId="59255C0F" w14:textId="77777777" w:rsidR="00E23D68" w:rsidRPr="00757917" w:rsidRDefault="00E23D68" w:rsidP="00E23D68">
            <w:pPr>
              <w:numPr>
                <w:ilvl w:val="0"/>
                <w:numId w:val="27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Built parternships – not within sport</w:t>
            </w:r>
          </w:p>
          <w:p w14:paraId="0949A3DD" w14:textId="77777777" w:rsidR="00E23D68" w:rsidRPr="00757917" w:rsidRDefault="00E23D68" w:rsidP="00E23D68">
            <w:pPr>
              <w:numPr>
                <w:ilvl w:val="0"/>
                <w:numId w:val="27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 xml:space="preserve">A substantial function within sport; internal and external – domestic </w:t>
            </w:r>
          </w:p>
          <w:p w14:paraId="692004CA" w14:textId="77777777" w:rsidR="00E23D68" w:rsidRPr="00757917" w:rsidRDefault="00E23D68" w:rsidP="00E23D68">
            <w:pPr>
              <w:numPr>
                <w:ilvl w:val="0"/>
                <w:numId w:val="27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A substantial function within sport; internal and external – domestic &amp; international</w:t>
            </w:r>
          </w:p>
          <w:p w14:paraId="0C64995F" w14:textId="77777777" w:rsidR="00E23D68" w:rsidRPr="00757917" w:rsidRDefault="00E23D68" w:rsidP="00E23D68">
            <w:pPr>
              <w:rPr>
                <w:sz w:val="20"/>
                <w:highlight w:val="yellow"/>
              </w:rPr>
            </w:pPr>
          </w:p>
        </w:tc>
      </w:tr>
      <w:tr w:rsidR="00E23D68" w14:paraId="544B38EB" w14:textId="77777777" w:rsidTr="00E23D68">
        <w:tc>
          <w:tcPr>
            <w:tcW w:w="5624" w:type="dxa"/>
          </w:tcPr>
          <w:p w14:paraId="189224AA" w14:textId="77777777" w:rsidR="00E23D68" w:rsidRDefault="00E23D68" w:rsidP="00E23D6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6.  Stated capacity in French </w:t>
            </w:r>
          </w:p>
          <w:p w14:paraId="39955457" w14:textId="77777777" w:rsidR="00E23D68" w:rsidRDefault="00E23D68" w:rsidP="00E23D68">
            <w:pPr>
              <w:rPr>
                <w:b/>
                <w:bCs/>
                <w:sz w:val="20"/>
              </w:rPr>
            </w:pPr>
          </w:p>
          <w:p w14:paraId="30D16B7E" w14:textId="77777777" w:rsidR="00E23D68" w:rsidRPr="006F28E9" w:rsidRDefault="00E23D68" w:rsidP="00E23D68">
            <w:pPr>
              <w:rPr>
                <w:color w:val="C0504D" w:themeColor="accent2"/>
                <w:sz w:val="20"/>
              </w:rPr>
            </w:pPr>
          </w:p>
        </w:tc>
        <w:tc>
          <w:tcPr>
            <w:tcW w:w="2316" w:type="dxa"/>
          </w:tcPr>
          <w:p w14:paraId="6D158B1A" w14:textId="77777777" w:rsidR="00E23D68" w:rsidRDefault="00E23D68" w:rsidP="00E23D68">
            <w:pPr>
              <w:jc w:val="center"/>
              <w:rPr>
                <w:sz w:val="20"/>
              </w:rPr>
            </w:pPr>
          </w:p>
          <w:p w14:paraId="6E86457A" w14:textId="77777777" w:rsidR="00E23D68" w:rsidRDefault="00E23D68" w:rsidP="00E23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 2</w:t>
            </w:r>
          </w:p>
        </w:tc>
        <w:tc>
          <w:tcPr>
            <w:tcW w:w="9556" w:type="dxa"/>
          </w:tcPr>
          <w:p w14:paraId="30243BDA" w14:textId="77777777" w:rsidR="00E23D68" w:rsidRPr="00757917" w:rsidRDefault="00E23D68" w:rsidP="00E23D68">
            <w:pPr>
              <w:numPr>
                <w:ilvl w:val="0"/>
                <w:numId w:val="32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 xml:space="preserve">Limited capacity in French </w:t>
            </w:r>
          </w:p>
          <w:p w14:paraId="7918EEA3" w14:textId="77777777" w:rsidR="00E23D68" w:rsidRPr="00757917" w:rsidRDefault="00E23D68" w:rsidP="00E23D68">
            <w:pPr>
              <w:numPr>
                <w:ilvl w:val="0"/>
                <w:numId w:val="32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Able to converse in a professional contexts in French</w:t>
            </w:r>
          </w:p>
          <w:p w14:paraId="4C87D841" w14:textId="77777777" w:rsidR="00E23D68" w:rsidRPr="00757917" w:rsidRDefault="00E23D68" w:rsidP="00E23D68">
            <w:pPr>
              <w:numPr>
                <w:ilvl w:val="0"/>
                <w:numId w:val="32"/>
              </w:numPr>
              <w:rPr>
                <w:sz w:val="20"/>
                <w:highlight w:val="yellow"/>
              </w:rPr>
            </w:pPr>
            <w:r w:rsidRPr="00757917">
              <w:rPr>
                <w:sz w:val="20"/>
                <w:highlight w:val="yellow"/>
              </w:rPr>
              <w:t>Fully bilingual</w:t>
            </w:r>
          </w:p>
          <w:p w14:paraId="128004F7" w14:textId="77777777" w:rsidR="00E23D68" w:rsidRPr="00757917" w:rsidRDefault="00E23D68" w:rsidP="00E23D68">
            <w:pPr>
              <w:rPr>
                <w:sz w:val="20"/>
                <w:highlight w:val="yellow"/>
              </w:rPr>
            </w:pPr>
          </w:p>
        </w:tc>
      </w:tr>
    </w:tbl>
    <w:p w14:paraId="641FB7C4" w14:textId="407D28B4" w:rsidR="002105E1" w:rsidRDefault="001225D3" w:rsidP="000D07B7">
      <w:pPr>
        <w:ind w:left="6480"/>
        <w:jc w:val="center"/>
        <w:rPr>
          <w:color w:val="00000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E87E46" wp14:editId="6CD90F89">
                <wp:simplePos x="0" y="0"/>
                <wp:positionH relativeFrom="column">
                  <wp:posOffset>2882852</wp:posOffset>
                </wp:positionH>
                <wp:positionV relativeFrom="paragraph">
                  <wp:posOffset>-217482</wp:posOffset>
                </wp:positionV>
                <wp:extent cx="5581015" cy="800100"/>
                <wp:effectExtent l="5080" t="0" r="1905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5FCF8" w14:textId="3386F23E" w:rsidR="00130896" w:rsidRDefault="001225D3">
                            <w:pPr>
                              <w:pStyle w:val="Heading2"/>
                            </w:pPr>
                            <w:r>
                              <w:rPr>
                                <w:highlight w:val="yellow"/>
                              </w:rPr>
                              <w:t>&lt;</w:t>
                            </w:r>
                            <w:r w:rsidR="00130896" w:rsidRPr="007A3743">
                              <w:rPr>
                                <w:highlight w:val="yellow"/>
                              </w:rPr>
                              <w:t>POSITION TITLE</w:t>
                            </w:r>
                            <w:r>
                              <w:t>&gt;</w:t>
                            </w:r>
                          </w:p>
                          <w:p w14:paraId="1076BC72" w14:textId="77777777" w:rsidR="00130896" w:rsidRDefault="001308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6281FAE" w14:textId="77777777" w:rsidR="00130896" w:rsidRDefault="00130896">
                            <w:pPr>
                              <w:pStyle w:val="Heading3"/>
                            </w:pPr>
                            <w:r>
                              <w:t>Screening of Applicants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87E46" id="Text Box 22" o:spid="_x0000_s1028" type="#_x0000_t202" style="position:absolute;left:0;text-align:left;margin-left:227pt;margin-top:-17.1pt;width:439.45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" stroked="f">
                <v:textbox>
                  <w:txbxContent>
                    <w:p w14:paraId="7375FCF8" w14:textId="3386F23E" w:rsidR="00130896" w:rsidRDefault="001225D3">
                      <w:pPr>
                        <w:pStyle w:val="Heading2"/>
                      </w:pPr>
                      <w:r>
                        <w:rPr>
                          <w:highlight w:val="yellow"/>
                        </w:rPr>
                        <w:t>&lt;</w:t>
                      </w:r>
                      <w:r w:rsidR="00130896" w:rsidRPr="007A3743">
                        <w:rPr>
                          <w:highlight w:val="yellow"/>
                        </w:rPr>
                        <w:t>POSITION TITLE</w:t>
                      </w:r>
                      <w:r>
                        <w:t>&gt;</w:t>
                      </w:r>
                    </w:p>
                    <w:p w14:paraId="1076BC72" w14:textId="77777777" w:rsidR="00130896" w:rsidRDefault="00130896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36281FAE" w14:textId="77777777" w:rsidR="00130896" w:rsidRDefault="00130896">
                      <w:pPr>
                        <w:pStyle w:val="Heading3"/>
                      </w:pPr>
                      <w:r>
                        <w:t>Screening of Applicants</w:t>
                      </w:r>
                    </w:p>
                  </w:txbxContent>
                </v:textbox>
              </v:shape>
            </w:pict>
          </mc:Fallback>
        </mc:AlternateContent>
      </w:r>
    </w:p>
    <w:p w14:paraId="2FD9BB63" w14:textId="77777777" w:rsidR="002105E1" w:rsidRDefault="002105E1" w:rsidP="000D07B7">
      <w:pPr>
        <w:ind w:left="6480"/>
        <w:jc w:val="center"/>
        <w:rPr>
          <w:color w:val="000000"/>
        </w:rPr>
      </w:pPr>
    </w:p>
    <w:p w14:paraId="43351E15" w14:textId="77777777" w:rsidR="002105E1" w:rsidRDefault="002105E1" w:rsidP="000D07B7">
      <w:pPr>
        <w:ind w:left="6480"/>
        <w:jc w:val="center"/>
        <w:rPr>
          <w:color w:val="000000"/>
        </w:rPr>
      </w:pPr>
    </w:p>
    <w:p w14:paraId="64D36A42" w14:textId="23FD1370" w:rsidR="007A0E81" w:rsidRDefault="007A0E81" w:rsidP="000D07B7">
      <w:pPr>
        <w:ind w:left="6480"/>
        <w:jc w:val="center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54"/>
        <w:gridCol w:w="1360"/>
        <w:gridCol w:w="1360"/>
        <w:gridCol w:w="1360"/>
        <w:gridCol w:w="1360"/>
        <w:gridCol w:w="1360"/>
        <w:gridCol w:w="1360"/>
        <w:gridCol w:w="1360"/>
        <w:gridCol w:w="4986"/>
      </w:tblGrid>
      <w:tr w:rsidR="006B1587" w:rsidRPr="006B1587" w14:paraId="3C47429A" w14:textId="77777777" w:rsidTr="001225D3">
        <w:tc>
          <w:tcPr>
            <w:tcW w:w="2954" w:type="dxa"/>
            <w:tcBorders>
              <w:bottom w:val="single" w:sz="4" w:space="0" w:color="auto"/>
            </w:tcBorders>
            <w:shd w:val="clear" w:color="auto" w:fill="CCFFCC"/>
          </w:tcPr>
          <w:p w14:paraId="1DA04C7B" w14:textId="77777777" w:rsidR="006B1587" w:rsidRP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  <w:r w:rsidRPr="006B1587">
              <w:rPr>
                <w:b/>
                <w:sz w:val="16"/>
                <w:szCs w:val="16"/>
              </w:rPr>
              <w:lastRenderedPageBreak/>
              <w:t>Applicant name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CCFFCC"/>
          </w:tcPr>
          <w:p w14:paraId="29A2D0BE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  <w:r w:rsidRPr="006B1587">
              <w:rPr>
                <w:b/>
                <w:sz w:val="16"/>
                <w:szCs w:val="16"/>
              </w:rPr>
              <w:t>Education</w:t>
            </w:r>
          </w:p>
          <w:p w14:paraId="662EDC7E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2ECDB4F3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24A3ACB0" w14:textId="77777777" w:rsidR="006B1587" w:rsidRDefault="006B1587" w:rsidP="006B158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0 -1 - 2- 3</w:t>
            </w:r>
          </w:p>
          <w:p w14:paraId="3624B0AF" w14:textId="77777777" w:rsidR="006B1587" w:rsidRDefault="006B1587" w:rsidP="006B1587">
            <w:pPr>
              <w:pStyle w:val="Heading8"/>
            </w:pPr>
            <w:r>
              <w:t>Weight x 2</w:t>
            </w:r>
          </w:p>
          <w:p w14:paraId="389AEDC2" w14:textId="77777777" w:rsidR="006B1587" w:rsidRP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CCFFCC"/>
          </w:tcPr>
          <w:p w14:paraId="2AA0108E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  <w:r w:rsidRPr="006B1587">
              <w:rPr>
                <w:b/>
                <w:sz w:val="16"/>
                <w:szCs w:val="16"/>
              </w:rPr>
              <w:t>Senior leadership</w:t>
            </w:r>
          </w:p>
          <w:p w14:paraId="59A7F2B3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1B169213" w14:textId="77777777" w:rsidR="006B1587" w:rsidRDefault="006B1587" w:rsidP="006B158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0 -1 - 2- 3</w:t>
            </w:r>
          </w:p>
          <w:p w14:paraId="4BEE9C99" w14:textId="77777777" w:rsidR="006B1587" w:rsidRDefault="006B1587" w:rsidP="006B1587">
            <w:pPr>
              <w:pStyle w:val="Heading8"/>
            </w:pPr>
            <w:r>
              <w:t>Weight x 3</w:t>
            </w:r>
          </w:p>
          <w:p w14:paraId="1BFA6E2E" w14:textId="77777777" w:rsidR="006B1587" w:rsidRP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CCFFCC"/>
          </w:tcPr>
          <w:p w14:paraId="716190F5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  <w:r w:rsidRPr="006B1587">
              <w:rPr>
                <w:b/>
                <w:sz w:val="16"/>
                <w:szCs w:val="16"/>
              </w:rPr>
              <w:t>Revenue generation</w:t>
            </w:r>
          </w:p>
          <w:p w14:paraId="4702F453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5763EE97" w14:textId="77777777" w:rsidR="006B1587" w:rsidRDefault="006B1587" w:rsidP="006B158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0 -1 - 2- 3</w:t>
            </w:r>
          </w:p>
          <w:p w14:paraId="2FC4F9E9" w14:textId="77777777" w:rsidR="006B1587" w:rsidRDefault="006B1587" w:rsidP="006B1587">
            <w:pPr>
              <w:pStyle w:val="Heading8"/>
            </w:pPr>
            <w:r>
              <w:t>Weight x 2</w:t>
            </w:r>
          </w:p>
          <w:p w14:paraId="32B43E6E" w14:textId="77777777" w:rsidR="006B1587" w:rsidRP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CCFFCC"/>
          </w:tcPr>
          <w:p w14:paraId="47CBD32F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  <w:r w:rsidRPr="006B1587">
              <w:rPr>
                <w:b/>
                <w:sz w:val="16"/>
                <w:szCs w:val="16"/>
              </w:rPr>
              <w:t>Management experience</w:t>
            </w:r>
          </w:p>
          <w:p w14:paraId="71718804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2B7BE868" w14:textId="77777777" w:rsidR="006B1587" w:rsidRDefault="006B1587" w:rsidP="006B158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0 -1 - 2- 3</w:t>
            </w:r>
          </w:p>
          <w:p w14:paraId="4B8FA76F" w14:textId="77777777" w:rsidR="006B1587" w:rsidRDefault="006B1587" w:rsidP="006B1587">
            <w:pPr>
              <w:pStyle w:val="Heading8"/>
            </w:pPr>
            <w:r>
              <w:t>Weight x 3</w:t>
            </w:r>
          </w:p>
          <w:p w14:paraId="61173C5E" w14:textId="77777777" w:rsidR="006B1587" w:rsidRP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CCFFCC"/>
          </w:tcPr>
          <w:p w14:paraId="5373C354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  <w:r w:rsidRPr="006B1587">
              <w:rPr>
                <w:b/>
                <w:sz w:val="16"/>
                <w:szCs w:val="16"/>
              </w:rPr>
              <w:t>Relationship / partnership</w:t>
            </w:r>
          </w:p>
          <w:p w14:paraId="1B195DE9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373478CE" w14:textId="77777777" w:rsidR="006B1587" w:rsidRDefault="006B1587" w:rsidP="006B158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0 -1 - 2- 3</w:t>
            </w:r>
          </w:p>
          <w:p w14:paraId="730B4369" w14:textId="77777777" w:rsidR="006B1587" w:rsidRDefault="006B1587" w:rsidP="006B1587">
            <w:pPr>
              <w:pStyle w:val="Heading8"/>
            </w:pPr>
            <w:r>
              <w:t>Weight x 3</w:t>
            </w:r>
          </w:p>
          <w:p w14:paraId="1226056A" w14:textId="77777777" w:rsidR="006B1587" w:rsidRP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CCFFCC"/>
          </w:tcPr>
          <w:p w14:paraId="57AA6722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  <w:r w:rsidRPr="006B1587">
              <w:rPr>
                <w:b/>
                <w:sz w:val="16"/>
                <w:szCs w:val="16"/>
              </w:rPr>
              <w:t>Language</w:t>
            </w:r>
          </w:p>
          <w:p w14:paraId="3F4362F6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17384884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6542BEED" w14:textId="77777777" w:rsidR="006B1587" w:rsidRDefault="006B1587" w:rsidP="006B158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0 -1 - 2- 3</w:t>
            </w:r>
          </w:p>
          <w:p w14:paraId="4CA3752B" w14:textId="77777777" w:rsidR="006B1587" w:rsidRDefault="006B1587" w:rsidP="006B1587">
            <w:pPr>
              <w:pStyle w:val="Heading8"/>
            </w:pPr>
            <w:r>
              <w:t>Weight x 2</w:t>
            </w:r>
          </w:p>
          <w:p w14:paraId="35D2E21E" w14:textId="77777777" w:rsidR="006B1587" w:rsidRP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CCFFCC"/>
          </w:tcPr>
          <w:p w14:paraId="76395729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  <w:p w14:paraId="10D1BDED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596FF4A7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3709966A" w14:textId="77777777" w:rsid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  <w:p w14:paraId="05DC41FE" w14:textId="77777777" w:rsidR="006B1587" w:rsidRP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6" w:type="dxa"/>
            <w:tcBorders>
              <w:bottom w:val="single" w:sz="4" w:space="0" w:color="auto"/>
            </w:tcBorders>
            <w:shd w:val="clear" w:color="auto" w:fill="CCFFCC"/>
          </w:tcPr>
          <w:p w14:paraId="6DDC6CCF" w14:textId="77777777" w:rsidR="006B1587" w:rsidRPr="006B1587" w:rsidRDefault="006B1587" w:rsidP="006B15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</w:p>
        </w:tc>
      </w:tr>
      <w:tr w:rsidR="006B1587" w:rsidRPr="006B1587" w14:paraId="0357AF43" w14:textId="77777777" w:rsidTr="001225D3">
        <w:tc>
          <w:tcPr>
            <w:tcW w:w="2954" w:type="dxa"/>
            <w:tcBorders>
              <w:bottom w:val="single" w:sz="4" w:space="0" w:color="auto"/>
            </w:tcBorders>
            <w:shd w:val="clear" w:color="auto" w:fill="E6E6E6"/>
          </w:tcPr>
          <w:p w14:paraId="14D2DC19" w14:textId="77777777" w:rsidR="006B1587" w:rsidRPr="006B1587" w:rsidRDefault="006B1587">
            <w:pPr>
              <w:rPr>
                <w:sz w:val="20"/>
                <w:szCs w:val="20"/>
              </w:rPr>
            </w:pPr>
          </w:p>
        </w:tc>
        <w:tc>
          <w:tcPr>
            <w:tcW w:w="1450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78526FDD" w14:textId="77777777" w:rsidR="006B1587" w:rsidRPr="006E5357" w:rsidRDefault="006B1587" w:rsidP="006B1587">
            <w:pPr>
              <w:ind w:left="2880"/>
              <w:rPr>
                <w:b/>
                <w:bCs/>
                <w:color w:val="0000FF"/>
                <w:sz w:val="28"/>
                <w:szCs w:val="28"/>
              </w:rPr>
            </w:pPr>
            <w:r w:rsidRPr="006E5357">
              <w:rPr>
                <w:b/>
                <w:bCs/>
                <w:color w:val="008080"/>
                <w:sz w:val="28"/>
                <w:szCs w:val="28"/>
              </w:rPr>
              <w:t>Rating</w:t>
            </w:r>
            <w:r w:rsidRPr="006E5357">
              <w:rPr>
                <w:b/>
                <w:bCs/>
                <w:sz w:val="28"/>
                <w:szCs w:val="28"/>
              </w:rPr>
              <w:t xml:space="preserve"> x </w:t>
            </w:r>
            <w:r w:rsidRPr="006E5357">
              <w:rPr>
                <w:b/>
                <w:bCs/>
                <w:color w:val="993300"/>
                <w:sz w:val="28"/>
                <w:szCs w:val="28"/>
              </w:rPr>
              <w:t>Weighting</w:t>
            </w:r>
            <w:r w:rsidRPr="006E5357">
              <w:rPr>
                <w:b/>
                <w:bCs/>
                <w:sz w:val="28"/>
                <w:szCs w:val="28"/>
              </w:rPr>
              <w:t xml:space="preserve"> = </w:t>
            </w:r>
            <w:r w:rsidRPr="006E5357">
              <w:rPr>
                <w:b/>
                <w:bCs/>
                <w:color w:val="0000FF"/>
                <w:sz w:val="28"/>
                <w:szCs w:val="28"/>
              </w:rPr>
              <w:t>Score</w:t>
            </w:r>
          </w:p>
          <w:p w14:paraId="0D9A67C0" w14:textId="77777777" w:rsidR="006B1587" w:rsidRDefault="006B1587" w:rsidP="006B1587">
            <w:pPr>
              <w:jc w:val="center"/>
              <w:rPr>
                <w:sz w:val="20"/>
                <w:szCs w:val="20"/>
              </w:rPr>
            </w:pPr>
          </w:p>
          <w:p w14:paraId="778AEAF7" w14:textId="77777777" w:rsidR="006B1587" w:rsidRDefault="006B1587" w:rsidP="006B1587">
            <w:pPr>
              <w:rPr>
                <w:sz w:val="20"/>
              </w:rPr>
            </w:pPr>
            <w:r>
              <w:rPr>
                <w:sz w:val="20"/>
              </w:rPr>
              <w:t>Top scoring possibility:</w:t>
            </w:r>
          </w:p>
          <w:p w14:paraId="27650B1B" w14:textId="77777777" w:rsidR="006B1587" w:rsidRDefault="006B1587">
            <w:pPr>
              <w:rPr>
                <w:sz w:val="20"/>
                <w:szCs w:val="20"/>
              </w:rPr>
            </w:pPr>
          </w:p>
          <w:p w14:paraId="6A67CA92" w14:textId="77777777" w:rsidR="006B1587" w:rsidRDefault="006B1587">
            <w:pPr>
              <w:rPr>
                <w:b/>
                <w:color w:val="3366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21CCF">
              <w:rPr>
                <w:b/>
                <w:color w:val="3366FF"/>
                <w:sz w:val="20"/>
                <w:szCs w:val="20"/>
              </w:rPr>
              <w:t>6                        9                      6                       9                     9                      6                     45</w:t>
            </w:r>
          </w:p>
          <w:p w14:paraId="2AD332FC" w14:textId="77777777" w:rsidR="00321CCF" w:rsidRPr="00321CCF" w:rsidRDefault="00321CCF">
            <w:pPr>
              <w:rPr>
                <w:b/>
                <w:color w:val="3366FF"/>
                <w:sz w:val="20"/>
                <w:szCs w:val="20"/>
              </w:rPr>
            </w:pPr>
          </w:p>
        </w:tc>
      </w:tr>
      <w:tr w:rsidR="00321CCF" w:rsidRPr="006B1587" w14:paraId="4F3EA5FB" w14:textId="77777777" w:rsidTr="001225D3">
        <w:tc>
          <w:tcPr>
            <w:tcW w:w="2954" w:type="dxa"/>
            <w:shd w:val="clear" w:color="auto" w:fill="FFCC99"/>
          </w:tcPr>
          <w:p w14:paraId="55EB5C47" w14:textId="4D81BD1D" w:rsidR="00321CCF" w:rsidRPr="006B1587" w:rsidRDefault="001225D3" w:rsidP="00122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&lt;Candid</w:t>
            </w:r>
            <w:r w:rsidRPr="001225D3">
              <w:rPr>
                <w:sz w:val="20"/>
                <w:szCs w:val="20"/>
                <w:highlight w:val="yellow"/>
              </w:rPr>
              <w:t>at</w:t>
            </w:r>
            <w:r>
              <w:rPr>
                <w:sz w:val="20"/>
                <w:szCs w:val="20"/>
                <w:highlight w:val="yellow"/>
              </w:rPr>
              <w:t>e 1</w:t>
            </w:r>
            <w:r w:rsidRPr="001225D3">
              <w:rPr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1360" w:type="dxa"/>
            <w:shd w:val="clear" w:color="auto" w:fill="FFCC99"/>
          </w:tcPr>
          <w:p w14:paraId="413FFFD0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  <w:shd w:val="clear" w:color="auto" w:fill="FFCC99"/>
          </w:tcPr>
          <w:p w14:paraId="4F45973E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9</w:t>
            </w:r>
          </w:p>
        </w:tc>
        <w:tc>
          <w:tcPr>
            <w:tcW w:w="1360" w:type="dxa"/>
            <w:shd w:val="clear" w:color="auto" w:fill="FFCC99"/>
          </w:tcPr>
          <w:p w14:paraId="3BC806B5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  <w:shd w:val="clear" w:color="auto" w:fill="FFCC99"/>
          </w:tcPr>
          <w:p w14:paraId="03B617C9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9</w:t>
            </w:r>
          </w:p>
        </w:tc>
        <w:tc>
          <w:tcPr>
            <w:tcW w:w="1360" w:type="dxa"/>
            <w:shd w:val="clear" w:color="auto" w:fill="FFCC99"/>
          </w:tcPr>
          <w:p w14:paraId="7BBB3F2D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9</w:t>
            </w:r>
          </w:p>
        </w:tc>
        <w:tc>
          <w:tcPr>
            <w:tcW w:w="1360" w:type="dxa"/>
            <w:shd w:val="clear" w:color="auto" w:fill="FFCC99"/>
          </w:tcPr>
          <w:p w14:paraId="59739449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  <w:shd w:val="clear" w:color="auto" w:fill="FFCC99"/>
          </w:tcPr>
          <w:p w14:paraId="420CA6EF" w14:textId="77777777" w:rsidR="00321CCF" w:rsidRPr="002A4C89" w:rsidRDefault="00321CCF" w:rsidP="00321CCF">
            <w:pPr>
              <w:jc w:val="center"/>
              <w:rPr>
                <w:b/>
                <w:color w:val="3366FF"/>
                <w:sz w:val="22"/>
                <w:szCs w:val="22"/>
              </w:rPr>
            </w:pPr>
            <w:r w:rsidRPr="002A4C89">
              <w:rPr>
                <w:b/>
                <w:color w:val="3366FF"/>
                <w:sz w:val="22"/>
                <w:szCs w:val="22"/>
              </w:rPr>
              <w:t>45</w:t>
            </w:r>
          </w:p>
        </w:tc>
        <w:tc>
          <w:tcPr>
            <w:tcW w:w="4986" w:type="dxa"/>
            <w:shd w:val="clear" w:color="auto" w:fill="FFCC99"/>
          </w:tcPr>
          <w:p w14:paraId="7A6D06AC" w14:textId="77777777" w:rsidR="00321CCF" w:rsidRPr="00F553AB" w:rsidRDefault="00744B0E" w:rsidP="00744B0E">
            <w:pPr>
              <w:rPr>
                <w:sz w:val="20"/>
                <w:szCs w:val="20"/>
                <w:highlight w:val="yellow"/>
              </w:rPr>
            </w:pPr>
            <w:r w:rsidRPr="00F553AB">
              <w:rPr>
                <w:sz w:val="20"/>
                <w:szCs w:val="20"/>
                <w:highlight w:val="yellow"/>
              </w:rPr>
              <w:t>H</w:t>
            </w:r>
            <w:r w:rsidR="00321CCF" w:rsidRPr="00F553AB">
              <w:rPr>
                <w:sz w:val="20"/>
                <w:szCs w:val="20"/>
                <w:highlight w:val="yellow"/>
              </w:rPr>
              <w:t xml:space="preserve">as worked in sport his whole career. He </w:t>
            </w:r>
            <w:r w:rsidRPr="00F553AB">
              <w:rPr>
                <w:sz w:val="20"/>
                <w:szCs w:val="20"/>
                <w:highlight w:val="yellow"/>
              </w:rPr>
              <w:t xml:space="preserve">is currently the High Performance Director for (sport). </w:t>
            </w:r>
          </w:p>
          <w:p w14:paraId="43A5EB3F" w14:textId="77777777" w:rsidR="00744B0E" w:rsidRPr="00F553AB" w:rsidRDefault="00744B0E" w:rsidP="00744B0E">
            <w:pPr>
              <w:rPr>
                <w:sz w:val="20"/>
                <w:szCs w:val="20"/>
                <w:highlight w:val="yellow"/>
              </w:rPr>
            </w:pPr>
          </w:p>
        </w:tc>
      </w:tr>
      <w:tr w:rsidR="00321CCF" w:rsidRPr="006B1587" w14:paraId="2B94275F" w14:textId="77777777" w:rsidTr="001225D3">
        <w:tc>
          <w:tcPr>
            <w:tcW w:w="2954" w:type="dxa"/>
            <w:shd w:val="clear" w:color="auto" w:fill="FFCC99"/>
          </w:tcPr>
          <w:p w14:paraId="31725CB6" w14:textId="0540E86A" w:rsidR="00321CCF" w:rsidRPr="009C22D7" w:rsidRDefault="001225D3" w:rsidP="0074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&lt;Candid</w:t>
            </w:r>
            <w:r w:rsidRPr="001225D3">
              <w:rPr>
                <w:sz w:val="20"/>
                <w:szCs w:val="20"/>
                <w:highlight w:val="yellow"/>
              </w:rPr>
              <w:t>at</w:t>
            </w:r>
            <w:r>
              <w:rPr>
                <w:sz w:val="20"/>
                <w:szCs w:val="20"/>
                <w:highlight w:val="yellow"/>
              </w:rPr>
              <w:t>e 2</w:t>
            </w:r>
            <w:r w:rsidRPr="001225D3">
              <w:rPr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1360" w:type="dxa"/>
            <w:shd w:val="clear" w:color="auto" w:fill="FFCC99"/>
          </w:tcPr>
          <w:p w14:paraId="0B5B7362" w14:textId="77777777" w:rsidR="00321CCF" w:rsidRPr="009C22D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2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4</w:t>
            </w:r>
          </w:p>
        </w:tc>
        <w:tc>
          <w:tcPr>
            <w:tcW w:w="1360" w:type="dxa"/>
            <w:shd w:val="clear" w:color="auto" w:fill="FFCC99"/>
          </w:tcPr>
          <w:p w14:paraId="4E663218" w14:textId="77777777" w:rsidR="00321CCF" w:rsidRPr="009C22D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9</w:t>
            </w:r>
          </w:p>
        </w:tc>
        <w:tc>
          <w:tcPr>
            <w:tcW w:w="1360" w:type="dxa"/>
            <w:shd w:val="clear" w:color="auto" w:fill="FFCC99"/>
          </w:tcPr>
          <w:p w14:paraId="419CA51A" w14:textId="77777777" w:rsidR="00321CCF" w:rsidRPr="009C22D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  <w:shd w:val="clear" w:color="auto" w:fill="FFCC99"/>
          </w:tcPr>
          <w:p w14:paraId="31769CE1" w14:textId="77777777" w:rsidR="00321CCF" w:rsidRPr="009C22D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9</w:t>
            </w:r>
          </w:p>
        </w:tc>
        <w:tc>
          <w:tcPr>
            <w:tcW w:w="1360" w:type="dxa"/>
            <w:shd w:val="clear" w:color="auto" w:fill="FFCC99"/>
          </w:tcPr>
          <w:p w14:paraId="2E6D33B0" w14:textId="77777777" w:rsidR="00321CCF" w:rsidRPr="009C22D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9</w:t>
            </w:r>
          </w:p>
        </w:tc>
        <w:tc>
          <w:tcPr>
            <w:tcW w:w="1360" w:type="dxa"/>
            <w:shd w:val="clear" w:color="auto" w:fill="FFCC99"/>
          </w:tcPr>
          <w:p w14:paraId="2E64B983" w14:textId="77777777" w:rsidR="00321CCF" w:rsidRPr="009C22D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  <w:shd w:val="clear" w:color="auto" w:fill="FFCC99"/>
          </w:tcPr>
          <w:p w14:paraId="692D9082" w14:textId="77777777" w:rsidR="00321CCF" w:rsidRPr="009C22D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FF"/>
                <w:sz w:val="22"/>
              </w:rPr>
              <w:t>43</w:t>
            </w:r>
          </w:p>
        </w:tc>
        <w:tc>
          <w:tcPr>
            <w:tcW w:w="4986" w:type="dxa"/>
            <w:shd w:val="clear" w:color="auto" w:fill="FFCC99"/>
          </w:tcPr>
          <w:p w14:paraId="140DB4BB" w14:textId="77777777" w:rsidR="00321CCF" w:rsidRPr="00F553AB" w:rsidRDefault="00744B0E" w:rsidP="00321CCF">
            <w:pPr>
              <w:rPr>
                <w:sz w:val="20"/>
                <w:szCs w:val="20"/>
                <w:highlight w:val="yellow"/>
              </w:rPr>
            </w:pPr>
            <w:r w:rsidRPr="00F553AB">
              <w:rPr>
                <w:sz w:val="20"/>
                <w:szCs w:val="20"/>
                <w:highlight w:val="yellow"/>
              </w:rPr>
              <w:t>Has w</w:t>
            </w:r>
            <w:r w:rsidR="00321CCF" w:rsidRPr="00F553AB">
              <w:rPr>
                <w:sz w:val="20"/>
                <w:szCs w:val="20"/>
                <w:highlight w:val="yellow"/>
              </w:rPr>
              <w:t>orked as Director of Communication</w:t>
            </w:r>
            <w:r w:rsidR="00213922" w:rsidRPr="00F553AB">
              <w:rPr>
                <w:sz w:val="20"/>
                <w:szCs w:val="20"/>
                <w:highlight w:val="yellow"/>
              </w:rPr>
              <w:t>, Marketing and D</w:t>
            </w:r>
            <w:r w:rsidR="00321CCF" w:rsidRPr="00F553AB">
              <w:rPr>
                <w:sz w:val="20"/>
                <w:szCs w:val="20"/>
                <w:highlight w:val="yellow"/>
              </w:rPr>
              <w:t xml:space="preserve">evelopment for </w:t>
            </w:r>
            <w:r w:rsidRPr="00F553AB">
              <w:rPr>
                <w:sz w:val="20"/>
                <w:szCs w:val="20"/>
                <w:highlight w:val="yellow"/>
              </w:rPr>
              <w:t>(employer)</w:t>
            </w:r>
            <w:r w:rsidR="00321CCF" w:rsidRPr="00F553AB">
              <w:rPr>
                <w:sz w:val="20"/>
                <w:szCs w:val="20"/>
                <w:highlight w:val="yellow"/>
              </w:rPr>
              <w:t>.  Solid management experience</w:t>
            </w:r>
            <w:r w:rsidR="00213922" w:rsidRPr="00F553AB">
              <w:rPr>
                <w:sz w:val="20"/>
                <w:szCs w:val="20"/>
                <w:highlight w:val="yellow"/>
              </w:rPr>
              <w:t>.</w:t>
            </w:r>
          </w:p>
          <w:p w14:paraId="6CDB13D1" w14:textId="77777777" w:rsidR="00321CCF" w:rsidRPr="00F553AB" w:rsidRDefault="00321CCF" w:rsidP="00321CCF">
            <w:pPr>
              <w:rPr>
                <w:sz w:val="20"/>
                <w:szCs w:val="20"/>
                <w:highlight w:val="yellow"/>
              </w:rPr>
            </w:pPr>
          </w:p>
        </w:tc>
      </w:tr>
      <w:tr w:rsidR="003A3A9E" w:rsidRPr="006B1587" w14:paraId="66FB3E0C" w14:textId="77777777" w:rsidTr="001225D3">
        <w:tc>
          <w:tcPr>
            <w:tcW w:w="2954" w:type="dxa"/>
            <w:shd w:val="clear" w:color="auto" w:fill="FFCC99"/>
          </w:tcPr>
          <w:p w14:paraId="6DB73775" w14:textId="29D307C2" w:rsidR="003A3A9E" w:rsidRPr="009C22D7" w:rsidRDefault="001225D3" w:rsidP="0074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&lt;Candid</w:t>
            </w:r>
            <w:r w:rsidRPr="001225D3">
              <w:rPr>
                <w:sz w:val="20"/>
                <w:szCs w:val="20"/>
                <w:highlight w:val="yellow"/>
              </w:rPr>
              <w:t>at</w:t>
            </w:r>
            <w:r>
              <w:rPr>
                <w:sz w:val="20"/>
                <w:szCs w:val="20"/>
                <w:highlight w:val="yellow"/>
              </w:rPr>
              <w:t>e 3</w:t>
            </w:r>
            <w:r w:rsidRPr="001225D3">
              <w:rPr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1360" w:type="dxa"/>
            <w:shd w:val="clear" w:color="auto" w:fill="FFCC99"/>
          </w:tcPr>
          <w:p w14:paraId="28D77C71" w14:textId="77777777" w:rsidR="003A3A9E" w:rsidRPr="009C22D7" w:rsidRDefault="003A3A9E" w:rsidP="003A3A9E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2</w:t>
            </w:r>
          </w:p>
        </w:tc>
        <w:tc>
          <w:tcPr>
            <w:tcW w:w="1360" w:type="dxa"/>
            <w:shd w:val="clear" w:color="auto" w:fill="FFCC99"/>
          </w:tcPr>
          <w:p w14:paraId="6DCDB51E" w14:textId="77777777" w:rsidR="003A3A9E" w:rsidRPr="009C22D7" w:rsidRDefault="003A3A9E" w:rsidP="003A3A9E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9</w:t>
            </w:r>
          </w:p>
        </w:tc>
        <w:tc>
          <w:tcPr>
            <w:tcW w:w="1360" w:type="dxa"/>
            <w:shd w:val="clear" w:color="auto" w:fill="FFCC99"/>
          </w:tcPr>
          <w:p w14:paraId="07AA3757" w14:textId="77777777" w:rsidR="003A3A9E" w:rsidRPr="009C22D7" w:rsidRDefault="003A3A9E" w:rsidP="003A3A9E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2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4</w:t>
            </w:r>
          </w:p>
        </w:tc>
        <w:tc>
          <w:tcPr>
            <w:tcW w:w="1360" w:type="dxa"/>
            <w:shd w:val="clear" w:color="auto" w:fill="FFCC99"/>
          </w:tcPr>
          <w:p w14:paraId="2819A666" w14:textId="77777777" w:rsidR="003A3A9E" w:rsidRPr="009C22D7" w:rsidRDefault="003A3A9E" w:rsidP="003A3A9E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9</w:t>
            </w:r>
          </w:p>
        </w:tc>
        <w:tc>
          <w:tcPr>
            <w:tcW w:w="1360" w:type="dxa"/>
            <w:shd w:val="clear" w:color="auto" w:fill="FFCC99"/>
          </w:tcPr>
          <w:p w14:paraId="7B116DD2" w14:textId="77777777" w:rsidR="003A3A9E" w:rsidRPr="009C22D7" w:rsidRDefault="003A3A9E" w:rsidP="003A3A9E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3</w:t>
            </w:r>
          </w:p>
        </w:tc>
        <w:tc>
          <w:tcPr>
            <w:tcW w:w="1360" w:type="dxa"/>
            <w:shd w:val="clear" w:color="auto" w:fill="FFCC99"/>
          </w:tcPr>
          <w:p w14:paraId="66AEF82A" w14:textId="77777777" w:rsidR="003A3A9E" w:rsidRPr="009C22D7" w:rsidRDefault="003A3A9E" w:rsidP="003A3A9E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  <w:shd w:val="clear" w:color="auto" w:fill="FFCC99"/>
          </w:tcPr>
          <w:p w14:paraId="61734C3B" w14:textId="77777777" w:rsidR="003A3A9E" w:rsidRPr="002A4C89" w:rsidRDefault="003A3A9E" w:rsidP="003A3A9E">
            <w:pPr>
              <w:jc w:val="center"/>
              <w:rPr>
                <w:b/>
                <w:color w:val="3366FF"/>
                <w:sz w:val="22"/>
                <w:szCs w:val="22"/>
              </w:rPr>
            </w:pPr>
            <w:r w:rsidRPr="002A4C89">
              <w:rPr>
                <w:b/>
                <w:color w:val="3366FF"/>
                <w:sz w:val="22"/>
                <w:szCs w:val="22"/>
              </w:rPr>
              <w:t>33</w:t>
            </w:r>
          </w:p>
        </w:tc>
        <w:tc>
          <w:tcPr>
            <w:tcW w:w="4986" w:type="dxa"/>
            <w:shd w:val="clear" w:color="auto" w:fill="FFCC99"/>
          </w:tcPr>
          <w:p w14:paraId="1F405FA2" w14:textId="77777777" w:rsidR="003A3A9E" w:rsidRPr="00F553AB" w:rsidRDefault="00744B0E" w:rsidP="003A3A9E">
            <w:pPr>
              <w:rPr>
                <w:sz w:val="20"/>
                <w:szCs w:val="20"/>
                <w:highlight w:val="yellow"/>
              </w:rPr>
            </w:pPr>
            <w:r w:rsidRPr="00F553AB">
              <w:rPr>
                <w:sz w:val="20"/>
                <w:szCs w:val="20"/>
                <w:highlight w:val="yellow"/>
              </w:rPr>
              <w:t>A m</w:t>
            </w:r>
            <w:r w:rsidR="003A3A9E" w:rsidRPr="00F553AB">
              <w:rPr>
                <w:sz w:val="20"/>
                <w:szCs w:val="20"/>
                <w:highlight w:val="yellow"/>
              </w:rPr>
              <w:t>arketing guy with lots of management experience</w:t>
            </w:r>
            <w:r w:rsidR="00213922" w:rsidRPr="00F553AB">
              <w:rPr>
                <w:sz w:val="20"/>
                <w:szCs w:val="20"/>
                <w:highlight w:val="yellow"/>
              </w:rPr>
              <w:t>.</w:t>
            </w:r>
          </w:p>
          <w:p w14:paraId="03A1886C" w14:textId="77777777" w:rsidR="003A3A9E" w:rsidRPr="00F553AB" w:rsidRDefault="003A3A9E" w:rsidP="003A3A9E">
            <w:pPr>
              <w:rPr>
                <w:sz w:val="20"/>
                <w:szCs w:val="20"/>
                <w:highlight w:val="yellow"/>
              </w:rPr>
            </w:pPr>
          </w:p>
        </w:tc>
      </w:tr>
      <w:tr w:rsidR="009C22D7" w:rsidRPr="006B1587" w14:paraId="25105957" w14:textId="77777777" w:rsidTr="001225D3">
        <w:tc>
          <w:tcPr>
            <w:tcW w:w="2954" w:type="dxa"/>
          </w:tcPr>
          <w:p w14:paraId="4F882FA5" w14:textId="75E92508" w:rsidR="009C22D7" w:rsidRPr="009C22D7" w:rsidRDefault="001225D3" w:rsidP="0074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&lt;Candid</w:t>
            </w:r>
            <w:r w:rsidRPr="001225D3">
              <w:rPr>
                <w:sz w:val="20"/>
                <w:szCs w:val="20"/>
                <w:highlight w:val="yellow"/>
              </w:rPr>
              <w:t>at</w:t>
            </w:r>
            <w:r>
              <w:rPr>
                <w:sz w:val="20"/>
                <w:szCs w:val="20"/>
                <w:highlight w:val="yellow"/>
              </w:rPr>
              <w:t>e 4</w:t>
            </w:r>
            <w:r w:rsidRPr="001225D3">
              <w:rPr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1360" w:type="dxa"/>
          </w:tcPr>
          <w:p w14:paraId="3698AC40" w14:textId="77777777" w:rsidR="009C22D7" w:rsidRPr="009C22D7" w:rsidRDefault="00667C16" w:rsidP="00667C16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 w:rsidR="00DA0CC5">
              <w:rPr>
                <w:sz w:val="22"/>
              </w:rPr>
              <w:t xml:space="preserve"> x </w:t>
            </w:r>
            <w:r w:rsidR="00DA0CC5">
              <w:rPr>
                <w:color w:val="993300"/>
                <w:sz w:val="22"/>
              </w:rPr>
              <w:t>2</w:t>
            </w:r>
            <w:r w:rsidR="00DA0CC5"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2</w:t>
            </w:r>
          </w:p>
        </w:tc>
        <w:tc>
          <w:tcPr>
            <w:tcW w:w="1360" w:type="dxa"/>
          </w:tcPr>
          <w:p w14:paraId="1A14EEE4" w14:textId="77777777" w:rsidR="009C22D7" w:rsidRPr="009C22D7" w:rsidRDefault="00DA0CC5" w:rsidP="00C472F0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9</w:t>
            </w:r>
          </w:p>
        </w:tc>
        <w:tc>
          <w:tcPr>
            <w:tcW w:w="1360" w:type="dxa"/>
          </w:tcPr>
          <w:p w14:paraId="301D59ED" w14:textId="77777777" w:rsidR="009C22D7" w:rsidRPr="009C22D7" w:rsidRDefault="00667C16" w:rsidP="00667C16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 w:rsidR="00DA0CC5">
              <w:rPr>
                <w:sz w:val="22"/>
              </w:rPr>
              <w:t xml:space="preserve"> x </w:t>
            </w:r>
            <w:r w:rsidR="00DA0CC5">
              <w:rPr>
                <w:color w:val="993300"/>
                <w:sz w:val="22"/>
              </w:rPr>
              <w:t>2</w:t>
            </w:r>
            <w:r w:rsidR="00DA0CC5"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2</w:t>
            </w:r>
          </w:p>
        </w:tc>
        <w:tc>
          <w:tcPr>
            <w:tcW w:w="1360" w:type="dxa"/>
          </w:tcPr>
          <w:p w14:paraId="710F9C4E" w14:textId="77777777" w:rsidR="009C22D7" w:rsidRPr="009C22D7" w:rsidRDefault="00667C16" w:rsidP="00667C16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2</w:t>
            </w:r>
            <w:r w:rsidR="00DA0CC5">
              <w:rPr>
                <w:sz w:val="22"/>
              </w:rPr>
              <w:t xml:space="preserve"> x </w:t>
            </w:r>
            <w:r w:rsidR="00DA0CC5">
              <w:rPr>
                <w:color w:val="993300"/>
                <w:sz w:val="22"/>
              </w:rPr>
              <w:t>3</w:t>
            </w:r>
            <w:r w:rsidR="00DA0CC5"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</w:tcPr>
          <w:p w14:paraId="7EEC59EA" w14:textId="77777777" w:rsidR="009C22D7" w:rsidRPr="009C22D7" w:rsidRDefault="00DA0CC5" w:rsidP="00C472F0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3</w:t>
            </w:r>
          </w:p>
        </w:tc>
        <w:tc>
          <w:tcPr>
            <w:tcW w:w="1360" w:type="dxa"/>
          </w:tcPr>
          <w:p w14:paraId="4C425055" w14:textId="77777777" w:rsidR="009C22D7" w:rsidRPr="009C22D7" w:rsidRDefault="00667C16" w:rsidP="003A3A9E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 w:rsidR="003A3A9E"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 w:rsidR="003A3A9E"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</w:tcPr>
          <w:p w14:paraId="27109D21" w14:textId="77777777" w:rsidR="009C22D7" w:rsidRPr="00321CCF" w:rsidRDefault="003A3A9E" w:rsidP="00C472F0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28</w:t>
            </w:r>
          </w:p>
        </w:tc>
        <w:tc>
          <w:tcPr>
            <w:tcW w:w="4986" w:type="dxa"/>
          </w:tcPr>
          <w:p w14:paraId="4368C312" w14:textId="77777777" w:rsidR="00667C16" w:rsidRPr="00F553AB" w:rsidRDefault="00FE3707" w:rsidP="00744B0E">
            <w:pPr>
              <w:rPr>
                <w:sz w:val="20"/>
                <w:szCs w:val="20"/>
                <w:highlight w:val="yellow"/>
              </w:rPr>
            </w:pPr>
            <w:r w:rsidRPr="00F553AB">
              <w:rPr>
                <w:sz w:val="20"/>
                <w:szCs w:val="20"/>
                <w:highlight w:val="yellow"/>
              </w:rPr>
              <w:t>Describe experience as above</w:t>
            </w:r>
          </w:p>
        </w:tc>
      </w:tr>
      <w:tr w:rsidR="00321CCF" w:rsidRPr="006B1587" w14:paraId="3D7836B9" w14:textId="77777777" w:rsidTr="00F553AB">
        <w:trPr>
          <w:trHeight w:val="64"/>
        </w:trPr>
        <w:tc>
          <w:tcPr>
            <w:tcW w:w="2954" w:type="dxa"/>
          </w:tcPr>
          <w:p w14:paraId="7F40233C" w14:textId="6C1C5F65" w:rsidR="00321CCF" w:rsidRPr="006B1587" w:rsidRDefault="001225D3" w:rsidP="0074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&lt;Candid</w:t>
            </w:r>
            <w:r w:rsidRPr="001225D3">
              <w:rPr>
                <w:sz w:val="20"/>
                <w:szCs w:val="20"/>
                <w:highlight w:val="yellow"/>
              </w:rPr>
              <w:t>at</w:t>
            </w:r>
            <w:r>
              <w:rPr>
                <w:sz w:val="20"/>
                <w:szCs w:val="20"/>
                <w:highlight w:val="yellow"/>
              </w:rPr>
              <w:t>e 5</w:t>
            </w:r>
            <w:r w:rsidRPr="001225D3">
              <w:rPr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1360" w:type="dxa"/>
          </w:tcPr>
          <w:p w14:paraId="5A94C3AF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2</w:t>
            </w:r>
          </w:p>
        </w:tc>
        <w:tc>
          <w:tcPr>
            <w:tcW w:w="1360" w:type="dxa"/>
          </w:tcPr>
          <w:p w14:paraId="1823F967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2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</w:tcPr>
          <w:p w14:paraId="37239C51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2</w:t>
            </w:r>
          </w:p>
        </w:tc>
        <w:tc>
          <w:tcPr>
            <w:tcW w:w="1360" w:type="dxa"/>
          </w:tcPr>
          <w:p w14:paraId="6C30963B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2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</w:tcPr>
          <w:p w14:paraId="1F00483A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3</w:t>
            </w:r>
          </w:p>
        </w:tc>
        <w:tc>
          <w:tcPr>
            <w:tcW w:w="1360" w:type="dxa"/>
          </w:tcPr>
          <w:p w14:paraId="68DF9709" w14:textId="77777777" w:rsidR="00321CCF" w:rsidRPr="006B1587" w:rsidRDefault="00321CCF" w:rsidP="003A3A9E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 w:rsidR="003A3A9E"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 w:rsidR="003A3A9E"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</w:tcPr>
          <w:p w14:paraId="64B2166C" w14:textId="77777777" w:rsidR="00321CCF" w:rsidRPr="00321CCF" w:rsidRDefault="003A3A9E" w:rsidP="00321CCF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25</w:t>
            </w:r>
          </w:p>
        </w:tc>
        <w:tc>
          <w:tcPr>
            <w:tcW w:w="4986" w:type="dxa"/>
          </w:tcPr>
          <w:p w14:paraId="1F132B7E" w14:textId="77777777" w:rsidR="00321CCF" w:rsidRPr="00F553AB" w:rsidRDefault="00FE3707" w:rsidP="00744B0E">
            <w:pPr>
              <w:rPr>
                <w:sz w:val="20"/>
                <w:szCs w:val="20"/>
                <w:highlight w:val="yellow"/>
              </w:rPr>
            </w:pPr>
            <w:r w:rsidRPr="00F553AB">
              <w:rPr>
                <w:sz w:val="20"/>
                <w:szCs w:val="20"/>
                <w:highlight w:val="yellow"/>
              </w:rPr>
              <w:t>Describe experience as above</w:t>
            </w:r>
          </w:p>
        </w:tc>
      </w:tr>
      <w:tr w:rsidR="00321CCF" w:rsidRPr="006B1587" w14:paraId="0027F24B" w14:textId="77777777" w:rsidTr="001225D3">
        <w:tc>
          <w:tcPr>
            <w:tcW w:w="2954" w:type="dxa"/>
          </w:tcPr>
          <w:p w14:paraId="47D828A7" w14:textId="048FE183" w:rsidR="00321CCF" w:rsidRPr="006B1587" w:rsidRDefault="001225D3" w:rsidP="0074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&lt;Candid</w:t>
            </w:r>
            <w:r w:rsidRPr="001225D3">
              <w:rPr>
                <w:sz w:val="20"/>
                <w:szCs w:val="20"/>
                <w:highlight w:val="yellow"/>
              </w:rPr>
              <w:t>at</w:t>
            </w:r>
            <w:r>
              <w:rPr>
                <w:sz w:val="20"/>
                <w:szCs w:val="20"/>
                <w:highlight w:val="yellow"/>
              </w:rPr>
              <w:t>e 6</w:t>
            </w:r>
            <w:r w:rsidRPr="001225D3">
              <w:rPr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1360" w:type="dxa"/>
          </w:tcPr>
          <w:p w14:paraId="4A9C7984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2</w:t>
            </w:r>
          </w:p>
        </w:tc>
        <w:tc>
          <w:tcPr>
            <w:tcW w:w="1360" w:type="dxa"/>
          </w:tcPr>
          <w:p w14:paraId="6FEE978A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 xml:space="preserve">1 </w:t>
            </w:r>
            <w:r>
              <w:rPr>
                <w:sz w:val="22"/>
              </w:rPr>
              <w:t xml:space="preserve">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3</w:t>
            </w:r>
          </w:p>
        </w:tc>
        <w:tc>
          <w:tcPr>
            <w:tcW w:w="1360" w:type="dxa"/>
          </w:tcPr>
          <w:p w14:paraId="2F387A20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2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4</w:t>
            </w:r>
          </w:p>
        </w:tc>
        <w:tc>
          <w:tcPr>
            <w:tcW w:w="1360" w:type="dxa"/>
          </w:tcPr>
          <w:p w14:paraId="24B1F42B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2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</w:tcPr>
          <w:p w14:paraId="59F0E797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1</w:t>
            </w:r>
            <w:r>
              <w:rPr>
                <w:sz w:val="22"/>
              </w:rPr>
              <w:t xml:space="preserve"> x </w:t>
            </w:r>
            <w:r>
              <w:rPr>
                <w:color w:val="993300"/>
                <w:sz w:val="22"/>
              </w:rPr>
              <w:t>3</w:t>
            </w:r>
            <w:r>
              <w:rPr>
                <w:sz w:val="22"/>
              </w:rPr>
              <w:t xml:space="preserve"> = </w:t>
            </w:r>
            <w:r>
              <w:rPr>
                <w:b/>
                <w:bCs/>
                <w:color w:val="0000FF"/>
                <w:sz w:val="22"/>
              </w:rPr>
              <w:t>3</w:t>
            </w:r>
          </w:p>
        </w:tc>
        <w:tc>
          <w:tcPr>
            <w:tcW w:w="1360" w:type="dxa"/>
          </w:tcPr>
          <w:p w14:paraId="09F1811F" w14:textId="77777777" w:rsidR="00321CCF" w:rsidRPr="006B1587" w:rsidRDefault="00321CCF" w:rsidP="003A3A9E">
            <w:pPr>
              <w:jc w:val="center"/>
              <w:rPr>
                <w:sz w:val="20"/>
                <w:szCs w:val="20"/>
              </w:rPr>
            </w:pPr>
            <w:r>
              <w:rPr>
                <w:color w:val="008080"/>
                <w:sz w:val="22"/>
              </w:rPr>
              <w:t>3</w:t>
            </w:r>
            <w:r>
              <w:rPr>
                <w:sz w:val="22"/>
              </w:rPr>
              <w:t xml:space="preserve"> x </w:t>
            </w:r>
            <w:r w:rsidR="003A3A9E">
              <w:rPr>
                <w:color w:val="993300"/>
                <w:sz w:val="22"/>
              </w:rPr>
              <w:t>2</w:t>
            </w:r>
            <w:r>
              <w:rPr>
                <w:sz w:val="22"/>
              </w:rPr>
              <w:t xml:space="preserve"> = </w:t>
            </w:r>
            <w:r w:rsidR="003A3A9E">
              <w:rPr>
                <w:b/>
                <w:bCs/>
                <w:color w:val="0000FF"/>
                <w:sz w:val="22"/>
              </w:rPr>
              <w:t>6</w:t>
            </w:r>
          </w:p>
        </w:tc>
        <w:tc>
          <w:tcPr>
            <w:tcW w:w="1360" w:type="dxa"/>
          </w:tcPr>
          <w:p w14:paraId="10F34001" w14:textId="77777777" w:rsidR="00321CCF" w:rsidRPr="00321CCF" w:rsidRDefault="003A3A9E" w:rsidP="00321CCF">
            <w:pPr>
              <w:jc w:val="center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>24</w:t>
            </w:r>
          </w:p>
        </w:tc>
        <w:tc>
          <w:tcPr>
            <w:tcW w:w="4986" w:type="dxa"/>
          </w:tcPr>
          <w:p w14:paraId="5EEB339D" w14:textId="77777777" w:rsidR="00321CCF" w:rsidRPr="00F553AB" w:rsidRDefault="00FE3707" w:rsidP="00744B0E">
            <w:pPr>
              <w:rPr>
                <w:sz w:val="20"/>
                <w:szCs w:val="20"/>
                <w:highlight w:val="yellow"/>
              </w:rPr>
            </w:pPr>
            <w:r w:rsidRPr="00F553AB">
              <w:rPr>
                <w:sz w:val="20"/>
                <w:szCs w:val="20"/>
                <w:highlight w:val="yellow"/>
              </w:rPr>
              <w:t>Describe experience as above</w:t>
            </w:r>
          </w:p>
        </w:tc>
      </w:tr>
    </w:tbl>
    <w:p w14:paraId="1786DC13" w14:textId="77777777" w:rsidR="003A3A9E" w:rsidRDefault="003A3A9E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54"/>
        <w:gridCol w:w="9520"/>
        <w:gridCol w:w="4986"/>
      </w:tblGrid>
      <w:tr w:rsidR="00321CCF" w:rsidRPr="006B1587" w14:paraId="5BC08FD0" w14:textId="77777777" w:rsidTr="001225D3">
        <w:tc>
          <w:tcPr>
            <w:tcW w:w="2954" w:type="dxa"/>
          </w:tcPr>
          <w:p w14:paraId="2BB57A8E" w14:textId="77777777" w:rsidR="00321CCF" w:rsidRDefault="00744B0E" w:rsidP="0032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6C2B5D86" w14:textId="77777777" w:rsidR="00321CCF" w:rsidRPr="006B1587" w:rsidRDefault="00321CCF" w:rsidP="00321CCF">
            <w:pPr>
              <w:rPr>
                <w:sz w:val="20"/>
                <w:szCs w:val="20"/>
              </w:rPr>
            </w:pPr>
          </w:p>
        </w:tc>
        <w:tc>
          <w:tcPr>
            <w:tcW w:w="9520" w:type="dxa"/>
          </w:tcPr>
          <w:p w14:paraId="56AFDC15" w14:textId="77777777" w:rsidR="00321CCF" w:rsidRPr="006B1587" w:rsidRDefault="00321CCF" w:rsidP="00321CCF">
            <w:pPr>
              <w:jc w:val="center"/>
              <w:rPr>
                <w:sz w:val="20"/>
                <w:szCs w:val="20"/>
              </w:rPr>
            </w:pPr>
            <w:r w:rsidRPr="00321CCF">
              <w:rPr>
                <w:sz w:val="20"/>
                <w:szCs w:val="20"/>
              </w:rPr>
              <w:t>No relevent experience</w:t>
            </w:r>
          </w:p>
        </w:tc>
        <w:tc>
          <w:tcPr>
            <w:tcW w:w="4986" w:type="dxa"/>
          </w:tcPr>
          <w:p w14:paraId="339AFBF4" w14:textId="77777777" w:rsidR="00321CCF" w:rsidRPr="006B1587" w:rsidRDefault="00321CCF" w:rsidP="00321CCF">
            <w:pPr>
              <w:rPr>
                <w:sz w:val="20"/>
                <w:szCs w:val="20"/>
              </w:rPr>
            </w:pPr>
          </w:p>
        </w:tc>
      </w:tr>
      <w:tr w:rsidR="00321CCF" w:rsidRPr="00321CCF" w14:paraId="5072A8F2" w14:textId="77777777" w:rsidTr="001225D3">
        <w:tc>
          <w:tcPr>
            <w:tcW w:w="2954" w:type="dxa"/>
          </w:tcPr>
          <w:p w14:paraId="055A060B" w14:textId="77777777" w:rsidR="00321CCF" w:rsidRDefault="00744B0E" w:rsidP="0074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69A6818D" w14:textId="77777777" w:rsidR="00744B0E" w:rsidRPr="00321CCF" w:rsidRDefault="00744B0E" w:rsidP="00744B0E">
            <w:pPr>
              <w:rPr>
                <w:sz w:val="20"/>
                <w:szCs w:val="20"/>
              </w:rPr>
            </w:pPr>
          </w:p>
        </w:tc>
        <w:tc>
          <w:tcPr>
            <w:tcW w:w="9520" w:type="dxa"/>
          </w:tcPr>
          <w:p w14:paraId="33C4E8D9" w14:textId="77777777" w:rsidR="00321CCF" w:rsidRPr="00321CCF" w:rsidRDefault="00321CCF" w:rsidP="00321CCF">
            <w:pPr>
              <w:jc w:val="center"/>
              <w:rPr>
                <w:b/>
                <w:color w:val="3366FF"/>
                <w:sz w:val="22"/>
                <w:szCs w:val="22"/>
              </w:rPr>
            </w:pPr>
            <w:r w:rsidRPr="00321CCF">
              <w:rPr>
                <w:sz w:val="20"/>
                <w:szCs w:val="20"/>
              </w:rPr>
              <w:t>No relevent experience</w:t>
            </w:r>
          </w:p>
        </w:tc>
        <w:tc>
          <w:tcPr>
            <w:tcW w:w="4986" w:type="dxa"/>
          </w:tcPr>
          <w:p w14:paraId="24259284" w14:textId="77777777" w:rsidR="00321CCF" w:rsidRPr="00321CCF" w:rsidRDefault="00321CCF" w:rsidP="00321CCF">
            <w:pPr>
              <w:rPr>
                <w:sz w:val="20"/>
                <w:szCs w:val="20"/>
              </w:rPr>
            </w:pPr>
          </w:p>
        </w:tc>
      </w:tr>
      <w:tr w:rsidR="00321CCF" w:rsidRPr="00321CCF" w14:paraId="1D7FE53D" w14:textId="77777777" w:rsidTr="001225D3">
        <w:tc>
          <w:tcPr>
            <w:tcW w:w="2954" w:type="dxa"/>
          </w:tcPr>
          <w:p w14:paraId="59C82155" w14:textId="77777777" w:rsidR="00321CCF" w:rsidRDefault="00744B0E" w:rsidP="0074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6DB3966A" w14:textId="77777777" w:rsidR="00744B0E" w:rsidRPr="00321CCF" w:rsidRDefault="00744B0E" w:rsidP="00744B0E">
            <w:pPr>
              <w:rPr>
                <w:sz w:val="20"/>
                <w:szCs w:val="20"/>
              </w:rPr>
            </w:pPr>
          </w:p>
        </w:tc>
        <w:tc>
          <w:tcPr>
            <w:tcW w:w="9520" w:type="dxa"/>
          </w:tcPr>
          <w:p w14:paraId="1D9E46DD" w14:textId="77777777" w:rsidR="00321CCF" w:rsidRPr="00321CCF" w:rsidRDefault="00321CCF" w:rsidP="00C472F0">
            <w:pPr>
              <w:jc w:val="center"/>
              <w:rPr>
                <w:sz w:val="20"/>
                <w:szCs w:val="20"/>
              </w:rPr>
            </w:pPr>
            <w:r w:rsidRPr="00321CCF">
              <w:rPr>
                <w:sz w:val="20"/>
                <w:szCs w:val="20"/>
              </w:rPr>
              <w:t>No relevent experience</w:t>
            </w:r>
          </w:p>
        </w:tc>
        <w:tc>
          <w:tcPr>
            <w:tcW w:w="4986" w:type="dxa"/>
          </w:tcPr>
          <w:p w14:paraId="5C11448E" w14:textId="77777777" w:rsidR="00321CCF" w:rsidRPr="00321CCF" w:rsidRDefault="00321CCF">
            <w:pPr>
              <w:rPr>
                <w:sz w:val="20"/>
                <w:szCs w:val="20"/>
              </w:rPr>
            </w:pPr>
          </w:p>
        </w:tc>
      </w:tr>
      <w:tr w:rsidR="00321CCF" w:rsidRPr="00321CCF" w14:paraId="76CFBC2C" w14:textId="77777777" w:rsidTr="001225D3">
        <w:tc>
          <w:tcPr>
            <w:tcW w:w="2954" w:type="dxa"/>
          </w:tcPr>
          <w:p w14:paraId="4E8A0CFB" w14:textId="77777777" w:rsidR="00321CCF" w:rsidRDefault="00744B0E" w:rsidP="0074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2120DF63" w14:textId="77777777" w:rsidR="00744B0E" w:rsidRPr="00321CCF" w:rsidRDefault="00744B0E" w:rsidP="00744B0E">
            <w:pPr>
              <w:rPr>
                <w:sz w:val="20"/>
                <w:szCs w:val="20"/>
              </w:rPr>
            </w:pPr>
          </w:p>
        </w:tc>
        <w:tc>
          <w:tcPr>
            <w:tcW w:w="9520" w:type="dxa"/>
          </w:tcPr>
          <w:p w14:paraId="0526A984" w14:textId="77777777" w:rsidR="00321CCF" w:rsidRPr="00321CCF" w:rsidRDefault="00321CCF" w:rsidP="00C472F0">
            <w:pPr>
              <w:jc w:val="center"/>
              <w:rPr>
                <w:sz w:val="20"/>
                <w:szCs w:val="20"/>
              </w:rPr>
            </w:pPr>
            <w:r w:rsidRPr="00321CCF">
              <w:rPr>
                <w:sz w:val="20"/>
                <w:szCs w:val="20"/>
              </w:rPr>
              <w:t>No relevent experience</w:t>
            </w:r>
          </w:p>
        </w:tc>
        <w:tc>
          <w:tcPr>
            <w:tcW w:w="4986" w:type="dxa"/>
          </w:tcPr>
          <w:p w14:paraId="3741EA8C" w14:textId="77777777" w:rsidR="00321CCF" w:rsidRPr="00321CCF" w:rsidRDefault="00321CCF">
            <w:pPr>
              <w:rPr>
                <w:sz w:val="20"/>
                <w:szCs w:val="20"/>
              </w:rPr>
            </w:pPr>
          </w:p>
        </w:tc>
      </w:tr>
    </w:tbl>
    <w:p w14:paraId="1A72D07C" w14:textId="77777777" w:rsidR="009C22D7" w:rsidRDefault="009C22D7"/>
    <w:p w14:paraId="20DDB90D" w14:textId="77777777" w:rsidR="009C22D7" w:rsidRDefault="009C22D7"/>
    <w:p w14:paraId="7510E84F" w14:textId="77777777" w:rsidR="00524334" w:rsidRDefault="00524334"/>
    <w:p w14:paraId="24AD0E92" w14:textId="13842D81" w:rsidR="00F22E48" w:rsidRDefault="00F22E48"/>
    <w:sectPr w:rsidR="00F22E48" w:rsidSect="00757917">
      <w:headerReference w:type="default" r:id="rId8"/>
      <w:footerReference w:type="even" r:id="rId9"/>
      <w:footerReference w:type="default" r:id="rId10"/>
      <w:headerReference w:type="first" r:id="rId11"/>
      <w:pgSz w:w="20160" w:h="12240" w:orient="landscape" w:code="5"/>
      <w:pgMar w:top="1152" w:right="1152" w:bottom="1152" w:left="1152" w:header="100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BCB2A" w14:textId="77777777" w:rsidR="003121E9" w:rsidRDefault="003121E9">
      <w:r>
        <w:separator/>
      </w:r>
    </w:p>
  </w:endnote>
  <w:endnote w:type="continuationSeparator" w:id="0">
    <w:p w14:paraId="3E039782" w14:textId="77777777" w:rsidR="003121E9" w:rsidRDefault="0031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EAA0C" w14:textId="77777777" w:rsidR="00130896" w:rsidRDefault="00130896" w:rsidP="0056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1E6E92" w14:textId="77777777" w:rsidR="00130896" w:rsidRDefault="001308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CF71A" w14:textId="40354D00" w:rsidR="001225D3" w:rsidRPr="001225D3" w:rsidRDefault="001225D3" w:rsidP="001225D3">
    <w:pPr>
      <w:pStyle w:val="Footer"/>
      <w:ind w:right="396"/>
      <w:jc w:val="right"/>
      <w:rPr>
        <w:sz w:val="18"/>
        <w:szCs w:val="18"/>
      </w:rPr>
    </w:pPr>
    <w:r w:rsidRPr="001225D3">
      <w:rPr>
        <w:sz w:val="18"/>
        <w:szCs w:val="18"/>
      </w:rPr>
      <w:t>Courtesy of Canadian Olympic Committee</w:t>
    </w:r>
    <w:r w:rsidR="005D26B0">
      <w:rPr>
        <w:sz w:val="18"/>
        <w:szCs w:val="18"/>
      </w:rPr>
      <w:t>/NSF Enhancement In</w:t>
    </w:r>
    <w:r w:rsidR="006B311C">
      <w:rPr>
        <w:sz w:val="18"/>
        <w:szCs w:val="18"/>
      </w:rPr>
      <w:t>i</w:t>
    </w:r>
    <w:r w:rsidR="005D26B0">
      <w:rPr>
        <w:sz w:val="18"/>
        <w:szCs w:val="18"/>
      </w:rPr>
      <w:t>tiative</w:t>
    </w:r>
  </w:p>
  <w:p w14:paraId="5F8CBDD4" w14:textId="77777777" w:rsidR="00130896" w:rsidRDefault="001308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9BC1F" w14:textId="77777777" w:rsidR="003121E9" w:rsidRDefault="003121E9">
      <w:r>
        <w:separator/>
      </w:r>
    </w:p>
  </w:footnote>
  <w:footnote w:type="continuationSeparator" w:id="0">
    <w:p w14:paraId="32F02F98" w14:textId="77777777" w:rsidR="003121E9" w:rsidRDefault="0031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8F8A4" w14:textId="285DF298" w:rsidR="00130896" w:rsidRPr="00EB39F6" w:rsidRDefault="002105E1" w:rsidP="00EB39F6">
    <w:pPr>
      <w:pStyle w:val="Header"/>
      <w:tabs>
        <w:tab w:val="left" w:pos="4820"/>
      </w:tabs>
      <w:jc w:val="center"/>
      <w:rPr>
        <w:rFonts w:ascii="Arial" w:hAnsi="Arial"/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1C559D3" wp14:editId="72C15B1F">
              <wp:simplePos x="0" y="0"/>
              <wp:positionH relativeFrom="margin">
                <wp:posOffset>9816046</wp:posOffset>
              </wp:positionH>
              <wp:positionV relativeFrom="paragraph">
                <wp:posOffset>-566420</wp:posOffset>
              </wp:positionV>
              <wp:extent cx="1238250" cy="628650"/>
              <wp:effectExtent l="0" t="0" r="1905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3A3EA" w14:textId="77777777" w:rsidR="002105E1" w:rsidRPr="00B41D84" w:rsidRDefault="002105E1" w:rsidP="002105E1">
                          <w:pPr>
                            <w:shd w:val="clear" w:color="auto" w:fill="FFFF00"/>
                            <w:jc w:val="center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B41D84">
                            <w:rPr>
                              <w:rFonts w:cs="Arial"/>
                              <w:sz w:val="36"/>
                              <w:szCs w:val="36"/>
                              <w:highlight w:val="yellow"/>
                            </w:rPr>
                            <w:t>NSF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559D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left:0;text-align:left;margin-left:772.9pt;margin-top:-44.6pt;width:97.5pt;height:4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VSIwIAAEgEAAAOAAAAZHJzL2Uyb0RvYy54bWysVNtu2zAMfR+wfxD0vjjxkjQ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">
              <v:textbox>
                <w:txbxContent>
                  <w:p w14:paraId="5283A3EA" w14:textId="77777777" w:rsidR="002105E1" w:rsidRPr="00B41D84" w:rsidRDefault="002105E1" w:rsidP="002105E1">
                    <w:pPr>
                      <w:shd w:val="clear" w:color="auto" w:fill="FFFF00"/>
                      <w:jc w:val="center"/>
                      <w:rPr>
                        <w:rFonts w:cs="Arial"/>
                        <w:sz w:val="36"/>
                        <w:szCs w:val="36"/>
                      </w:rPr>
                    </w:pPr>
                    <w:r w:rsidRPr="00B41D84">
                      <w:rPr>
                        <w:rFonts w:cs="Arial"/>
                        <w:sz w:val="36"/>
                        <w:szCs w:val="36"/>
                        <w:highlight w:val="yellow"/>
                      </w:rPr>
                      <w:t>NSF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2F436" w14:textId="54CF34E7" w:rsidR="001225D3" w:rsidRDefault="001225D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DC9974" wp14:editId="32D1FFE5">
              <wp:simplePos x="0" y="0"/>
              <wp:positionH relativeFrom="margin">
                <wp:posOffset>8841536</wp:posOffset>
              </wp:positionH>
              <wp:positionV relativeFrom="paragraph">
                <wp:posOffset>-436090</wp:posOffset>
              </wp:positionV>
              <wp:extent cx="1238250" cy="628650"/>
              <wp:effectExtent l="0" t="0" r="19050" b="190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D1E84" w14:textId="77777777" w:rsidR="001225D3" w:rsidRPr="00B41D84" w:rsidRDefault="001225D3" w:rsidP="001225D3">
                          <w:pPr>
                            <w:shd w:val="clear" w:color="auto" w:fill="FFFF00"/>
                            <w:jc w:val="center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B41D84">
                            <w:rPr>
                              <w:rFonts w:cs="Arial"/>
                              <w:sz w:val="36"/>
                              <w:szCs w:val="36"/>
                              <w:highlight w:val="yellow"/>
                            </w:rPr>
                            <w:t>NSF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C99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696.2pt;margin-top:-34.35pt;width:97.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">
              <v:textbox>
                <w:txbxContent>
                  <w:p w14:paraId="174D1E84" w14:textId="77777777" w:rsidR="001225D3" w:rsidRPr="00B41D84" w:rsidRDefault="001225D3" w:rsidP="001225D3">
                    <w:pPr>
                      <w:shd w:val="clear" w:color="auto" w:fill="FFFF00"/>
                      <w:jc w:val="center"/>
                      <w:rPr>
                        <w:rFonts w:cs="Arial"/>
                        <w:sz w:val="36"/>
                        <w:szCs w:val="36"/>
                      </w:rPr>
                    </w:pPr>
                    <w:r w:rsidRPr="00B41D84">
                      <w:rPr>
                        <w:rFonts w:cs="Arial"/>
                        <w:sz w:val="36"/>
                        <w:szCs w:val="36"/>
                        <w:highlight w:val="yellow"/>
                      </w:rPr>
                      <w:t>NSF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A76286" w14:textId="0EA46BFB" w:rsidR="001225D3" w:rsidRDefault="00122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C27"/>
    <w:multiLevelType w:val="hybridMultilevel"/>
    <w:tmpl w:val="15C0CB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F65D25"/>
    <w:multiLevelType w:val="hybridMultilevel"/>
    <w:tmpl w:val="4470E6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8120D8"/>
    <w:multiLevelType w:val="hybridMultilevel"/>
    <w:tmpl w:val="57608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B26531"/>
    <w:multiLevelType w:val="hybridMultilevel"/>
    <w:tmpl w:val="B57041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F501A6"/>
    <w:multiLevelType w:val="hybridMultilevel"/>
    <w:tmpl w:val="E3385F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1737"/>
    <w:multiLevelType w:val="hybridMultilevel"/>
    <w:tmpl w:val="AECE93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979A2"/>
    <w:multiLevelType w:val="hybridMultilevel"/>
    <w:tmpl w:val="6FAA3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2AB2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752F82"/>
    <w:multiLevelType w:val="hybridMultilevel"/>
    <w:tmpl w:val="8A7EA83E"/>
    <w:lvl w:ilvl="0" w:tplc="3B88279E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27DAF"/>
    <w:multiLevelType w:val="hybridMultilevel"/>
    <w:tmpl w:val="FF7CDA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E70EEA"/>
    <w:multiLevelType w:val="hybridMultilevel"/>
    <w:tmpl w:val="9CE8FD1E"/>
    <w:lvl w:ilvl="0" w:tplc="0F9AF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374A2C"/>
    <w:multiLevelType w:val="hybridMultilevel"/>
    <w:tmpl w:val="F00805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1359C"/>
    <w:multiLevelType w:val="hybridMultilevel"/>
    <w:tmpl w:val="D63C3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CC0F56"/>
    <w:multiLevelType w:val="hybridMultilevel"/>
    <w:tmpl w:val="2F60D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E664DD"/>
    <w:multiLevelType w:val="hybridMultilevel"/>
    <w:tmpl w:val="7AAA5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C24398"/>
    <w:multiLevelType w:val="hybridMultilevel"/>
    <w:tmpl w:val="E64CA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CF2F76"/>
    <w:multiLevelType w:val="hybridMultilevel"/>
    <w:tmpl w:val="1B726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4146B1"/>
    <w:multiLevelType w:val="hybridMultilevel"/>
    <w:tmpl w:val="95BCB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162F26"/>
    <w:multiLevelType w:val="hybridMultilevel"/>
    <w:tmpl w:val="0E9E0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4EF174F"/>
    <w:multiLevelType w:val="hybridMultilevel"/>
    <w:tmpl w:val="788894F0"/>
    <w:lvl w:ilvl="0" w:tplc="F7588F8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588F8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612BAB"/>
    <w:multiLevelType w:val="hybridMultilevel"/>
    <w:tmpl w:val="D708D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7A71C6"/>
    <w:multiLevelType w:val="hybridMultilevel"/>
    <w:tmpl w:val="23BA1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C34EBA"/>
    <w:multiLevelType w:val="hybridMultilevel"/>
    <w:tmpl w:val="0196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E00A2"/>
    <w:multiLevelType w:val="hybridMultilevel"/>
    <w:tmpl w:val="CA18AC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C05669"/>
    <w:multiLevelType w:val="hybridMultilevel"/>
    <w:tmpl w:val="786C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D035FD"/>
    <w:multiLevelType w:val="hybridMultilevel"/>
    <w:tmpl w:val="F0243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330995"/>
    <w:multiLevelType w:val="hybridMultilevel"/>
    <w:tmpl w:val="788894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88F8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D653FD"/>
    <w:multiLevelType w:val="hybridMultilevel"/>
    <w:tmpl w:val="355EC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448FB"/>
    <w:multiLevelType w:val="hybridMultilevel"/>
    <w:tmpl w:val="720EE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D84AA1"/>
    <w:multiLevelType w:val="hybridMultilevel"/>
    <w:tmpl w:val="7ABAB8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8DC75B3"/>
    <w:multiLevelType w:val="hybridMultilevel"/>
    <w:tmpl w:val="DEB2D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8F448C"/>
    <w:multiLevelType w:val="hybridMultilevel"/>
    <w:tmpl w:val="FC5A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0451D"/>
    <w:multiLevelType w:val="hybridMultilevel"/>
    <w:tmpl w:val="74067F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E0731F6"/>
    <w:multiLevelType w:val="hybridMultilevel"/>
    <w:tmpl w:val="CBFC0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F5475C"/>
    <w:multiLevelType w:val="hybridMultilevel"/>
    <w:tmpl w:val="8D18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D78AF"/>
    <w:multiLevelType w:val="hybridMultilevel"/>
    <w:tmpl w:val="6790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9756B"/>
    <w:multiLevelType w:val="hybridMultilevel"/>
    <w:tmpl w:val="A0BE1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A36667"/>
    <w:multiLevelType w:val="hybridMultilevel"/>
    <w:tmpl w:val="AB346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5E75379"/>
    <w:multiLevelType w:val="hybridMultilevel"/>
    <w:tmpl w:val="10C6C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6B53063"/>
    <w:multiLevelType w:val="hybridMultilevel"/>
    <w:tmpl w:val="04F0A4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CBB44BD"/>
    <w:multiLevelType w:val="hybridMultilevel"/>
    <w:tmpl w:val="A0DA7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DD6D36"/>
    <w:multiLevelType w:val="hybridMultilevel"/>
    <w:tmpl w:val="17F0C6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5C17B8"/>
    <w:multiLevelType w:val="hybridMultilevel"/>
    <w:tmpl w:val="6FAA37C6"/>
    <w:lvl w:ilvl="0" w:tplc="F7588F8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AB2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728E1"/>
    <w:multiLevelType w:val="hybridMultilevel"/>
    <w:tmpl w:val="E5AC9E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16A3A78"/>
    <w:multiLevelType w:val="hybridMultilevel"/>
    <w:tmpl w:val="91562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7B0A86"/>
    <w:multiLevelType w:val="hybridMultilevel"/>
    <w:tmpl w:val="BB4034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7CF230F"/>
    <w:multiLevelType w:val="hybridMultilevel"/>
    <w:tmpl w:val="3976D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FE6754"/>
    <w:multiLevelType w:val="hybridMultilevel"/>
    <w:tmpl w:val="AD029C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476C0B"/>
    <w:multiLevelType w:val="hybridMultilevel"/>
    <w:tmpl w:val="432C6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5"/>
  </w:num>
  <w:num w:numId="4">
    <w:abstractNumId w:val="41"/>
  </w:num>
  <w:num w:numId="5">
    <w:abstractNumId w:val="11"/>
  </w:num>
  <w:num w:numId="6">
    <w:abstractNumId w:val="18"/>
  </w:num>
  <w:num w:numId="7">
    <w:abstractNumId w:val="44"/>
  </w:num>
  <w:num w:numId="8">
    <w:abstractNumId w:val="42"/>
  </w:num>
  <w:num w:numId="9">
    <w:abstractNumId w:val="24"/>
  </w:num>
  <w:num w:numId="10">
    <w:abstractNumId w:val="37"/>
  </w:num>
  <w:num w:numId="11">
    <w:abstractNumId w:val="38"/>
  </w:num>
  <w:num w:numId="12">
    <w:abstractNumId w:val="28"/>
  </w:num>
  <w:num w:numId="13">
    <w:abstractNumId w:val="19"/>
  </w:num>
  <w:num w:numId="14">
    <w:abstractNumId w:val="17"/>
  </w:num>
  <w:num w:numId="15">
    <w:abstractNumId w:val="20"/>
  </w:num>
  <w:num w:numId="16">
    <w:abstractNumId w:val="46"/>
  </w:num>
  <w:num w:numId="17">
    <w:abstractNumId w:val="8"/>
  </w:num>
  <w:num w:numId="18">
    <w:abstractNumId w:val="2"/>
  </w:num>
  <w:num w:numId="19">
    <w:abstractNumId w:val="23"/>
  </w:num>
  <w:num w:numId="20">
    <w:abstractNumId w:val="31"/>
  </w:num>
  <w:num w:numId="21">
    <w:abstractNumId w:val="4"/>
  </w:num>
  <w:num w:numId="22">
    <w:abstractNumId w:val="5"/>
  </w:num>
  <w:num w:numId="23">
    <w:abstractNumId w:val="0"/>
  </w:num>
  <w:num w:numId="24">
    <w:abstractNumId w:val="3"/>
  </w:num>
  <w:num w:numId="25">
    <w:abstractNumId w:val="16"/>
  </w:num>
  <w:num w:numId="26">
    <w:abstractNumId w:val="36"/>
  </w:num>
  <w:num w:numId="27">
    <w:abstractNumId w:val="40"/>
  </w:num>
  <w:num w:numId="28">
    <w:abstractNumId w:val="22"/>
  </w:num>
  <w:num w:numId="29">
    <w:abstractNumId w:val="15"/>
  </w:num>
  <w:num w:numId="30">
    <w:abstractNumId w:val="1"/>
  </w:num>
  <w:num w:numId="31">
    <w:abstractNumId w:val="21"/>
  </w:num>
  <w:num w:numId="32">
    <w:abstractNumId w:val="9"/>
  </w:num>
  <w:num w:numId="33">
    <w:abstractNumId w:val="14"/>
  </w:num>
  <w:num w:numId="34">
    <w:abstractNumId w:val="33"/>
  </w:num>
  <w:num w:numId="35">
    <w:abstractNumId w:val="35"/>
  </w:num>
  <w:num w:numId="36">
    <w:abstractNumId w:val="32"/>
  </w:num>
  <w:num w:numId="37">
    <w:abstractNumId w:val="12"/>
  </w:num>
  <w:num w:numId="38">
    <w:abstractNumId w:val="26"/>
  </w:num>
  <w:num w:numId="39">
    <w:abstractNumId w:val="29"/>
  </w:num>
  <w:num w:numId="40">
    <w:abstractNumId w:val="39"/>
  </w:num>
  <w:num w:numId="41">
    <w:abstractNumId w:val="27"/>
  </w:num>
  <w:num w:numId="42">
    <w:abstractNumId w:val="47"/>
  </w:num>
  <w:num w:numId="43">
    <w:abstractNumId w:val="34"/>
  </w:num>
  <w:num w:numId="44">
    <w:abstractNumId w:val="43"/>
  </w:num>
  <w:num w:numId="45">
    <w:abstractNumId w:val="45"/>
  </w:num>
  <w:num w:numId="46">
    <w:abstractNumId w:val="30"/>
  </w:num>
  <w:num w:numId="47">
    <w:abstractNumId w:val="1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3E"/>
    <w:rsid w:val="000059F8"/>
    <w:rsid w:val="000312B6"/>
    <w:rsid w:val="0005445C"/>
    <w:rsid w:val="000732C6"/>
    <w:rsid w:val="000D07B7"/>
    <w:rsid w:val="000D0E91"/>
    <w:rsid w:val="000F36F3"/>
    <w:rsid w:val="000F388A"/>
    <w:rsid w:val="000F3F85"/>
    <w:rsid w:val="000F69CD"/>
    <w:rsid w:val="000F703E"/>
    <w:rsid w:val="001225D3"/>
    <w:rsid w:val="00130896"/>
    <w:rsid w:val="00144E1E"/>
    <w:rsid w:val="00145749"/>
    <w:rsid w:val="00176A8F"/>
    <w:rsid w:val="00190909"/>
    <w:rsid w:val="001A7B6E"/>
    <w:rsid w:val="001B1906"/>
    <w:rsid w:val="001D1924"/>
    <w:rsid w:val="001D757A"/>
    <w:rsid w:val="0020199C"/>
    <w:rsid w:val="002105E1"/>
    <w:rsid w:val="00213922"/>
    <w:rsid w:val="00237710"/>
    <w:rsid w:val="0028438C"/>
    <w:rsid w:val="002958C8"/>
    <w:rsid w:val="002A4C89"/>
    <w:rsid w:val="002B4200"/>
    <w:rsid w:val="002D5A4E"/>
    <w:rsid w:val="00310188"/>
    <w:rsid w:val="003121E9"/>
    <w:rsid w:val="00321CCF"/>
    <w:rsid w:val="0032661C"/>
    <w:rsid w:val="00333058"/>
    <w:rsid w:val="00342553"/>
    <w:rsid w:val="003632A3"/>
    <w:rsid w:val="00365717"/>
    <w:rsid w:val="00386F2D"/>
    <w:rsid w:val="003A3A9E"/>
    <w:rsid w:val="003A3D2E"/>
    <w:rsid w:val="003C33E2"/>
    <w:rsid w:val="003D4C39"/>
    <w:rsid w:val="003F619A"/>
    <w:rsid w:val="00433AF1"/>
    <w:rsid w:val="004605B6"/>
    <w:rsid w:val="00464772"/>
    <w:rsid w:val="00485566"/>
    <w:rsid w:val="004C664D"/>
    <w:rsid w:val="004D2288"/>
    <w:rsid w:val="004D25ED"/>
    <w:rsid w:val="004E41DC"/>
    <w:rsid w:val="00502583"/>
    <w:rsid w:val="00506FC7"/>
    <w:rsid w:val="0051228B"/>
    <w:rsid w:val="00524334"/>
    <w:rsid w:val="005412FA"/>
    <w:rsid w:val="00542F3B"/>
    <w:rsid w:val="00554AEC"/>
    <w:rsid w:val="00564B9E"/>
    <w:rsid w:val="005819B8"/>
    <w:rsid w:val="00592FBE"/>
    <w:rsid w:val="005A4E40"/>
    <w:rsid w:val="005C294D"/>
    <w:rsid w:val="005D18AF"/>
    <w:rsid w:val="005D26B0"/>
    <w:rsid w:val="00606C1D"/>
    <w:rsid w:val="00643941"/>
    <w:rsid w:val="0066291D"/>
    <w:rsid w:val="00664178"/>
    <w:rsid w:val="00667C16"/>
    <w:rsid w:val="006900F2"/>
    <w:rsid w:val="00694039"/>
    <w:rsid w:val="006B1587"/>
    <w:rsid w:val="006B311C"/>
    <w:rsid w:val="006C1741"/>
    <w:rsid w:val="006E5064"/>
    <w:rsid w:val="006E5357"/>
    <w:rsid w:val="006E5507"/>
    <w:rsid w:val="006F73F0"/>
    <w:rsid w:val="0073256B"/>
    <w:rsid w:val="00735AB5"/>
    <w:rsid w:val="00740CCF"/>
    <w:rsid w:val="00744B0E"/>
    <w:rsid w:val="00752DDA"/>
    <w:rsid w:val="00756595"/>
    <w:rsid w:val="00757917"/>
    <w:rsid w:val="00760994"/>
    <w:rsid w:val="00775D8F"/>
    <w:rsid w:val="00787F2F"/>
    <w:rsid w:val="007A0E81"/>
    <w:rsid w:val="007A3743"/>
    <w:rsid w:val="007B4FB4"/>
    <w:rsid w:val="007E43AE"/>
    <w:rsid w:val="0081288F"/>
    <w:rsid w:val="0081577B"/>
    <w:rsid w:val="00821796"/>
    <w:rsid w:val="00822052"/>
    <w:rsid w:val="008531ED"/>
    <w:rsid w:val="00862E7F"/>
    <w:rsid w:val="008833F3"/>
    <w:rsid w:val="008945D4"/>
    <w:rsid w:val="00897C7E"/>
    <w:rsid w:val="008A2F65"/>
    <w:rsid w:val="008C76A3"/>
    <w:rsid w:val="008D08A2"/>
    <w:rsid w:val="008D1908"/>
    <w:rsid w:val="008D3DCF"/>
    <w:rsid w:val="009044B4"/>
    <w:rsid w:val="00917564"/>
    <w:rsid w:val="009402AC"/>
    <w:rsid w:val="00957C2A"/>
    <w:rsid w:val="00964279"/>
    <w:rsid w:val="00993029"/>
    <w:rsid w:val="009A2FC0"/>
    <w:rsid w:val="009C22D7"/>
    <w:rsid w:val="009C495B"/>
    <w:rsid w:val="00A34930"/>
    <w:rsid w:val="00A34C24"/>
    <w:rsid w:val="00A43B3E"/>
    <w:rsid w:val="00A625C7"/>
    <w:rsid w:val="00A97797"/>
    <w:rsid w:val="00AA0FDF"/>
    <w:rsid w:val="00AC2F74"/>
    <w:rsid w:val="00AD241C"/>
    <w:rsid w:val="00AD2667"/>
    <w:rsid w:val="00AE20F6"/>
    <w:rsid w:val="00B07EE3"/>
    <w:rsid w:val="00B24D4D"/>
    <w:rsid w:val="00B82BFC"/>
    <w:rsid w:val="00BA4B56"/>
    <w:rsid w:val="00BC09B5"/>
    <w:rsid w:val="00BC7D26"/>
    <w:rsid w:val="00BE0F0B"/>
    <w:rsid w:val="00BF45DF"/>
    <w:rsid w:val="00C01E8C"/>
    <w:rsid w:val="00C04BC0"/>
    <w:rsid w:val="00C07EE1"/>
    <w:rsid w:val="00C14C82"/>
    <w:rsid w:val="00C264D3"/>
    <w:rsid w:val="00C27F26"/>
    <w:rsid w:val="00C30C34"/>
    <w:rsid w:val="00C41AE1"/>
    <w:rsid w:val="00C472F0"/>
    <w:rsid w:val="00C47DDE"/>
    <w:rsid w:val="00C57EF3"/>
    <w:rsid w:val="00C64A65"/>
    <w:rsid w:val="00C74F1C"/>
    <w:rsid w:val="00C871F8"/>
    <w:rsid w:val="00D01A98"/>
    <w:rsid w:val="00D24432"/>
    <w:rsid w:val="00D272D1"/>
    <w:rsid w:val="00D42702"/>
    <w:rsid w:val="00D44C23"/>
    <w:rsid w:val="00D91EB1"/>
    <w:rsid w:val="00DA010C"/>
    <w:rsid w:val="00DA0CC5"/>
    <w:rsid w:val="00DB1013"/>
    <w:rsid w:val="00DE1FBF"/>
    <w:rsid w:val="00E23D68"/>
    <w:rsid w:val="00E42C00"/>
    <w:rsid w:val="00E440A3"/>
    <w:rsid w:val="00E535AC"/>
    <w:rsid w:val="00E64F06"/>
    <w:rsid w:val="00E7293F"/>
    <w:rsid w:val="00EB0A80"/>
    <w:rsid w:val="00EB39F6"/>
    <w:rsid w:val="00F116CB"/>
    <w:rsid w:val="00F12508"/>
    <w:rsid w:val="00F22E48"/>
    <w:rsid w:val="00F40112"/>
    <w:rsid w:val="00F553AB"/>
    <w:rsid w:val="00FB4E76"/>
    <w:rsid w:val="00FC5C11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E3DFA"/>
  <w14:defaultImageDpi w14:val="300"/>
  <w15:docId w15:val="{9AE6BFE6-1DB2-4568-A91A-33C184F3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16"/>
    </w:rPr>
  </w:style>
  <w:style w:type="table" w:styleId="TableGrid">
    <w:name w:val="Table Grid"/>
    <w:basedOn w:val="TableNormal"/>
    <w:uiPriority w:val="59"/>
    <w:rsid w:val="00A34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4432"/>
    <w:pPr>
      <w:tabs>
        <w:tab w:val="center" w:pos="4320"/>
        <w:tab w:val="right" w:pos="8640"/>
      </w:tabs>
    </w:pPr>
    <w:rPr>
      <w:rFonts w:ascii="Century Gothic" w:hAnsi="Century Gothic"/>
      <w:noProof w:val="0"/>
      <w:szCs w:val="20"/>
    </w:rPr>
  </w:style>
  <w:style w:type="character" w:customStyle="1" w:styleId="HeaderChar">
    <w:name w:val="Header Char"/>
    <w:link w:val="Header"/>
    <w:uiPriority w:val="99"/>
    <w:rsid w:val="00D24432"/>
    <w:rPr>
      <w:rFonts w:ascii="Century Gothic" w:hAnsi="Century Gothic"/>
      <w:sz w:val="24"/>
    </w:rPr>
  </w:style>
  <w:style w:type="character" w:customStyle="1" w:styleId="FooterChar">
    <w:name w:val="Footer Char"/>
    <w:link w:val="Footer"/>
    <w:uiPriority w:val="99"/>
    <w:rsid w:val="005A4E40"/>
    <w:rPr>
      <w:rFonts w:ascii="Arial" w:hAnsi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D0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F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65"/>
    <w:rPr>
      <w:rFonts w:ascii="Lucida Grande" w:hAnsi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2A56B-0E40-4C67-AFC3-B32475F3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Carmen Drouin &amp; Associates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Carmen</dc:creator>
  <cp:keywords/>
  <dc:description/>
  <cp:lastModifiedBy>Alliekat914</cp:lastModifiedBy>
  <cp:revision>2</cp:revision>
  <cp:lastPrinted>2013-11-29T17:05:00Z</cp:lastPrinted>
  <dcterms:created xsi:type="dcterms:W3CDTF">2016-11-16T01:33:00Z</dcterms:created>
  <dcterms:modified xsi:type="dcterms:W3CDTF">2016-11-16T01:33:00Z</dcterms:modified>
</cp:coreProperties>
</file>