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C77D" w14:textId="77777777" w:rsidR="00541511" w:rsidRPr="00C10533" w:rsidRDefault="00541511" w:rsidP="00541511">
      <w:pPr>
        <w:spacing w:after="0" w:line="240" w:lineRule="auto"/>
        <w:ind w:left="-270"/>
        <w:jc w:val="center"/>
        <w:rPr>
          <w:rFonts w:ascii="Arial" w:hAnsi="Arial" w:cs="Arial"/>
          <w:b/>
          <w:bCs/>
          <w:u w:val="single"/>
          <w:lang w:val="en-US"/>
        </w:rPr>
      </w:pPr>
      <w:bookmarkStart w:id="0" w:name="_GoBack"/>
      <w:r>
        <w:rPr>
          <w:rFonts w:ascii="Arial" w:hAnsi="Arial" w:cs="Arial"/>
          <w:b/>
          <w:bCs/>
          <w:u w:val="single"/>
          <w:lang w:val="en-US"/>
        </w:rPr>
        <w:t>EMPLOYEE POLICIES ARE LIKE GAME RULES: YOU NEED THEM!</w:t>
      </w:r>
    </w:p>
    <w:p w14:paraId="7CB5C44C" w14:textId="77777777" w:rsidR="00541511" w:rsidRPr="00E47129" w:rsidRDefault="00541511" w:rsidP="00541511">
      <w:pPr>
        <w:spacing w:after="0"/>
        <w:jc w:val="both"/>
        <w:rPr>
          <w:rFonts w:ascii="Arial" w:hAnsi="Arial" w:cs="Arial"/>
          <w:bCs/>
          <w:sz w:val="14"/>
          <w:szCs w:val="14"/>
          <w:lang w:val="en-US"/>
        </w:rPr>
      </w:pPr>
    </w:p>
    <w:p w14:paraId="64389929" w14:textId="77777777" w:rsidR="00541511" w:rsidRPr="000F02AC" w:rsidRDefault="00541511" w:rsidP="00541511">
      <w:pPr>
        <w:spacing w:after="0"/>
        <w:jc w:val="center"/>
        <w:rPr>
          <w:rFonts w:ascii="Arial" w:hAnsi="Arial" w:cs="Arial"/>
          <w:b/>
          <w:bCs/>
          <w:lang w:val="en-US"/>
        </w:rPr>
      </w:pPr>
      <w:r w:rsidRPr="000F02AC">
        <w:rPr>
          <w:rFonts w:ascii="Arial" w:hAnsi="Arial" w:cs="Arial"/>
          <w:b/>
          <w:bCs/>
          <w:lang w:val="en-US"/>
        </w:rPr>
        <w:t>GENERAL GUIDELINES</w:t>
      </w:r>
    </w:p>
    <w:p w14:paraId="6A5895FB" w14:textId="77777777" w:rsidR="00541511" w:rsidRPr="00E47129" w:rsidRDefault="00541511" w:rsidP="00541511">
      <w:pPr>
        <w:spacing w:after="0"/>
        <w:jc w:val="both"/>
        <w:rPr>
          <w:rFonts w:ascii="Arial" w:hAnsi="Arial" w:cs="Arial"/>
          <w:bCs/>
          <w:sz w:val="8"/>
          <w:szCs w:val="8"/>
          <w:lang w:val="en-US"/>
        </w:rPr>
      </w:pPr>
    </w:p>
    <w:p w14:paraId="637EA116" w14:textId="77777777" w:rsidR="00541511" w:rsidRPr="00A94633" w:rsidRDefault="00541511" w:rsidP="00541511">
      <w:pPr>
        <w:spacing w:after="0"/>
        <w:jc w:val="both"/>
        <w:rPr>
          <w:rFonts w:ascii="Arial" w:hAnsi="Arial" w:cs="Arial"/>
          <w:bCs/>
          <w:lang w:val="en-US"/>
        </w:rPr>
      </w:pPr>
      <w:r>
        <w:rPr>
          <w:rFonts w:ascii="Arial" w:hAnsi="Arial" w:cs="Arial"/>
          <w:bCs/>
          <w:lang w:val="en-US"/>
        </w:rPr>
        <w:t>Any discussion about</w:t>
      </w:r>
      <w:r w:rsidRPr="00A94633">
        <w:rPr>
          <w:rFonts w:ascii="Arial" w:hAnsi="Arial" w:cs="Arial"/>
          <w:bCs/>
          <w:lang w:val="en-US"/>
        </w:rPr>
        <w:t xml:space="preserve"> “policies” </w:t>
      </w:r>
      <w:r>
        <w:rPr>
          <w:rFonts w:ascii="Arial" w:hAnsi="Arial" w:cs="Arial"/>
          <w:bCs/>
          <w:lang w:val="en-US"/>
        </w:rPr>
        <w:t xml:space="preserve">typically </w:t>
      </w:r>
      <w:r w:rsidRPr="00A94633">
        <w:rPr>
          <w:rFonts w:ascii="Arial" w:hAnsi="Arial" w:cs="Arial"/>
          <w:bCs/>
          <w:lang w:val="en-US"/>
        </w:rPr>
        <w:t>draw</w:t>
      </w:r>
      <w:r>
        <w:rPr>
          <w:rFonts w:ascii="Arial" w:hAnsi="Arial" w:cs="Arial"/>
          <w:bCs/>
          <w:lang w:val="en-US"/>
        </w:rPr>
        <w:t>s</w:t>
      </w:r>
      <w:r w:rsidRPr="00A94633">
        <w:rPr>
          <w:rFonts w:ascii="Arial" w:hAnsi="Arial" w:cs="Arial"/>
          <w:bCs/>
          <w:lang w:val="en-US"/>
        </w:rPr>
        <w:t xml:space="preserve"> big yawns, yet, when the proverbial “stuff hits the fan”, it’s the absence of policies that gets </w:t>
      </w:r>
      <w:r>
        <w:rPr>
          <w:rFonts w:ascii="Arial" w:hAnsi="Arial" w:cs="Arial"/>
          <w:bCs/>
          <w:lang w:val="en-US"/>
        </w:rPr>
        <w:t>employers</w:t>
      </w:r>
      <w:r w:rsidRPr="00A94633">
        <w:rPr>
          <w:rFonts w:ascii="Arial" w:hAnsi="Arial" w:cs="Arial"/>
          <w:bCs/>
          <w:lang w:val="en-US"/>
        </w:rPr>
        <w:t xml:space="preserve"> in</w:t>
      </w:r>
      <w:r>
        <w:rPr>
          <w:rFonts w:ascii="Arial" w:hAnsi="Arial" w:cs="Arial"/>
          <w:bCs/>
          <w:lang w:val="en-US"/>
        </w:rPr>
        <w:t>to</w:t>
      </w:r>
      <w:r w:rsidRPr="00A94633">
        <w:rPr>
          <w:rFonts w:ascii="Arial" w:hAnsi="Arial" w:cs="Arial"/>
          <w:bCs/>
          <w:lang w:val="en-US"/>
        </w:rPr>
        <w:t xml:space="preserve"> trouble. </w:t>
      </w:r>
      <w:r>
        <w:rPr>
          <w:rFonts w:ascii="Arial" w:hAnsi="Arial" w:cs="Arial"/>
          <w:bCs/>
          <w:lang w:val="en-US"/>
        </w:rPr>
        <w:t xml:space="preserve"> Employers cannot rely on arguments such as “common sense” or “that’s how we’ve always done it” or “the person should have known” or “I’ve told them a hundred times”.  An employer that has nothing in writing when something goes wrong is often out of luck as the onus is on the employer to prove it had the necessary mechanisms in place, including written policies that were communicated and consistently followed. </w:t>
      </w:r>
    </w:p>
    <w:p w14:paraId="0BF6C035" w14:textId="77777777" w:rsidR="00541511" w:rsidRPr="00E73C86" w:rsidRDefault="00541511" w:rsidP="00541511">
      <w:pPr>
        <w:spacing w:after="0"/>
        <w:jc w:val="both"/>
        <w:rPr>
          <w:rFonts w:ascii="Arial" w:hAnsi="Arial" w:cs="Arial"/>
          <w:bCs/>
          <w:sz w:val="14"/>
          <w:szCs w:val="14"/>
          <w:lang w:val="en-US"/>
        </w:rPr>
      </w:pPr>
    </w:p>
    <w:p w14:paraId="1438645C" w14:textId="72C08620" w:rsidR="00541511" w:rsidRDefault="00541511" w:rsidP="00541511">
      <w:pPr>
        <w:spacing w:after="0"/>
        <w:jc w:val="both"/>
        <w:rPr>
          <w:rFonts w:ascii="Arial" w:hAnsi="Arial" w:cs="Arial"/>
          <w:bCs/>
          <w:lang w:val="en-US"/>
        </w:rPr>
      </w:pPr>
      <w:r>
        <w:rPr>
          <w:rFonts w:ascii="Arial" w:hAnsi="Arial" w:cs="Arial"/>
        </w:rPr>
        <w:t>E</w:t>
      </w:r>
      <w:r w:rsidRPr="00A94633">
        <w:rPr>
          <w:rFonts w:ascii="Arial" w:hAnsi="Arial" w:cs="Arial"/>
        </w:rPr>
        <w:t xml:space="preserve">mployee polices </w:t>
      </w:r>
      <w:r>
        <w:rPr>
          <w:rFonts w:ascii="Arial" w:hAnsi="Arial" w:cs="Arial"/>
        </w:rPr>
        <w:t>are like</w:t>
      </w:r>
      <w:r w:rsidRPr="00A94633">
        <w:rPr>
          <w:rFonts w:ascii="Arial" w:hAnsi="Arial" w:cs="Arial"/>
        </w:rPr>
        <w:t xml:space="preserve"> </w:t>
      </w:r>
      <w:r w:rsidR="00E47129">
        <w:rPr>
          <w:rFonts w:ascii="Arial" w:hAnsi="Arial" w:cs="Arial"/>
        </w:rPr>
        <w:t xml:space="preserve">the </w:t>
      </w:r>
      <w:r w:rsidRPr="000F02AC">
        <w:rPr>
          <w:rFonts w:ascii="Arial" w:hAnsi="Arial" w:cs="Arial"/>
        </w:rPr>
        <w:t>game rules</w:t>
      </w:r>
      <w:r>
        <w:rPr>
          <w:rFonts w:ascii="Arial" w:hAnsi="Arial" w:cs="Arial"/>
          <w:b/>
          <w:bCs/>
        </w:rPr>
        <w:t xml:space="preserve"> </w:t>
      </w:r>
      <w:r w:rsidRPr="005401E3">
        <w:rPr>
          <w:rFonts w:ascii="Arial" w:hAnsi="Arial" w:cs="Arial"/>
        </w:rPr>
        <w:t>in your sport:</w:t>
      </w:r>
      <w:r>
        <w:rPr>
          <w:rFonts w:ascii="Arial" w:hAnsi="Arial" w:cs="Arial"/>
        </w:rPr>
        <w:t xml:space="preserve"> they </w:t>
      </w:r>
      <w:r w:rsidRPr="00A94633">
        <w:rPr>
          <w:rFonts w:ascii="Arial" w:hAnsi="Arial" w:cs="Arial"/>
        </w:rPr>
        <w:t xml:space="preserve">provide clarity and direction regarding purpose, roles, </w:t>
      </w:r>
      <w:r>
        <w:rPr>
          <w:rFonts w:ascii="Arial" w:hAnsi="Arial" w:cs="Arial"/>
        </w:rPr>
        <w:t>allowable plays,</w:t>
      </w:r>
      <w:r w:rsidRPr="00A94633">
        <w:rPr>
          <w:rFonts w:ascii="Arial" w:hAnsi="Arial" w:cs="Arial"/>
        </w:rPr>
        <w:t xml:space="preserve"> </w:t>
      </w:r>
      <w:r>
        <w:rPr>
          <w:rFonts w:ascii="Arial" w:hAnsi="Arial" w:cs="Arial"/>
        </w:rPr>
        <w:t>scoring</w:t>
      </w:r>
      <w:r w:rsidRPr="00A94633">
        <w:rPr>
          <w:rFonts w:ascii="Arial" w:hAnsi="Arial" w:cs="Arial"/>
        </w:rPr>
        <w:t>, penalties, etc.</w:t>
      </w:r>
      <w:r>
        <w:rPr>
          <w:rFonts w:ascii="Arial" w:hAnsi="Arial" w:cs="Arial"/>
        </w:rPr>
        <w:t xml:space="preserve"> </w:t>
      </w:r>
      <w:r w:rsidRPr="00A94633">
        <w:rPr>
          <w:rFonts w:ascii="Arial" w:hAnsi="Arial" w:cs="Arial"/>
        </w:rPr>
        <w:t xml:space="preserve"> </w:t>
      </w:r>
      <w:r>
        <w:rPr>
          <w:rFonts w:ascii="Arial" w:hAnsi="Arial" w:cs="Arial"/>
        </w:rPr>
        <w:t xml:space="preserve">Imagine gathering a bunch of people and telling them to “go win” without defining the game, positions, rules.  </w:t>
      </w:r>
      <w:r>
        <w:rPr>
          <w:rFonts w:ascii="Arial" w:hAnsi="Arial" w:cs="Arial"/>
          <w:bCs/>
          <w:lang w:val="en-US"/>
        </w:rPr>
        <w:t>W</w:t>
      </w:r>
      <w:r w:rsidRPr="008A6237">
        <w:rPr>
          <w:rFonts w:ascii="Arial" w:hAnsi="Arial" w:cs="Arial"/>
        </w:rPr>
        <w:t xml:space="preserve">hen everybody knows the </w:t>
      </w:r>
      <w:r>
        <w:rPr>
          <w:rFonts w:ascii="Arial" w:hAnsi="Arial" w:cs="Arial"/>
        </w:rPr>
        <w:t>“</w:t>
      </w:r>
      <w:r w:rsidRPr="008A6237">
        <w:rPr>
          <w:rFonts w:ascii="Arial" w:hAnsi="Arial" w:cs="Arial"/>
        </w:rPr>
        <w:t>rules of the game</w:t>
      </w:r>
      <w:r>
        <w:rPr>
          <w:rFonts w:ascii="Arial" w:hAnsi="Arial" w:cs="Arial"/>
        </w:rPr>
        <w:t>”</w:t>
      </w:r>
      <w:r w:rsidRPr="008A6237">
        <w:rPr>
          <w:rFonts w:ascii="Arial" w:hAnsi="Arial" w:cs="Arial"/>
        </w:rPr>
        <w:t xml:space="preserve">, their jobs are easier, they can </w:t>
      </w:r>
      <w:r>
        <w:rPr>
          <w:rFonts w:ascii="Arial" w:hAnsi="Arial" w:cs="Arial"/>
        </w:rPr>
        <w:t xml:space="preserve">productively </w:t>
      </w:r>
      <w:r w:rsidRPr="008A6237">
        <w:rPr>
          <w:rFonts w:ascii="Arial" w:hAnsi="Arial" w:cs="Arial"/>
        </w:rPr>
        <w:t>focus on their work</w:t>
      </w:r>
      <w:r>
        <w:rPr>
          <w:rFonts w:ascii="Arial" w:hAnsi="Arial" w:cs="Arial"/>
        </w:rPr>
        <w:t>,</w:t>
      </w:r>
      <w:r w:rsidRPr="008A6237">
        <w:rPr>
          <w:rFonts w:ascii="Arial" w:hAnsi="Arial" w:cs="Arial"/>
        </w:rPr>
        <w:t xml:space="preserve"> and the </w:t>
      </w:r>
      <w:r>
        <w:rPr>
          <w:rFonts w:ascii="Arial" w:hAnsi="Arial" w:cs="Arial"/>
        </w:rPr>
        <w:t xml:space="preserve">consistent and equitable </w:t>
      </w:r>
      <w:r w:rsidRPr="008A6237">
        <w:rPr>
          <w:rFonts w:ascii="Arial" w:hAnsi="Arial" w:cs="Arial"/>
          <w:lang w:val="en-GB"/>
        </w:rPr>
        <w:t>management of people becomes easier.</w:t>
      </w:r>
      <w:r>
        <w:rPr>
          <w:rFonts w:ascii="Arial" w:hAnsi="Arial" w:cs="Arial"/>
          <w:lang w:val="en-GB"/>
        </w:rPr>
        <w:t xml:space="preserve">  </w:t>
      </w:r>
    </w:p>
    <w:p w14:paraId="526ECC40" w14:textId="77777777" w:rsidR="00541511" w:rsidRPr="00E47129" w:rsidRDefault="00541511" w:rsidP="00541511">
      <w:pPr>
        <w:spacing w:after="0"/>
        <w:jc w:val="both"/>
        <w:rPr>
          <w:rFonts w:ascii="Arial" w:hAnsi="Arial" w:cs="Arial"/>
          <w:bCs/>
          <w:sz w:val="20"/>
          <w:szCs w:val="20"/>
          <w:lang w:val="en-US"/>
        </w:rPr>
      </w:pPr>
    </w:p>
    <w:p w14:paraId="7F9EA13E" w14:textId="77777777" w:rsidR="00541511" w:rsidRDefault="00541511" w:rsidP="00E47129">
      <w:pPr>
        <w:spacing w:after="0" w:line="240" w:lineRule="auto"/>
        <w:jc w:val="both"/>
        <w:rPr>
          <w:rFonts w:ascii="Arial" w:hAnsi="Arial" w:cs="Arial"/>
        </w:rPr>
      </w:pPr>
      <w:r>
        <w:rPr>
          <w:rFonts w:ascii="Arial" w:hAnsi="Arial" w:cs="Arial"/>
          <w:bCs/>
          <w:lang w:val="en-US"/>
        </w:rPr>
        <w:t xml:space="preserve">Good employee </w:t>
      </w:r>
      <w:r w:rsidRPr="004C0FB2">
        <w:rPr>
          <w:rFonts w:ascii="Arial" w:hAnsi="Arial" w:cs="Arial"/>
        </w:rPr>
        <w:t>policies</w:t>
      </w:r>
      <w:r>
        <w:rPr>
          <w:rFonts w:ascii="Arial" w:hAnsi="Arial" w:cs="Arial"/>
        </w:rPr>
        <w:t>:</w:t>
      </w:r>
    </w:p>
    <w:p w14:paraId="039CBA3E" w14:textId="77777777" w:rsidR="00541511" w:rsidRDefault="00541511" w:rsidP="00541511">
      <w:pPr>
        <w:pStyle w:val="ListParagraph"/>
        <w:numPr>
          <w:ilvl w:val="0"/>
          <w:numId w:val="58"/>
        </w:numPr>
        <w:spacing w:after="0" w:line="276" w:lineRule="auto"/>
        <w:jc w:val="both"/>
        <w:rPr>
          <w:rFonts w:ascii="Arial" w:hAnsi="Arial" w:cs="Arial"/>
          <w:lang w:val="en-GB"/>
        </w:rPr>
      </w:pPr>
      <w:r w:rsidRPr="00681203">
        <w:rPr>
          <w:rFonts w:ascii="Arial" w:hAnsi="Arial" w:cs="Arial"/>
          <w:lang w:val="en-GB"/>
        </w:rPr>
        <w:t xml:space="preserve">reflect the culture </w:t>
      </w:r>
      <w:r>
        <w:rPr>
          <w:rFonts w:ascii="Arial" w:hAnsi="Arial" w:cs="Arial"/>
          <w:lang w:val="en-GB"/>
        </w:rPr>
        <w:t xml:space="preserve">and values </w:t>
      </w:r>
      <w:r w:rsidRPr="00681203">
        <w:rPr>
          <w:rFonts w:ascii="Arial" w:hAnsi="Arial" w:cs="Arial"/>
          <w:lang w:val="en-GB"/>
        </w:rPr>
        <w:t xml:space="preserve">of </w:t>
      </w:r>
      <w:r>
        <w:rPr>
          <w:rFonts w:ascii="Arial" w:hAnsi="Arial" w:cs="Arial"/>
          <w:lang w:val="en-GB"/>
        </w:rPr>
        <w:t>an</w:t>
      </w:r>
      <w:r w:rsidRPr="00681203">
        <w:rPr>
          <w:rFonts w:ascii="Arial" w:hAnsi="Arial" w:cs="Arial"/>
          <w:lang w:val="en-GB"/>
        </w:rPr>
        <w:t xml:space="preserve"> organization</w:t>
      </w:r>
    </w:p>
    <w:p w14:paraId="2EA19399" w14:textId="77777777" w:rsidR="00541511" w:rsidRDefault="00541511" w:rsidP="00541511">
      <w:pPr>
        <w:pStyle w:val="ListParagraph"/>
        <w:numPr>
          <w:ilvl w:val="0"/>
          <w:numId w:val="58"/>
        </w:numPr>
        <w:spacing w:after="0" w:line="276" w:lineRule="auto"/>
        <w:jc w:val="both"/>
        <w:rPr>
          <w:rFonts w:ascii="Arial" w:hAnsi="Arial" w:cs="Arial"/>
          <w:lang w:val="en-GB"/>
        </w:rPr>
      </w:pPr>
      <w:r>
        <w:rPr>
          <w:rFonts w:ascii="Arial" w:hAnsi="Arial" w:cs="Arial"/>
        </w:rPr>
        <w:t xml:space="preserve">clearly explain </w:t>
      </w:r>
      <w:r w:rsidRPr="00A94633">
        <w:rPr>
          <w:rFonts w:ascii="Arial" w:eastAsia="Calibri" w:hAnsi="Arial" w:cs="Arial"/>
        </w:rPr>
        <w:t>the terms of the employment relationship</w:t>
      </w:r>
    </w:p>
    <w:p w14:paraId="07A81B78" w14:textId="77777777" w:rsidR="00541511" w:rsidRPr="00681203" w:rsidRDefault="00541511" w:rsidP="00541511">
      <w:pPr>
        <w:pStyle w:val="ListParagraph"/>
        <w:numPr>
          <w:ilvl w:val="0"/>
          <w:numId w:val="58"/>
        </w:numPr>
        <w:spacing w:after="0" w:line="276" w:lineRule="auto"/>
        <w:jc w:val="both"/>
        <w:rPr>
          <w:rFonts w:ascii="Arial" w:hAnsi="Arial" w:cs="Arial"/>
        </w:rPr>
      </w:pPr>
      <w:r w:rsidRPr="00681203">
        <w:rPr>
          <w:rFonts w:ascii="Arial" w:hAnsi="Arial" w:cs="Arial"/>
        </w:rPr>
        <w:t>are easily understood</w:t>
      </w:r>
      <w:r>
        <w:rPr>
          <w:rFonts w:ascii="Arial" w:hAnsi="Arial" w:cs="Arial"/>
        </w:rPr>
        <w:t xml:space="preserve"> and easily updated</w:t>
      </w:r>
    </w:p>
    <w:p w14:paraId="573277A0" w14:textId="77777777" w:rsidR="00541511" w:rsidRPr="00681203" w:rsidRDefault="00541511" w:rsidP="00541511">
      <w:pPr>
        <w:pStyle w:val="ListParagraph"/>
        <w:numPr>
          <w:ilvl w:val="0"/>
          <w:numId w:val="58"/>
        </w:numPr>
        <w:spacing w:after="0" w:line="276" w:lineRule="auto"/>
        <w:jc w:val="both"/>
        <w:rPr>
          <w:rFonts w:ascii="Arial" w:hAnsi="Arial" w:cs="Arial"/>
        </w:rPr>
      </w:pPr>
      <w:r w:rsidRPr="00681203">
        <w:rPr>
          <w:rFonts w:ascii="Arial" w:hAnsi="Arial" w:cs="Arial"/>
        </w:rPr>
        <w:t xml:space="preserve">are applied consistently and fairly </w:t>
      </w:r>
    </w:p>
    <w:p w14:paraId="46241555" w14:textId="77777777" w:rsidR="00541511" w:rsidRPr="00086662" w:rsidRDefault="00541511" w:rsidP="00541511">
      <w:pPr>
        <w:pStyle w:val="ListParagraph"/>
        <w:numPr>
          <w:ilvl w:val="0"/>
          <w:numId w:val="58"/>
        </w:numPr>
        <w:spacing w:after="0" w:line="276" w:lineRule="auto"/>
        <w:rPr>
          <w:rFonts w:ascii="Arial" w:hAnsi="Arial" w:cs="Arial"/>
        </w:rPr>
      </w:pPr>
      <w:r w:rsidRPr="00086662">
        <w:rPr>
          <w:rFonts w:ascii="Arial" w:hAnsi="Arial" w:cs="Arial"/>
        </w:rPr>
        <w:t>are legislatively compliant</w:t>
      </w:r>
    </w:p>
    <w:p w14:paraId="71534068" w14:textId="77777777" w:rsidR="00541511" w:rsidRPr="00086662" w:rsidRDefault="00541511" w:rsidP="00541511">
      <w:pPr>
        <w:pStyle w:val="ListParagraph"/>
        <w:numPr>
          <w:ilvl w:val="0"/>
          <w:numId w:val="58"/>
        </w:numPr>
        <w:spacing w:after="0" w:line="276" w:lineRule="auto"/>
        <w:jc w:val="both"/>
        <w:rPr>
          <w:rFonts w:ascii="Arial" w:hAnsi="Arial" w:cs="Arial"/>
          <w:bCs/>
        </w:rPr>
      </w:pPr>
      <w:r w:rsidRPr="00086662">
        <w:rPr>
          <w:rFonts w:ascii="Arial" w:hAnsi="Arial" w:cs="Arial"/>
        </w:rPr>
        <w:t xml:space="preserve">are </w:t>
      </w:r>
      <w:r w:rsidRPr="00086662">
        <w:rPr>
          <w:rFonts w:ascii="Arial" w:hAnsi="Arial" w:cs="Arial"/>
          <w:u w:val="single"/>
        </w:rPr>
        <w:t>current (p</w:t>
      </w:r>
      <w:r w:rsidRPr="00086662">
        <w:rPr>
          <w:rFonts w:ascii="Arial" w:eastAsia="Times New Roman" w:hAnsi="Arial" w:cs="Arial"/>
        </w:rPr>
        <w:t xml:space="preserve">olicies should evolve </w:t>
      </w:r>
      <w:r>
        <w:rPr>
          <w:rFonts w:ascii="Arial" w:eastAsia="Times New Roman" w:hAnsi="Arial" w:cs="Arial"/>
        </w:rPr>
        <w:t>a</w:t>
      </w:r>
      <w:r w:rsidRPr="00086662">
        <w:rPr>
          <w:rFonts w:ascii="Arial" w:eastAsia="Times New Roman" w:hAnsi="Arial" w:cs="Arial"/>
        </w:rPr>
        <w:t xml:space="preserve">s the organisation evolves) </w:t>
      </w:r>
    </w:p>
    <w:p w14:paraId="21DAD084" w14:textId="77777777" w:rsidR="00541511" w:rsidRDefault="00541511" w:rsidP="00541511">
      <w:pPr>
        <w:pStyle w:val="ListParagraph"/>
        <w:numPr>
          <w:ilvl w:val="0"/>
          <w:numId w:val="58"/>
        </w:numPr>
        <w:spacing w:after="0" w:line="276" w:lineRule="auto"/>
        <w:jc w:val="both"/>
        <w:rPr>
          <w:rFonts w:ascii="Arial" w:hAnsi="Arial" w:cs="Arial"/>
        </w:rPr>
      </w:pPr>
      <w:r>
        <w:rPr>
          <w:rFonts w:ascii="Arial" w:eastAsia="Calibri" w:hAnsi="Arial" w:cs="Arial"/>
        </w:rPr>
        <w:t xml:space="preserve">serve as a </w:t>
      </w:r>
      <w:r w:rsidRPr="00A56005">
        <w:rPr>
          <w:rFonts w:ascii="Arial" w:hAnsi="Arial" w:cs="Arial"/>
        </w:rPr>
        <w:t>resource to</w:t>
      </w:r>
      <w:r>
        <w:rPr>
          <w:rFonts w:ascii="Arial" w:hAnsi="Arial" w:cs="Arial"/>
        </w:rPr>
        <w:t xml:space="preserve"> employees and managers alike</w:t>
      </w:r>
    </w:p>
    <w:p w14:paraId="627E1FCF" w14:textId="77777777" w:rsidR="00541511" w:rsidRPr="00E47129" w:rsidRDefault="00541511" w:rsidP="00541511">
      <w:pPr>
        <w:spacing w:after="0"/>
        <w:jc w:val="both"/>
        <w:rPr>
          <w:rFonts w:ascii="Arial" w:eastAsia="Calibri" w:hAnsi="Arial" w:cs="Arial"/>
          <w:sz w:val="20"/>
          <w:szCs w:val="20"/>
        </w:rPr>
      </w:pPr>
    </w:p>
    <w:p w14:paraId="1B972975" w14:textId="77777777" w:rsidR="00541511" w:rsidRDefault="00541511" w:rsidP="00E47129">
      <w:pPr>
        <w:spacing w:after="0" w:line="240" w:lineRule="auto"/>
        <w:jc w:val="both"/>
        <w:rPr>
          <w:rFonts w:ascii="Arial" w:hAnsi="Arial" w:cs="Arial"/>
        </w:rPr>
      </w:pPr>
      <w:r>
        <w:rPr>
          <w:rFonts w:ascii="Arial" w:hAnsi="Arial" w:cs="Arial"/>
          <w:bCs/>
        </w:rPr>
        <w:t>Some tips and questions to consider b</w:t>
      </w:r>
      <w:r w:rsidRPr="005C7446">
        <w:rPr>
          <w:rFonts w:ascii="Arial" w:hAnsi="Arial" w:cs="Arial"/>
          <w:bCs/>
        </w:rPr>
        <w:t xml:space="preserve">efore </w:t>
      </w:r>
      <w:r>
        <w:rPr>
          <w:rFonts w:ascii="Arial" w:hAnsi="Arial" w:cs="Arial"/>
          <w:bCs/>
        </w:rPr>
        <w:t>developing, or updating, your</w:t>
      </w:r>
      <w:r w:rsidRPr="005C7446">
        <w:rPr>
          <w:rFonts w:ascii="Arial" w:hAnsi="Arial" w:cs="Arial"/>
          <w:bCs/>
        </w:rPr>
        <w:t xml:space="preserve"> </w:t>
      </w:r>
      <w:r>
        <w:rPr>
          <w:rFonts w:ascii="Arial" w:hAnsi="Arial" w:cs="Arial"/>
          <w:bCs/>
        </w:rPr>
        <w:t>employee</w:t>
      </w:r>
      <w:r w:rsidRPr="005C7446">
        <w:rPr>
          <w:rFonts w:ascii="Arial" w:hAnsi="Arial" w:cs="Arial"/>
          <w:bCs/>
        </w:rPr>
        <w:t xml:space="preserve"> polic</w:t>
      </w:r>
      <w:r>
        <w:rPr>
          <w:rFonts w:ascii="Arial" w:hAnsi="Arial" w:cs="Arial"/>
          <w:bCs/>
        </w:rPr>
        <w:t>ies</w:t>
      </w:r>
      <w:r>
        <w:rPr>
          <w:rFonts w:ascii="Arial" w:hAnsi="Arial" w:cs="Arial"/>
        </w:rPr>
        <w:t>:</w:t>
      </w:r>
    </w:p>
    <w:p w14:paraId="111E3E81" w14:textId="77777777" w:rsidR="00541511" w:rsidRPr="006C7958" w:rsidRDefault="00541511" w:rsidP="00541511">
      <w:pPr>
        <w:pStyle w:val="ListParagraph"/>
        <w:numPr>
          <w:ilvl w:val="0"/>
          <w:numId w:val="57"/>
        </w:numPr>
        <w:spacing w:after="0" w:line="276" w:lineRule="auto"/>
        <w:jc w:val="both"/>
        <w:rPr>
          <w:rFonts w:ascii="Arial" w:hAnsi="Arial" w:cs="Arial"/>
          <w:bCs/>
        </w:rPr>
      </w:pPr>
      <w:r w:rsidRPr="006C7958">
        <w:rPr>
          <w:rFonts w:ascii="Arial" w:hAnsi="Arial" w:cs="Arial"/>
          <w:bCs/>
          <w:lang w:val="en-US"/>
        </w:rPr>
        <w:t>Tak</w:t>
      </w:r>
      <w:r>
        <w:rPr>
          <w:rFonts w:ascii="Arial" w:hAnsi="Arial" w:cs="Arial"/>
          <w:bCs/>
          <w:lang w:val="en-US"/>
        </w:rPr>
        <w:t>e</w:t>
      </w:r>
      <w:r w:rsidRPr="006C7958">
        <w:rPr>
          <w:rFonts w:ascii="Arial" w:hAnsi="Arial" w:cs="Arial"/>
          <w:bCs/>
          <w:lang w:val="en-US"/>
        </w:rPr>
        <w:t xml:space="preserve"> the time to articulate the culture</w:t>
      </w:r>
      <w:r>
        <w:rPr>
          <w:rFonts w:ascii="Arial" w:hAnsi="Arial" w:cs="Arial"/>
          <w:bCs/>
          <w:lang w:val="en-US"/>
        </w:rPr>
        <w:t>, values</w:t>
      </w:r>
      <w:r w:rsidRPr="006C7958">
        <w:rPr>
          <w:rFonts w:ascii="Arial" w:hAnsi="Arial" w:cs="Arial"/>
          <w:bCs/>
          <w:lang w:val="en-US"/>
        </w:rPr>
        <w:t xml:space="preserve"> and employment relationship that you want for your </w:t>
      </w:r>
      <w:r w:rsidRPr="006C7958">
        <w:rPr>
          <w:rFonts w:ascii="Arial" w:hAnsi="Arial" w:cs="Arial"/>
        </w:rPr>
        <w:t>organization</w:t>
      </w:r>
      <w:r w:rsidRPr="006C7958">
        <w:rPr>
          <w:rFonts w:ascii="Arial" w:hAnsi="Arial" w:cs="Arial"/>
          <w:bCs/>
          <w:lang w:val="en-US"/>
        </w:rPr>
        <w:t xml:space="preserve"> and determin</w:t>
      </w:r>
      <w:r>
        <w:rPr>
          <w:rFonts w:ascii="Arial" w:hAnsi="Arial" w:cs="Arial"/>
          <w:bCs/>
          <w:lang w:val="en-US"/>
        </w:rPr>
        <w:t>e</w:t>
      </w:r>
      <w:r w:rsidRPr="006C7958">
        <w:rPr>
          <w:rFonts w:ascii="Arial" w:hAnsi="Arial" w:cs="Arial"/>
          <w:bCs/>
          <w:lang w:val="en-US"/>
        </w:rPr>
        <w:t xml:space="preserve"> how to reflect this in </w:t>
      </w:r>
      <w:r>
        <w:rPr>
          <w:rFonts w:ascii="Arial" w:hAnsi="Arial" w:cs="Arial"/>
          <w:bCs/>
          <w:lang w:val="en-US"/>
        </w:rPr>
        <w:t xml:space="preserve">the employee </w:t>
      </w:r>
      <w:r w:rsidRPr="006C7958">
        <w:rPr>
          <w:rFonts w:ascii="Arial" w:hAnsi="Arial" w:cs="Arial"/>
          <w:bCs/>
          <w:lang w:val="en-US"/>
        </w:rPr>
        <w:t>policies</w:t>
      </w:r>
      <w:r>
        <w:rPr>
          <w:rFonts w:ascii="Arial" w:hAnsi="Arial" w:cs="Arial"/>
          <w:bCs/>
          <w:lang w:val="en-US"/>
        </w:rPr>
        <w:t xml:space="preserve">. </w:t>
      </w:r>
      <w:r w:rsidRPr="006C7958">
        <w:rPr>
          <w:rFonts w:ascii="Arial" w:hAnsi="Arial" w:cs="Arial"/>
          <w:bCs/>
        </w:rPr>
        <w:t xml:space="preserve"> </w:t>
      </w:r>
    </w:p>
    <w:p w14:paraId="50509BE6" w14:textId="77777777" w:rsidR="00541511" w:rsidRPr="005401E3" w:rsidRDefault="00541511" w:rsidP="00541511">
      <w:pPr>
        <w:pStyle w:val="ListParagraph"/>
        <w:numPr>
          <w:ilvl w:val="0"/>
          <w:numId w:val="57"/>
        </w:numPr>
        <w:spacing w:after="0" w:line="276" w:lineRule="auto"/>
        <w:jc w:val="both"/>
        <w:rPr>
          <w:rFonts w:ascii="Arial" w:hAnsi="Arial" w:cs="Arial"/>
          <w:szCs w:val="20"/>
        </w:rPr>
      </w:pPr>
      <w:r w:rsidRPr="00795E19">
        <w:rPr>
          <w:rFonts w:ascii="Arial" w:hAnsi="Arial" w:cs="Arial"/>
          <w:bCs/>
        </w:rPr>
        <w:t xml:space="preserve">What are the questions and issues that arise frequently because no policy exists or because the existing policy is unclear?   </w:t>
      </w:r>
    </w:p>
    <w:p w14:paraId="3F79B9DF" w14:textId="77777777" w:rsidR="00541511" w:rsidRPr="00795E19" w:rsidRDefault="00541511" w:rsidP="00541511">
      <w:pPr>
        <w:pStyle w:val="ListParagraph"/>
        <w:numPr>
          <w:ilvl w:val="0"/>
          <w:numId w:val="57"/>
        </w:numPr>
        <w:spacing w:after="0" w:line="276" w:lineRule="auto"/>
        <w:jc w:val="both"/>
        <w:rPr>
          <w:rFonts w:ascii="Arial" w:hAnsi="Arial" w:cs="Arial"/>
          <w:szCs w:val="20"/>
        </w:rPr>
      </w:pPr>
      <w:r w:rsidRPr="00795E19">
        <w:rPr>
          <w:rFonts w:ascii="Arial" w:hAnsi="Arial" w:cs="Arial"/>
          <w:szCs w:val="20"/>
        </w:rPr>
        <w:t>Do you have unwritten practices that should be clarified in writing?</w:t>
      </w:r>
    </w:p>
    <w:p w14:paraId="3BDC6865" w14:textId="77777777" w:rsidR="00541511" w:rsidRDefault="00541511" w:rsidP="00541511">
      <w:pPr>
        <w:pStyle w:val="ListParagraph"/>
        <w:numPr>
          <w:ilvl w:val="0"/>
          <w:numId w:val="57"/>
        </w:numPr>
        <w:spacing w:after="0" w:line="276" w:lineRule="auto"/>
        <w:jc w:val="both"/>
        <w:rPr>
          <w:rFonts w:ascii="Arial" w:hAnsi="Arial" w:cs="Arial"/>
          <w:bCs/>
        </w:rPr>
      </w:pPr>
      <w:r>
        <w:rPr>
          <w:rFonts w:ascii="Arial" w:hAnsi="Arial" w:cs="Arial"/>
          <w:bCs/>
        </w:rPr>
        <w:t xml:space="preserve">Are your </w:t>
      </w:r>
      <w:r w:rsidRPr="005C7446">
        <w:rPr>
          <w:rFonts w:ascii="Arial" w:hAnsi="Arial" w:cs="Arial"/>
          <w:bCs/>
        </w:rPr>
        <w:t xml:space="preserve">policies understood and followed by employees and managers, or are they sitting </w:t>
      </w:r>
      <w:r>
        <w:rPr>
          <w:rFonts w:ascii="Arial" w:hAnsi="Arial" w:cs="Arial"/>
          <w:bCs/>
        </w:rPr>
        <w:t xml:space="preserve">on a shelf </w:t>
      </w:r>
      <w:r w:rsidRPr="005C7446">
        <w:rPr>
          <w:rFonts w:ascii="Arial" w:hAnsi="Arial" w:cs="Arial"/>
          <w:bCs/>
        </w:rPr>
        <w:t xml:space="preserve">forgotten </w:t>
      </w:r>
      <w:r>
        <w:rPr>
          <w:rFonts w:ascii="Arial" w:hAnsi="Arial" w:cs="Arial"/>
          <w:bCs/>
        </w:rPr>
        <w:t>/</w:t>
      </w:r>
      <w:r w:rsidRPr="005C7446">
        <w:rPr>
          <w:rFonts w:ascii="Arial" w:hAnsi="Arial" w:cs="Arial"/>
          <w:bCs/>
        </w:rPr>
        <w:t xml:space="preserve"> ignored?</w:t>
      </w:r>
      <w:r>
        <w:rPr>
          <w:rFonts w:ascii="Arial" w:hAnsi="Arial" w:cs="Arial"/>
          <w:bCs/>
        </w:rPr>
        <w:t xml:space="preserve">  Policies that are not followed, regardless how well they are written, are absolutely worthless, won’t help you when problems arise and can actually become a liability.  Create policies that are realistic and will be respected. </w:t>
      </w:r>
    </w:p>
    <w:p w14:paraId="119DB001" w14:textId="77777777" w:rsidR="00541511" w:rsidRPr="00795E19" w:rsidRDefault="00541511" w:rsidP="00541511">
      <w:pPr>
        <w:pStyle w:val="ListParagraph"/>
        <w:numPr>
          <w:ilvl w:val="0"/>
          <w:numId w:val="57"/>
        </w:numPr>
        <w:spacing w:after="0" w:line="276" w:lineRule="auto"/>
        <w:jc w:val="both"/>
        <w:rPr>
          <w:rFonts w:ascii="Arial" w:hAnsi="Arial" w:cs="Arial"/>
          <w:bCs/>
        </w:rPr>
      </w:pPr>
      <w:r>
        <w:rPr>
          <w:rFonts w:ascii="Arial" w:hAnsi="Arial" w:cs="Arial"/>
          <w:szCs w:val="20"/>
          <w:lang w:val="en-GB"/>
        </w:rPr>
        <w:t>When “putting words on paper”, consider their interpretation and possible unintended consequences.</w:t>
      </w:r>
    </w:p>
    <w:p w14:paraId="6975CA83" w14:textId="77777777" w:rsidR="00541511" w:rsidRPr="00086662" w:rsidRDefault="00541511" w:rsidP="00541511">
      <w:pPr>
        <w:pStyle w:val="ListParagraph"/>
        <w:numPr>
          <w:ilvl w:val="0"/>
          <w:numId w:val="57"/>
        </w:numPr>
        <w:spacing w:after="0" w:line="276" w:lineRule="auto"/>
        <w:jc w:val="both"/>
        <w:rPr>
          <w:rFonts w:ascii="Arial" w:hAnsi="Arial" w:cs="Arial"/>
          <w:bCs/>
        </w:rPr>
      </w:pPr>
      <w:r>
        <w:rPr>
          <w:rFonts w:ascii="Arial" w:hAnsi="Arial" w:cs="Arial"/>
        </w:rPr>
        <w:t>Think “less is more”. In other words, tomes are not always necessary.</w:t>
      </w:r>
    </w:p>
    <w:p w14:paraId="66E6ED9C" w14:textId="77777777" w:rsidR="00541511" w:rsidRPr="00086662" w:rsidRDefault="00541511" w:rsidP="00541511">
      <w:pPr>
        <w:pStyle w:val="ListParagraph"/>
        <w:numPr>
          <w:ilvl w:val="0"/>
          <w:numId w:val="57"/>
        </w:numPr>
        <w:spacing w:after="0" w:line="276" w:lineRule="auto"/>
        <w:jc w:val="both"/>
        <w:rPr>
          <w:rFonts w:ascii="Arial" w:hAnsi="Arial" w:cs="Arial"/>
          <w:bCs/>
        </w:rPr>
      </w:pPr>
      <w:r w:rsidRPr="00086662">
        <w:rPr>
          <w:rFonts w:ascii="Arial" w:hAnsi="Arial" w:cs="Arial"/>
        </w:rPr>
        <w:t xml:space="preserve">Similarly, </w:t>
      </w:r>
      <w:r>
        <w:rPr>
          <w:rFonts w:ascii="Arial" w:hAnsi="Arial" w:cs="Arial"/>
        </w:rPr>
        <w:t xml:space="preserve">keep in mind that policies are </w:t>
      </w:r>
      <w:r w:rsidRPr="00086662">
        <w:rPr>
          <w:rFonts w:ascii="Arial" w:eastAsia="Times New Roman" w:hAnsi="Arial" w:cs="Arial"/>
        </w:rPr>
        <w:t>easier to build up than to tear down or take away.  </w:t>
      </w:r>
    </w:p>
    <w:p w14:paraId="44367AB3" w14:textId="77777777" w:rsidR="00541511" w:rsidRPr="00655959" w:rsidRDefault="00541511" w:rsidP="00541511">
      <w:pPr>
        <w:pStyle w:val="ListParagraph"/>
        <w:numPr>
          <w:ilvl w:val="0"/>
          <w:numId w:val="57"/>
        </w:numPr>
        <w:spacing w:after="0" w:line="276" w:lineRule="auto"/>
        <w:jc w:val="both"/>
        <w:rPr>
          <w:rFonts w:ascii="Arial" w:hAnsi="Arial" w:cs="Arial"/>
          <w:bCs/>
        </w:rPr>
      </w:pPr>
      <w:r>
        <w:rPr>
          <w:rFonts w:ascii="Arial" w:hAnsi="Arial" w:cs="Arial"/>
        </w:rPr>
        <w:t xml:space="preserve">Policies generally serve as strong guidelines to be followed with exceptions possible but limited.  The premise behind policies, and any bona fide exception, </w:t>
      </w:r>
      <w:r w:rsidRPr="00A56005">
        <w:rPr>
          <w:rFonts w:ascii="Arial" w:hAnsi="Arial" w:cs="Arial"/>
        </w:rPr>
        <w:t>is to do what is right and fair and be consistent with all employees</w:t>
      </w:r>
      <w:r>
        <w:rPr>
          <w:rFonts w:ascii="Arial" w:hAnsi="Arial" w:cs="Arial"/>
        </w:rPr>
        <w:t>.</w:t>
      </w:r>
    </w:p>
    <w:p w14:paraId="790DF69F" w14:textId="77777777" w:rsidR="00541511" w:rsidRDefault="00541511" w:rsidP="00541511">
      <w:pPr>
        <w:pStyle w:val="ListParagraph"/>
        <w:numPr>
          <w:ilvl w:val="0"/>
          <w:numId w:val="57"/>
        </w:numPr>
        <w:spacing w:after="0"/>
        <w:jc w:val="both"/>
        <w:rPr>
          <w:rFonts w:ascii="Arial" w:hAnsi="Arial" w:cs="Arial"/>
          <w:bCs/>
        </w:rPr>
      </w:pPr>
      <w:r w:rsidRPr="00655959">
        <w:rPr>
          <w:rFonts w:ascii="Arial" w:hAnsi="Arial" w:cs="Arial"/>
          <w:bCs/>
        </w:rPr>
        <w:t xml:space="preserve">Once developed, ensure everyone </w:t>
      </w:r>
      <w:r>
        <w:rPr>
          <w:rFonts w:ascii="Arial" w:hAnsi="Arial" w:cs="Arial"/>
          <w:bCs/>
        </w:rPr>
        <w:t xml:space="preserve">has access to, and </w:t>
      </w:r>
      <w:r w:rsidRPr="00655959">
        <w:rPr>
          <w:rFonts w:ascii="Arial" w:hAnsi="Arial" w:cs="Arial"/>
          <w:bCs/>
        </w:rPr>
        <w:t>understands</w:t>
      </w:r>
      <w:r>
        <w:rPr>
          <w:rFonts w:ascii="Arial" w:hAnsi="Arial" w:cs="Arial"/>
          <w:bCs/>
        </w:rPr>
        <w:t>,</w:t>
      </w:r>
      <w:r w:rsidRPr="00655959">
        <w:rPr>
          <w:rFonts w:ascii="Arial" w:hAnsi="Arial" w:cs="Arial"/>
          <w:bCs/>
        </w:rPr>
        <w:t xml:space="preserve"> the policies in order for them to be properly followed</w:t>
      </w:r>
      <w:r>
        <w:rPr>
          <w:rFonts w:ascii="Arial" w:hAnsi="Arial" w:cs="Arial"/>
          <w:bCs/>
        </w:rPr>
        <w:t>. Consider a “lunch and learn”, present them at an all staff meeting.</w:t>
      </w:r>
    </w:p>
    <w:p w14:paraId="27BB2A8C" w14:textId="77777777" w:rsidR="00541511" w:rsidRDefault="00541511" w:rsidP="00541511">
      <w:pPr>
        <w:pStyle w:val="ListParagraph"/>
        <w:numPr>
          <w:ilvl w:val="0"/>
          <w:numId w:val="57"/>
        </w:numPr>
        <w:spacing w:after="0"/>
        <w:jc w:val="both"/>
        <w:rPr>
          <w:rFonts w:ascii="Arial" w:hAnsi="Arial" w:cs="Arial"/>
          <w:bCs/>
        </w:rPr>
      </w:pPr>
      <w:r>
        <w:rPr>
          <w:rFonts w:ascii="Arial" w:hAnsi="Arial" w:cs="Arial"/>
          <w:bCs/>
        </w:rPr>
        <w:t>For some policies, training may be mandated by employment legislation, for example, harassment, so this would also be an opportunity to include training for the other key policies.</w:t>
      </w:r>
    </w:p>
    <w:p w14:paraId="525C0F34" w14:textId="77777777" w:rsidR="00541511" w:rsidRDefault="00541511" w:rsidP="00541511">
      <w:pPr>
        <w:pStyle w:val="ListParagraph"/>
        <w:numPr>
          <w:ilvl w:val="0"/>
          <w:numId w:val="57"/>
        </w:numPr>
        <w:spacing w:after="0"/>
        <w:jc w:val="both"/>
        <w:rPr>
          <w:rFonts w:ascii="Arial" w:hAnsi="Arial" w:cs="Arial"/>
          <w:bCs/>
        </w:rPr>
      </w:pPr>
      <w:r>
        <w:rPr>
          <w:rFonts w:ascii="Arial" w:hAnsi="Arial" w:cs="Arial"/>
          <w:bCs/>
        </w:rPr>
        <w:t>R</w:t>
      </w:r>
      <w:r w:rsidRPr="00655959">
        <w:rPr>
          <w:rFonts w:ascii="Arial" w:hAnsi="Arial" w:cs="Arial"/>
          <w:bCs/>
        </w:rPr>
        <w:t xml:space="preserve">eview policies at least annually, and more frequently when changes occur internally / externally. </w:t>
      </w:r>
    </w:p>
    <w:p w14:paraId="30C02FA2" w14:textId="77777777" w:rsidR="00541511" w:rsidRPr="00655959" w:rsidRDefault="00541511" w:rsidP="00541511">
      <w:pPr>
        <w:pStyle w:val="ListParagraph"/>
        <w:numPr>
          <w:ilvl w:val="0"/>
          <w:numId w:val="57"/>
        </w:numPr>
        <w:spacing w:after="0"/>
        <w:jc w:val="both"/>
        <w:rPr>
          <w:rFonts w:ascii="Arial" w:hAnsi="Arial" w:cs="Arial"/>
          <w:bCs/>
        </w:rPr>
      </w:pPr>
      <w:r>
        <w:rPr>
          <w:rFonts w:ascii="Arial" w:hAnsi="Arial" w:cs="Arial"/>
          <w:bCs/>
        </w:rPr>
        <w:t>Any changes to existing policies also need to be explicitly communicated to employees.  Consider an acknowledgement method to ensure all employees have received the changed policy(ies).</w:t>
      </w:r>
    </w:p>
    <w:p w14:paraId="57F02959" w14:textId="0DB9D904" w:rsidR="00E47129" w:rsidRDefault="00E47129">
      <w:pPr>
        <w:rPr>
          <w:rFonts w:ascii="Arial" w:hAnsi="Arial" w:cs="Arial"/>
          <w:bCs/>
          <w:sz w:val="12"/>
          <w:szCs w:val="12"/>
        </w:rPr>
      </w:pPr>
      <w:r>
        <w:rPr>
          <w:rFonts w:ascii="Arial" w:hAnsi="Arial" w:cs="Arial"/>
          <w:bCs/>
          <w:sz w:val="12"/>
          <w:szCs w:val="12"/>
        </w:rPr>
        <w:br w:type="page"/>
      </w:r>
    </w:p>
    <w:p w14:paraId="2DC71904" w14:textId="77777777" w:rsidR="00541511" w:rsidRPr="00E47129" w:rsidRDefault="00541511" w:rsidP="00541511">
      <w:pPr>
        <w:spacing w:after="0"/>
        <w:jc w:val="center"/>
        <w:rPr>
          <w:rFonts w:ascii="Arial" w:hAnsi="Arial" w:cs="Arial"/>
          <w:bCs/>
          <w:sz w:val="12"/>
          <w:szCs w:val="12"/>
        </w:rPr>
      </w:pPr>
    </w:p>
    <w:p w14:paraId="657E4D2D" w14:textId="77777777" w:rsidR="007E22CF" w:rsidRDefault="00541511" w:rsidP="00541511">
      <w:pPr>
        <w:spacing w:after="0"/>
        <w:rPr>
          <w:rFonts w:ascii="Arial" w:hAnsi="Arial" w:cs="Arial"/>
          <w:bCs/>
        </w:rPr>
      </w:pPr>
      <w:r>
        <w:rPr>
          <w:rFonts w:ascii="Arial" w:hAnsi="Arial" w:cs="Arial"/>
          <w:bCs/>
        </w:rPr>
        <w:t xml:space="preserve">The rest this document represents a compilation of some typical employee policies within a sample Handbook format.  </w:t>
      </w:r>
    </w:p>
    <w:p w14:paraId="3E12F599" w14:textId="77777777" w:rsidR="007E22CF" w:rsidRDefault="007E22CF" w:rsidP="00541511">
      <w:pPr>
        <w:spacing w:after="0"/>
        <w:rPr>
          <w:rFonts w:ascii="Arial" w:hAnsi="Arial" w:cs="Arial"/>
          <w:bCs/>
        </w:rPr>
      </w:pPr>
    </w:p>
    <w:p w14:paraId="1241789F" w14:textId="25FF2346" w:rsidR="007E22CF" w:rsidRPr="007E22CF" w:rsidRDefault="007E22CF" w:rsidP="007E22CF">
      <w:pPr>
        <w:pBdr>
          <w:top w:val="single" w:sz="18" w:space="1" w:color="FF0000"/>
          <w:left w:val="single" w:sz="18" w:space="4" w:color="FF0000"/>
          <w:bottom w:val="single" w:sz="18" w:space="1" w:color="FF0000"/>
          <w:right w:val="single" w:sz="18" w:space="4" w:color="FF0000"/>
        </w:pBdr>
        <w:spacing w:after="0" w:line="276" w:lineRule="auto"/>
        <w:ind w:right="299"/>
        <w:jc w:val="both"/>
        <w:rPr>
          <w:rFonts w:ascii="Arial" w:hAnsi="Arial" w:cs="Arial"/>
        </w:rPr>
      </w:pPr>
      <w:r w:rsidRPr="00655959">
        <w:rPr>
          <w:rFonts w:ascii="Arial" w:hAnsi="Arial" w:cs="Arial"/>
          <w:b/>
          <w:color w:val="FF0000"/>
        </w:rPr>
        <w:t>Please carefully consider the following notes</w:t>
      </w:r>
      <w:r>
        <w:rPr>
          <w:rFonts w:ascii="Arial" w:hAnsi="Arial" w:cs="Arial"/>
          <w:b/>
          <w:color w:val="FF0000"/>
        </w:rPr>
        <w:t>:</w:t>
      </w:r>
    </w:p>
    <w:p w14:paraId="67BCBFE2" w14:textId="5E9CA9AC" w:rsidR="007E22CF" w:rsidRPr="007E22CF" w:rsidRDefault="00541511" w:rsidP="007E22CF">
      <w:pPr>
        <w:pStyle w:val="ListParagraph"/>
        <w:numPr>
          <w:ilvl w:val="0"/>
          <w:numId w:val="62"/>
        </w:numPr>
        <w:pBdr>
          <w:top w:val="single" w:sz="18" w:space="1" w:color="FF0000"/>
          <w:left w:val="single" w:sz="18" w:space="4" w:color="FF0000"/>
          <w:bottom w:val="single" w:sz="18" w:space="1" w:color="FF0000"/>
          <w:right w:val="single" w:sz="18" w:space="4" w:color="FF0000"/>
        </w:pBdr>
        <w:spacing w:after="0" w:line="276" w:lineRule="auto"/>
        <w:ind w:left="360" w:right="299"/>
        <w:jc w:val="both"/>
        <w:rPr>
          <w:rFonts w:ascii="Arial" w:hAnsi="Arial" w:cs="Arial"/>
        </w:rPr>
      </w:pPr>
      <w:r w:rsidRPr="007E22CF">
        <w:rPr>
          <w:rFonts w:ascii="Arial" w:hAnsi="Arial" w:cs="Arial"/>
        </w:rPr>
        <w:t xml:space="preserve">The sample policies contained herein are </w:t>
      </w:r>
      <w:r w:rsidR="00E47129">
        <w:rPr>
          <w:rFonts w:ascii="Arial" w:hAnsi="Arial" w:cs="Arial"/>
        </w:rPr>
        <w:t xml:space="preserve">only </w:t>
      </w:r>
      <w:r w:rsidRPr="007E22CF">
        <w:rPr>
          <w:rFonts w:ascii="Arial" w:hAnsi="Arial" w:cs="Arial"/>
        </w:rPr>
        <w:t xml:space="preserve">meant to be a starting point for </w:t>
      </w:r>
      <w:r w:rsidRPr="00E47129">
        <w:rPr>
          <w:rFonts w:ascii="Arial" w:hAnsi="Arial" w:cs="Arial"/>
        </w:rPr>
        <w:t>National Sport Federations (</w:t>
      </w:r>
      <w:r w:rsidR="00AE3B3A">
        <w:rPr>
          <w:rFonts w:ascii="Arial" w:hAnsi="Arial" w:cs="Arial"/>
        </w:rPr>
        <w:t>NSO</w:t>
      </w:r>
      <w:r w:rsidRPr="00E47129">
        <w:rPr>
          <w:rFonts w:ascii="Arial" w:hAnsi="Arial" w:cs="Arial"/>
        </w:rPr>
        <w:t>s)</w:t>
      </w:r>
      <w:r w:rsidRPr="007E22CF">
        <w:rPr>
          <w:rFonts w:ascii="Arial" w:hAnsi="Arial" w:cs="Arial"/>
        </w:rPr>
        <w:t xml:space="preserve"> operating in Canada, specifically in Ontario.  While several the policies are applicable across Canada, there are some that must comply with each province’s/territory’s employment related legislation.  Some of those specific policies will be drafted in another document shortly and made available on the </w:t>
      </w:r>
      <w:r w:rsidR="00AE3B3A">
        <w:rPr>
          <w:rFonts w:ascii="Arial" w:hAnsi="Arial" w:cs="Arial"/>
        </w:rPr>
        <w:t>NSO</w:t>
      </w:r>
      <w:r w:rsidRPr="007E22CF">
        <w:rPr>
          <w:rFonts w:ascii="Arial" w:hAnsi="Arial" w:cs="Arial"/>
        </w:rPr>
        <w:t xml:space="preserve"> Sharing Centre.  </w:t>
      </w:r>
    </w:p>
    <w:p w14:paraId="4C84781C" w14:textId="256CA8B9" w:rsidR="007E22CF" w:rsidRPr="007E22CF" w:rsidRDefault="00541511" w:rsidP="007E22CF">
      <w:pPr>
        <w:pStyle w:val="ListParagraph"/>
        <w:numPr>
          <w:ilvl w:val="0"/>
          <w:numId w:val="62"/>
        </w:numPr>
        <w:pBdr>
          <w:top w:val="single" w:sz="18" w:space="1" w:color="FF0000"/>
          <w:left w:val="single" w:sz="18" w:space="4" w:color="FF0000"/>
          <w:bottom w:val="single" w:sz="18" w:space="1" w:color="FF0000"/>
          <w:right w:val="single" w:sz="18" w:space="4" w:color="FF0000"/>
        </w:pBdr>
        <w:spacing w:after="0" w:line="276" w:lineRule="auto"/>
        <w:ind w:left="360" w:right="299"/>
        <w:jc w:val="both"/>
        <w:rPr>
          <w:rFonts w:ascii="Arial" w:hAnsi="Arial" w:cs="Arial"/>
        </w:rPr>
      </w:pPr>
      <w:r w:rsidRPr="007E22CF">
        <w:rPr>
          <w:rFonts w:ascii="Arial" w:hAnsi="Arial" w:cs="Arial"/>
        </w:rPr>
        <w:t xml:space="preserve">While </w:t>
      </w:r>
      <w:r w:rsidR="00E47129">
        <w:rPr>
          <w:rFonts w:ascii="Arial" w:hAnsi="Arial" w:cs="Arial"/>
        </w:rPr>
        <w:t>some</w:t>
      </w:r>
      <w:r w:rsidRPr="007E22CF">
        <w:rPr>
          <w:rFonts w:ascii="Arial" w:hAnsi="Arial" w:cs="Arial"/>
        </w:rPr>
        <w:t xml:space="preserve"> assumptions have been made in the drafting of these policies, it is up to users to adapt, modify and customize the policies to suit the particular needs and culture of their organization while ensuring compliance with provincial or territorial employment/labour standards and legislation. </w:t>
      </w:r>
    </w:p>
    <w:p w14:paraId="38DFBAC8" w14:textId="3F72D29F" w:rsidR="00541511" w:rsidRPr="007E22CF" w:rsidRDefault="00541511" w:rsidP="007E22CF">
      <w:pPr>
        <w:pStyle w:val="ListParagraph"/>
        <w:numPr>
          <w:ilvl w:val="0"/>
          <w:numId w:val="62"/>
        </w:numPr>
        <w:pBdr>
          <w:top w:val="single" w:sz="18" w:space="1" w:color="FF0000"/>
          <w:left w:val="single" w:sz="18" w:space="4" w:color="FF0000"/>
          <w:bottom w:val="single" w:sz="18" w:space="1" w:color="FF0000"/>
          <w:right w:val="single" w:sz="18" w:space="4" w:color="FF0000"/>
        </w:pBdr>
        <w:spacing w:after="0" w:line="276" w:lineRule="auto"/>
        <w:ind w:left="360" w:right="299"/>
        <w:jc w:val="both"/>
        <w:rPr>
          <w:rFonts w:ascii="Arial" w:hAnsi="Arial" w:cs="Arial"/>
        </w:rPr>
      </w:pPr>
      <w:r w:rsidRPr="007E22CF">
        <w:rPr>
          <w:rFonts w:ascii="Arial" w:hAnsi="Arial" w:cs="Arial"/>
        </w:rPr>
        <w:t xml:space="preserve">It is important that the </w:t>
      </w:r>
      <w:r w:rsidR="00AE3B3A">
        <w:rPr>
          <w:rFonts w:ascii="Arial" w:hAnsi="Arial" w:cs="Arial"/>
        </w:rPr>
        <w:t>NSO</w:t>
      </w:r>
      <w:r w:rsidRPr="007E22CF">
        <w:rPr>
          <w:rFonts w:ascii="Arial" w:hAnsi="Arial" w:cs="Arial"/>
        </w:rPr>
        <w:t xml:space="preserve"> as an employer understand and adhere to the correct legislative requirements and ensures that these are reflected in its employee policies.  </w:t>
      </w:r>
      <w:r w:rsidRPr="006616EF">
        <w:rPr>
          <w:rFonts w:ascii="Arial" w:hAnsi="Arial" w:cs="Arial"/>
          <w:i/>
          <w:iCs/>
        </w:rPr>
        <w:t xml:space="preserve">No legal liability or other responsibility is accepted by or on behalf of the Canadian Olympic Committee (COC) </w:t>
      </w:r>
      <w:r w:rsidR="00E47129" w:rsidRPr="006616EF">
        <w:rPr>
          <w:rFonts w:ascii="Arial" w:hAnsi="Arial" w:cs="Arial"/>
          <w:i/>
          <w:iCs/>
        </w:rPr>
        <w:t xml:space="preserve">or the author of this sample template </w:t>
      </w:r>
      <w:r w:rsidRPr="006616EF">
        <w:rPr>
          <w:rFonts w:ascii="Arial" w:hAnsi="Arial" w:cs="Arial"/>
          <w:i/>
          <w:iCs/>
        </w:rPr>
        <w:t>for any errors, omissions, or statements made within this document. The CO</w:t>
      </w:r>
      <w:r w:rsidR="00E47129" w:rsidRPr="006616EF">
        <w:rPr>
          <w:rFonts w:ascii="Arial" w:hAnsi="Arial" w:cs="Arial"/>
          <w:i/>
          <w:iCs/>
        </w:rPr>
        <w:t>C</w:t>
      </w:r>
      <w:r w:rsidRPr="006616EF">
        <w:rPr>
          <w:rFonts w:ascii="Arial" w:hAnsi="Arial" w:cs="Arial"/>
          <w:i/>
          <w:iCs/>
        </w:rPr>
        <w:t xml:space="preserve"> </w:t>
      </w:r>
      <w:r w:rsidR="00E47129" w:rsidRPr="006616EF">
        <w:rPr>
          <w:rFonts w:ascii="Arial" w:hAnsi="Arial" w:cs="Arial"/>
          <w:i/>
          <w:iCs/>
        </w:rPr>
        <w:t xml:space="preserve">and the author </w:t>
      </w:r>
      <w:r w:rsidRPr="006616EF">
        <w:rPr>
          <w:rFonts w:ascii="Arial" w:hAnsi="Arial" w:cs="Arial"/>
          <w:i/>
          <w:iCs/>
        </w:rPr>
        <w:t xml:space="preserve">accept no responsibility for any loss, damage or inconvenience caused as a result of reliance on such information. </w:t>
      </w:r>
      <w:r w:rsidRPr="006616EF">
        <w:rPr>
          <w:rFonts w:ascii="Arial" w:hAnsi="Arial" w:cs="Arial"/>
          <w:i/>
          <w:iCs/>
          <w:color w:val="FF0000"/>
        </w:rPr>
        <w:t xml:space="preserve"> </w:t>
      </w:r>
      <w:r w:rsidRPr="006616EF">
        <w:rPr>
          <w:rFonts w:ascii="Arial" w:hAnsi="Arial" w:cs="Arial"/>
        </w:rPr>
        <w:t>If</w:t>
      </w:r>
      <w:r w:rsidRPr="007E22CF">
        <w:rPr>
          <w:rFonts w:ascii="Arial" w:hAnsi="Arial" w:cs="Arial"/>
        </w:rPr>
        <w:t xml:space="preserve"> in doubt at any time, you are strongly encouraged to speak with an HR professional and/or employment lawyer.  </w:t>
      </w:r>
    </w:p>
    <w:p w14:paraId="7A0D4F36" w14:textId="77777777" w:rsidR="00541511" w:rsidRDefault="00541511" w:rsidP="00541511">
      <w:pPr>
        <w:spacing w:after="0" w:line="240" w:lineRule="auto"/>
        <w:rPr>
          <w:rFonts w:ascii="Arial" w:eastAsia="Times New Roman" w:hAnsi="Arial" w:cs="Arial"/>
          <w:sz w:val="20"/>
          <w:szCs w:val="20"/>
        </w:rPr>
      </w:pPr>
    </w:p>
    <w:p w14:paraId="6BA4D289" w14:textId="77777777" w:rsidR="00541511" w:rsidRPr="00F60C8F" w:rsidRDefault="00541511" w:rsidP="00541511">
      <w:pPr>
        <w:spacing w:after="0" w:line="240" w:lineRule="auto"/>
        <w:rPr>
          <w:rFonts w:ascii="Arial" w:eastAsia="Times New Roman" w:hAnsi="Arial" w:cs="Arial"/>
        </w:rPr>
      </w:pPr>
      <w:r w:rsidRPr="00F60C8F">
        <w:rPr>
          <w:rFonts w:ascii="Arial" w:eastAsia="Times New Roman" w:hAnsi="Arial" w:cs="Arial"/>
        </w:rPr>
        <w:t>A few notes about the logistics and style of the following employee policies template:</w:t>
      </w:r>
    </w:p>
    <w:p w14:paraId="2D2DBECB" w14:textId="77777777" w:rsidR="00541511" w:rsidRPr="00F60C8F" w:rsidRDefault="00541511" w:rsidP="00541511">
      <w:pPr>
        <w:spacing w:after="0"/>
        <w:rPr>
          <w:rFonts w:ascii="Arial" w:hAnsi="Arial" w:cs="Arial"/>
          <w:sz w:val="14"/>
          <w:szCs w:val="14"/>
        </w:rPr>
      </w:pPr>
    </w:p>
    <w:p w14:paraId="4EFD3050" w14:textId="77777777" w:rsidR="00541511" w:rsidRPr="00F60C8F" w:rsidRDefault="00541511" w:rsidP="00541511">
      <w:pPr>
        <w:pStyle w:val="ListParagraph"/>
        <w:numPr>
          <w:ilvl w:val="0"/>
          <w:numId w:val="59"/>
        </w:numPr>
        <w:spacing w:after="0" w:line="276" w:lineRule="auto"/>
        <w:contextualSpacing w:val="0"/>
        <w:rPr>
          <w:rFonts w:ascii="Arial" w:eastAsia="Times New Roman" w:hAnsi="Arial" w:cs="Arial"/>
        </w:rPr>
      </w:pPr>
      <w:r w:rsidRPr="00F60C8F">
        <w:rPr>
          <w:rFonts w:ascii="Arial" w:eastAsia="Times New Roman" w:hAnsi="Arial" w:cs="Arial"/>
        </w:rPr>
        <w:t>Formatting preferences can be whatever you like.  In this template style, you will find:</w:t>
      </w:r>
    </w:p>
    <w:p w14:paraId="62333A3D" w14:textId="77777777" w:rsidR="00541511" w:rsidRPr="00F60C8F" w:rsidRDefault="00541511" w:rsidP="00541511">
      <w:pPr>
        <w:pStyle w:val="ListParagraph"/>
        <w:numPr>
          <w:ilvl w:val="0"/>
          <w:numId w:val="59"/>
        </w:numPr>
        <w:spacing w:after="0" w:line="276" w:lineRule="auto"/>
        <w:ind w:left="1080"/>
        <w:contextualSpacing w:val="0"/>
        <w:rPr>
          <w:rFonts w:ascii="Arial" w:eastAsia="Times New Roman" w:hAnsi="Arial" w:cs="Arial"/>
        </w:rPr>
      </w:pPr>
      <w:r w:rsidRPr="00F60C8F">
        <w:rPr>
          <w:rFonts w:ascii="Arial" w:eastAsia="Times New Roman" w:hAnsi="Arial" w:cs="Arial"/>
        </w:rPr>
        <w:t>1.5 spacing and size 11 Arial font for an easier read</w:t>
      </w:r>
    </w:p>
    <w:p w14:paraId="624E1372" w14:textId="77777777" w:rsidR="00541511" w:rsidRPr="00F60C8F" w:rsidRDefault="00541511" w:rsidP="00541511">
      <w:pPr>
        <w:pStyle w:val="ListParagraph"/>
        <w:numPr>
          <w:ilvl w:val="0"/>
          <w:numId w:val="59"/>
        </w:numPr>
        <w:spacing w:after="0" w:line="276" w:lineRule="auto"/>
        <w:ind w:left="1080"/>
        <w:contextualSpacing w:val="0"/>
        <w:rPr>
          <w:rFonts w:ascii="Arial" w:eastAsia="Times New Roman" w:hAnsi="Arial" w:cs="Arial"/>
        </w:rPr>
      </w:pPr>
      <w:r>
        <w:rPr>
          <w:rFonts w:ascii="Arial" w:eastAsia="Times New Roman" w:hAnsi="Arial" w:cs="Arial"/>
        </w:rPr>
        <w:t>N</w:t>
      </w:r>
      <w:r w:rsidRPr="00F60C8F">
        <w:rPr>
          <w:rFonts w:ascii="Arial" w:eastAsia="Times New Roman" w:hAnsi="Arial" w:cs="Arial"/>
        </w:rPr>
        <w:t>o page numbers as the Handbook is arranged by policy number making individual amendments easier to manage in future editions (i.e. there is no need to re-do or re-print an entire handbook when changes to specific policies are made).</w:t>
      </w:r>
    </w:p>
    <w:p w14:paraId="684CDBB9" w14:textId="22BBAAC4" w:rsidR="00541511" w:rsidRDefault="00541511" w:rsidP="00541511">
      <w:pPr>
        <w:pStyle w:val="ListParagraph"/>
        <w:numPr>
          <w:ilvl w:val="0"/>
          <w:numId w:val="59"/>
        </w:numPr>
        <w:spacing w:after="0" w:line="276" w:lineRule="auto"/>
        <w:contextualSpacing w:val="0"/>
        <w:rPr>
          <w:rFonts w:ascii="Arial" w:eastAsia="Times New Roman" w:hAnsi="Arial" w:cs="Arial"/>
        </w:rPr>
      </w:pPr>
      <w:r>
        <w:rPr>
          <w:rFonts w:ascii="Arial" w:eastAsia="Times New Roman" w:hAnsi="Arial" w:cs="Arial"/>
        </w:rPr>
        <w:t>A</w:t>
      </w:r>
      <w:r w:rsidRPr="00F60C8F">
        <w:rPr>
          <w:rFonts w:ascii="Arial" w:eastAsia="Times New Roman" w:hAnsi="Arial" w:cs="Arial"/>
        </w:rPr>
        <w:t>n Effective Date is important to note</w:t>
      </w:r>
      <w:r>
        <w:rPr>
          <w:rFonts w:ascii="Arial" w:eastAsia="Times New Roman" w:hAnsi="Arial" w:cs="Arial"/>
        </w:rPr>
        <w:t xml:space="preserve"> on each policy, as are the dates of any revisions</w:t>
      </w:r>
      <w:r w:rsidRPr="00F60C8F">
        <w:rPr>
          <w:rFonts w:ascii="Arial" w:eastAsia="Times New Roman" w:hAnsi="Arial" w:cs="Arial"/>
        </w:rPr>
        <w:t>.</w:t>
      </w:r>
    </w:p>
    <w:p w14:paraId="1492EB03" w14:textId="25F657D6" w:rsidR="007E22CF" w:rsidRPr="007E22CF" w:rsidRDefault="007E22CF" w:rsidP="007E22CF">
      <w:pPr>
        <w:pStyle w:val="ListParagraph"/>
        <w:numPr>
          <w:ilvl w:val="0"/>
          <w:numId w:val="59"/>
        </w:numPr>
        <w:spacing w:after="0" w:line="276" w:lineRule="auto"/>
        <w:ind w:left="1080"/>
        <w:rPr>
          <w:rStyle w:val="apple-style-span"/>
          <w:rFonts w:ascii="Arial" w:eastAsia="Times New Roman" w:hAnsi="Arial" w:cs="Arial"/>
        </w:rPr>
      </w:pPr>
      <w:r>
        <w:rPr>
          <w:rStyle w:val="apple-style-span"/>
          <w:rFonts w:ascii="Arial" w:eastAsia="Times New Roman" w:hAnsi="Arial" w:cs="Arial"/>
        </w:rPr>
        <w:t xml:space="preserve">The template shows the effective date on the cover page as well as on each footer. </w:t>
      </w:r>
      <w:r w:rsidR="007D6348">
        <w:rPr>
          <w:rStyle w:val="apple-style-span"/>
          <w:rFonts w:ascii="Arial" w:eastAsia="Times New Roman" w:hAnsi="Arial" w:cs="Arial"/>
        </w:rPr>
        <w:t xml:space="preserve"> You will want to edit the footer name and date.</w:t>
      </w:r>
    </w:p>
    <w:p w14:paraId="679623D8" w14:textId="77777777" w:rsidR="00541511" w:rsidRPr="00F60C8F" w:rsidRDefault="00541511" w:rsidP="00541511">
      <w:pPr>
        <w:pStyle w:val="ListParagraph"/>
        <w:numPr>
          <w:ilvl w:val="0"/>
          <w:numId w:val="59"/>
        </w:numPr>
        <w:spacing w:after="0" w:line="276" w:lineRule="auto"/>
        <w:contextualSpacing w:val="0"/>
        <w:rPr>
          <w:rFonts w:ascii="Arial" w:eastAsia="Times New Roman" w:hAnsi="Arial" w:cs="Arial"/>
        </w:rPr>
      </w:pPr>
      <w:r>
        <w:rPr>
          <w:rFonts w:ascii="Arial" w:eastAsia="Times New Roman" w:hAnsi="Arial" w:cs="Arial"/>
        </w:rPr>
        <w:t>Each policy has a text box with some comments.  Please delete the text box if you intend to adopt/adapt the policy.</w:t>
      </w:r>
    </w:p>
    <w:p w14:paraId="05E9F4EE" w14:textId="2EB730B6" w:rsidR="00541511" w:rsidRPr="00E47129" w:rsidRDefault="00541511" w:rsidP="00541511">
      <w:pPr>
        <w:pStyle w:val="ListParagraph"/>
        <w:numPr>
          <w:ilvl w:val="0"/>
          <w:numId w:val="59"/>
        </w:numPr>
        <w:spacing w:after="200" w:line="276" w:lineRule="auto"/>
        <w:rPr>
          <w:rFonts w:ascii="Arial" w:hAnsi="Arial" w:cs="Arial"/>
        </w:rPr>
      </w:pPr>
      <w:r w:rsidRPr="00EC0721">
        <w:rPr>
          <w:rFonts w:ascii="Arial" w:hAnsi="Arial" w:cs="Arial"/>
        </w:rPr>
        <w:t xml:space="preserve">In most of the policies there are areas that are highlighted in </w:t>
      </w:r>
      <w:r w:rsidRPr="00EC0721">
        <w:rPr>
          <w:rFonts w:ascii="Arial" w:hAnsi="Arial" w:cs="Arial"/>
          <w:highlight w:val="yellow"/>
        </w:rPr>
        <w:t>yellow</w:t>
      </w:r>
      <w:r w:rsidRPr="00EC0721">
        <w:rPr>
          <w:rFonts w:ascii="Arial" w:hAnsi="Arial" w:cs="Arial"/>
        </w:rPr>
        <w:t xml:space="preserve"> or </w:t>
      </w:r>
      <w:r w:rsidRPr="00EC0721">
        <w:rPr>
          <w:rFonts w:ascii="Arial" w:hAnsi="Arial" w:cs="Arial"/>
          <w:highlight w:val="cyan"/>
        </w:rPr>
        <w:t>blue</w:t>
      </w:r>
      <w:r w:rsidRPr="00EC0721">
        <w:rPr>
          <w:rFonts w:ascii="Arial" w:hAnsi="Arial" w:cs="Arial"/>
        </w:rPr>
        <w:t xml:space="preserve"> for your attention and completion if you wish to use that policy.  Again, complete as appropriate for </w:t>
      </w:r>
      <w:r w:rsidRPr="00E47129">
        <w:rPr>
          <w:rFonts w:ascii="Arial" w:hAnsi="Arial" w:cs="Arial"/>
        </w:rPr>
        <w:t xml:space="preserve">your </w:t>
      </w:r>
      <w:r w:rsidR="00AE3B3A">
        <w:rPr>
          <w:rFonts w:ascii="Arial" w:hAnsi="Arial" w:cs="Arial"/>
        </w:rPr>
        <w:t>NSO</w:t>
      </w:r>
      <w:r w:rsidRPr="00E47129">
        <w:rPr>
          <w:rFonts w:ascii="Arial" w:hAnsi="Arial" w:cs="Arial"/>
        </w:rPr>
        <w:t>.</w:t>
      </w:r>
    </w:p>
    <w:p w14:paraId="7B6611AB" w14:textId="77777777" w:rsidR="00541511" w:rsidRPr="007E22CF" w:rsidRDefault="00541511" w:rsidP="00541511">
      <w:pPr>
        <w:spacing w:after="0" w:line="240" w:lineRule="auto"/>
        <w:rPr>
          <w:rFonts w:ascii="Arial" w:hAnsi="Arial" w:cs="Arial"/>
          <w:sz w:val="16"/>
          <w:szCs w:val="16"/>
        </w:rPr>
      </w:pPr>
    </w:p>
    <w:p w14:paraId="15C0CAB4" w14:textId="3D0E8D4B" w:rsidR="00541511" w:rsidRPr="00D5274B" w:rsidRDefault="00541511" w:rsidP="00541511">
      <w:pPr>
        <w:spacing w:after="0" w:line="240" w:lineRule="auto"/>
        <w:rPr>
          <w:rFonts w:ascii="Arial" w:hAnsi="Arial" w:cs="Arial"/>
        </w:rPr>
      </w:pPr>
      <w:r w:rsidRPr="00D5274B">
        <w:rPr>
          <w:rFonts w:ascii="Arial" w:hAnsi="Arial" w:cs="Arial"/>
        </w:rPr>
        <w:t>If you require further information, clarification, or assistance, please email or phone Irene Lis</w:t>
      </w:r>
      <w:r>
        <w:rPr>
          <w:rFonts w:ascii="Arial" w:hAnsi="Arial" w:cs="Arial"/>
        </w:rPr>
        <w:t>:</w:t>
      </w:r>
    </w:p>
    <w:p w14:paraId="202D1F5A" w14:textId="77777777" w:rsidR="00541511" w:rsidRDefault="00541511" w:rsidP="00541511">
      <w:pPr>
        <w:pStyle w:val="ListParagraph"/>
        <w:numPr>
          <w:ilvl w:val="1"/>
          <w:numId w:val="60"/>
        </w:numPr>
        <w:spacing w:after="0" w:line="240" w:lineRule="auto"/>
        <w:rPr>
          <w:rFonts w:ascii="Arial" w:hAnsi="Arial" w:cs="Arial"/>
        </w:rPr>
      </w:pPr>
      <w:r>
        <w:rPr>
          <w:rFonts w:ascii="Arial" w:hAnsi="Arial" w:cs="Arial"/>
        </w:rPr>
        <w:t>289-438-4505 (office)</w:t>
      </w:r>
    </w:p>
    <w:p w14:paraId="7E188FDD" w14:textId="77777777" w:rsidR="00541511" w:rsidRDefault="00541511" w:rsidP="00541511">
      <w:pPr>
        <w:pStyle w:val="ListParagraph"/>
        <w:numPr>
          <w:ilvl w:val="1"/>
          <w:numId w:val="60"/>
        </w:numPr>
        <w:spacing w:after="0" w:line="240" w:lineRule="auto"/>
        <w:rPr>
          <w:rFonts w:ascii="Arial" w:hAnsi="Arial" w:cs="Arial"/>
        </w:rPr>
      </w:pPr>
      <w:r>
        <w:rPr>
          <w:rFonts w:ascii="Arial" w:hAnsi="Arial" w:cs="Arial"/>
        </w:rPr>
        <w:t>613-715-2739 (cell)</w:t>
      </w:r>
    </w:p>
    <w:p w14:paraId="0F541F21" w14:textId="77777777" w:rsidR="00541511" w:rsidRPr="009148B8" w:rsidRDefault="00541511" w:rsidP="00541511">
      <w:pPr>
        <w:pStyle w:val="ListParagraph"/>
        <w:numPr>
          <w:ilvl w:val="1"/>
          <w:numId w:val="60"/>
        </w:numPr>
        <w:spacing w:after="0" w:line="240" w:lineRule="auto"/>
        <w:rPr>
          <w:rFonts w:ascii="Arial" w:hAnsi="Arial" w:cs="Arial"/>
        </w:rPr>
      </w:pPr>
      <w:r w:rsidRPr="00655959">
        <w:rPr>
          <w:rFonts w:ascii="Arial" w:hAnsi="Arial" w:cs="Arial"/>
        </w:rPr>
        <w:t>irene@alignedpe</w:t>
      </w:r>
      <w:r>
        <w:rPr>
          <w:rFonts w:ascii="Arial" w:hAnsi="Arial" w:cs="Arial"/>
        </w:rPr>
        <w:t xml:space="preserve">ople.com </w:t>
      </w:r>
    </w:p>
    <w:p w14:paraId="293AE29F" w14:textId="77777777" w:rsidR="00541511" w:rsidRPr="007D6348" w:rsidRDefault="00541511" w:rsidP="007D6348">
      <w:pPr>
        <w:spacing w:after="0" w:line="240" w:lineRule="auto"/>
        <w:rPr>
          <w:rFonts w:ascii="Arial" w:hAnsi="Arial" w:cs="Arial"/>
          <w:sz w:val="16"/>
          <w:szCs w:val="16"/>
        </w:rPr>
      </w:pPr>
    </w:p>
    <w:p w14:paraId="5314B8FD" w14:textId="70870CA5" w:rsidR="00541511" w:rsidRDefault="00541511" w:rsidP="007D6348">
      <w:pPr>
        <w:spacing w:after="0" w:line="276" w:lineRule="auto"/>
        <w:rPr>
          <w:rFonts w:ascii="Arial" w:hAnsi="Arial" w:cs="Arial"/>
        </w:rPr>
      </w:pPr>
      <w:r w:rsidRPr="00655959">
        <w:rPr>
          <w:rFonts w:ascii="Arial" w:hAnsi="Arial" w:cs="Arial"/>
        </w:rPr>
        <w:t>There is a lot of to consider as you review each policy. Please read each of the policies, word for word, to ensure “fit” with </w:t>
      </w:r>
      <w:r w:rsidRPr="00655959">
        <w:rPr>
          <w:rFonts w:ascii="Arial" w:eastAsia="Times New Roman" w:hAnsi="Arial" w:cs="Arial"/>
        </w:rPr>
        <w:t>your organization</w:t>
      </w:r>
      <w:r>
        <w:rPr>
          <w:rFonts w:ascii="Arial" w:eastAsia="Times New Roman" w:hAnsi="Arial" w:cs="Arial"/>
        </w:rPr>
        <w:t xml:space="preserve"> and compliance with relevant legislation</w:t>
      </w:r>
      <w:r w:rsidRPr="00655959">
        <w:rPr>
          <w:rFonts w:ascii="Arial" w:hAnsi="Arial" w:cs="Arial"/>
        </w:rPr>
        <w:t xml:space="preserve">. </w:t>
      </w:r>
    </w:p>
    <w:p w14:paraId="07FD0E0E" w14:textId="1210E929" w:rsidR="00541511" w:rsidRDefault="00541511">
      <w:pPr>
        <w:rPr>
          <w:rFonts w:ascii="Arial" w:hAnsi="Arial" w:cs="Arial"/>
        </w:rPr>
      </w:pPr>
      <w:r>
        <w:rPr>
          <w:rFonts w:ascii="Arial" w:hAnsi="Arial" w:cs="Arial"/>
        </w:rPr>
        <w:br w:type="page"/>
      </w:r>
    </w:p>
    <w:p w14:paraId="2DCD749B" w14:textId="77777777" w:rsidR="00541511" w:rsidRPr="00655959" w:rsidRDefault="00541511" w:rsidP="00541511">
      <w:pPr>
        <w:rPr>
          <w:rFonts w:ascii="Arial" w:hAnsi="Arial" w:cs="Arial"/>
        </w:rPr>
      </w:pPr>
    </w:p>
    <w:p w14:paraId="56E4476B" w14:textId="77777777" w:rsidR="00541511" w:rsidRDefault="00541511"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sz w:val="56"/>
          <w:szCs w:val="56"/>
          <w:highlight w:val="yellow"/>
        </w:rPr>
      </w:pPr>
    </w:p>
    <w:p w14:paraId="5A0C5B78" w14:textId="2858EA8D" w:rsidR="001A27C6" w:rsidRPr="00541511" w:rsidRDefault="00AE3B3A"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sz w:val="44"/>
          <w:szCs w:val="44"/>
          <w:highlight w:val="yellow"/>
        </w:rPr>
      </w:pPr>
      <w:r>
        <w:rPr>
          <w:rFonts w:ascii="Arial" w:hAnsi="Arial" w:cs="Arial"/>
          <w:noProof/>
          <w:sz w:val="48"/>
          <w:szCs w:val="48"/>
          <w:highlight w:val="yellow"/>
        </w:rPr>
        <w:t>NSO</w:t>
      </w:r>
      <w:r w:rsidR="008D2BEB" w:rsidRPr="008D2BEB">
        <w:rPr>
          <w:rFonts w:ascii="Arial" w:hAnsi="Arial" w:cs="Arial"/>
          <w:noProof/>
          <w:sz w:val="48"/>
          <w:szCs w:val="48"/>
          <w:highlight w:val="yellow"/>
        </w:rPr>
        <w:t xml:space="preserve"> LOGO</w:t>
      </w:r>
    </w:p>
    <w:p w14:paraId="271DEE66" w14:textId="77777777" w:rsidR="001A27C6" w:rsidRDefault="001A27C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sz w:val="56"/>
          <w:szCs w:val="56"/>
          <w:highlight w:val="yellow"/>
        </w:rPr>
      </w:pPr>
    </w:p>
    <w:p w14:paraId="424F96CC" w14:textId="77777777" w:rsidR="00317236" w:rsidRDefault="0031723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sz w:val="22"/>
          <w:szCs w:val="22"/>
        </w:rPr>
      </w:pPr>
    </w:p>
    <w:p w14:paraId="0258DE7D" w14:textId="77777777" w:rsidR="00317236" w:rsidRDefault="0031723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sz w:val="22"/>
          <w:szCs w:val="22"/>
        </w:rPr>
      </w:pPr>
    </w:p>
    <w:p w14:paraId="265C14BD" w14:textId="77777777" w:rsidR="00317236" w:rsidRPr="001A27C6" w:rsidRDefault="0031723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52"/>
          <w:szCs w:val="44"/>
        </w:rPr>
      </w:pPr>
      <w:r w:rsidRPr="001A27C6">
        <w:rPr>
          <w:rFonts w:ascii="Arial" w:eastAsia="Arial" w:hAnsi="Arial" w:cs="Arial"/>
          <w:b/>
          <w:bCs/>
          <w:sz w:val="52"/>
          <w:szCs w:val="44"/>
        </w:rPr>
        <w:t>EMPLOYEE POLICY HANDBOOK</w:t>
      </w:r>
    </w:p>
    <w:p w14:paraId="35945A66" w14:textId="77777777" w:rsidR="001A27C6" w:rsidRDefault="001A27C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32"/>
          <w:szCs w:val="24"/>
        </w:rPr>
      </w:pPr>
    </w:p>
    <w:p w14:paraId="175CCD54" w14:textId="77777777" w:rsidR="001A27C6" w:rsidRPr="00BF0BB8" w:rsidRDefault="001A27C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32"/>
          <w:szCs w:val="24"/>
        </w:rPr>
      </w:pPr>
      <w:r>
        <w:rPr>
          <w:rFonts w:ascii="Arial" w:eastAsia="Arial" w:hAnsi="Arial" w:cs="Arial"/>
          <w:b/>
          <w:bCs/>
          <w:sz w:val="32"/>
          <w:szCs w:val="24"/>
        </w:rPr>
        <w:t>FOR</w:t>
      </w:r>
    </w:p>
    <w:p w14:paraId="5E3DD3EC" w14:textId="77777777" w:rsidR="00317236" w:rsidRDefault="00317236" w:rsidP="001A27C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32"/>
          <w:szCs w:val="24"/>
        </w:rPr>
      </w:pPr>
    </w:p>
    <w:p w14:paraId="04F7FEB9" w14:textId="66726C11" w:rsidR="001A27C6" w:rsidRPr="00BF0BB8" w:rsidRDefault="00AE3B3A" w:rsidP="001A27C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color w:val="FF0000"/>
          <w:sz w:val="48"/>
          <w:szCs w:val="56"/>
        </w:rPr>
      </w:pPr>
      <w:r>
        <w:rPr>
          <w:rFonts w:ascii="Arial" w:hAnsi="Arial" w:cs="Arial"/>
          <w:b/>
          <w:noProof/>
          <w:color w:val="FF0000"/>
          <w:sz w:val="48"/>
          <w:szCs w:val="22"/>
          <w:highlight w:val="yellow"/>
        </w:rPr>
        <w:t>NSO</w:t>
      </w:r>
      <w:r w:rsidR="008C076A" w:rsidRPr="008C076A">
        <w:rPr>
          <w:rFonts w:ascii="Arial" w:hAnsi="Arial" w:cs="Arial"/>
          <w:b/>
          <w:noProof/>
          <w:color w:val="FF0000"/>
          <w:sz w:val="48"/>
          <w:szCs w:val="22"/>
          <w:highlight w:val="yellow"/>
        </w:rPr>
        <w:t xml:space="preserve"> NAME</w:t>
      </w:r>
    </w:p>
    <w:p w14:paraId="76714862" w14:textId="77777777" w:rsidR="00317236" w:rsidRDefault="00317236" w:rsidP="001A27C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24"/>
          <w:szCs w:val="24"/>
        </w:rPr>
      </w:pPr>
    </w:p>
    <w:p w14:paraId="72F2D375" w14:textId="77777777" w:rsidR="00317236" w:rsidRDefault="0031723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4"/>
          <w:szCs w:val="24"/>
        </w:rPr>
      </w:pPr>
    </w:p>
    <w:p w14:paraId="68A71315" w14:textId="77777777" w:rsidR="001A27C6" w:rsidRDefault="001A27C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4"/>
          <w:szCs w:val="24"/>
        </w:rPr>
      </w:pPr>
    </w:p>
    <w:p w14:paraId="6C93F5E7" w14:textId="77777777" w:rsidR="001A27C6" w:rsidRDefault="001A27C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4"/>
          <w:szCs w:val="24"/>
        </w:rPr>
      </w:pPr>
    </w:p>
    <w:p w14:paraId="034D80A1" w14:textId="77777777" w:rsidR="001A27C6" w:rsidRDefault="001A27C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4"/>
          <w:szCs w:val="24"/>
        </w:rPr>
      </w:pPr>
    </w:p>
    <w:p w14:paraId="4F4C4E92" w14:textId="77777777" w:rsidR="00317236" w:rsidRDefault="0031723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4"/>
          <w:szCs w:val="24"/>
        </w:rPr>
      </w:pPr>
    </w:p>
    <w:p w14:paraId="3D6F05B7" w14:textId="26BAD5AC" w:rsidR="00317236" w:rsidRPr="004D57D0" w:rsidRDefault="00317236" w:rsidP="00317236">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1"/>
          <w:b/>
          <w:bCs/>
          <w:color w:val="auto"/>
          <w:sz w:val="24"/>
          <w:szCs w:val="24"/>
        </w:rPr>
      </w:pPr>
      <w:r w:rsidRPr="002D07C4">
        <w:rPr>
          <w:rStyle w:val="1"/>
          <w:rFonts w:ascii="Arial" w:hAnsi="Arial"/>
          <w:b/>
          <w:bCs/>
          <w:sz w:val="24"/>
          <w:szCs w:val="24"/>
        </w:rPr>
        <w:t>Effective:</w:t>
      </w:r>
      <w:r w:rsidR="00EB2408" w:rsidRPr="002D07C4">
        <w:rPr>
          <w:rStyle w:val="1"/>
          <w:rFonts w:ascii="Arial" w:hAnsi="Arial"/>
          <w:b/>
          <w:bCs/>
          <w:sz w:val="24"/>
          <w:szCs w:val="24"/>
        </w:rPr>
        <w:t xml:space="preserve"> </w:t>
      </w:r>
      <w:r w:rsidR="008D2BEB" w:rsidRPr="008D2BEB">
        <w:rPr>
          <w:rStyle w:val="1"/>
          <w:rFonts w:ascii="Arial" w:hAnsi="Arial"/>
          <w:b/>
          <w:bCs/>
          <w:sz w:val="24"/>
          <w:szCs w:val="24"/>
          <w:highlight w:val="yellow"/>
        </w:rPr>
        <w:t>DATE</w:t>
      </w:r>
    </w:p>
    <w:p w14:paraId="673B23AE" w14:textId="36D1A007" w:rsidR="009220C8" w:rsidRDefault="00D77F05" w:rsidP="00D9778E">
      <w:pPr>
        <w:spacing w:after="0" w:line="360" w:lineRule="auto"/>
        <w:jc w:val="both"/>
        <w:rPr>
          <w:rFonts w:ascii="Arial" w:hAnsi="Arial" w:cs="Arial"/>
          <w:b/>
          <w:sz w:val="24"/>
        </w:rPr>
      </w:pPr>
      <w:r w:rsidRPr="001F232B">
        <w:rPr>
          <w:rFonts w:ascii="Arial" w:hAnsi="Arial" w:cs="Arial"/>
          <w:b/>
          <w:noProof/>
          <w:sz w:val="24"/>
        </w:rPr>
        <mc:AlternateContent>
          <mc:Choice Requires="wps">
            <w:drawing>
              <wp:anchor distT="45720" distB="45720" distL="114300" distR="114300" simplePos="0" relativeHeight="251667456" behindDoc="0" locked="0" layoutInCell="1" allowOverlap="1" wp14:anchorId="7E420B81" wp14:editId="71B2FB25">
                <wp:simplePos x="0" y="0"/>
                <wp:positionH relativeFrom="margin">
                  <wp:posOffset>-221615</wp:posOffset>
                </wp:positionH>
                <wp:positionV relativeFrom="paragraph">
                  <wp:posOffset>303530</wp:posOffset>
                </wp:positionV>
                <wp:extent cx="5384800" cy="2858770"/>
                <wp:effectExtent l="19050" t="19050" r="2540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2858770"/>
                        </a:xfrm>
                        <a:prstGeom prst="rect">
                          <a:avLst/>
                        </a:prstGeom>
                        <a:solidFill>
                          <a:srgbClr val="FFFFFF"/>
                        </a:solidFill>
                        <a:ln w="28575">
                          <a:solidFill>
                            <a:srgbClr val="FF0000"/>
                          </a:solidFill>
                          <a:miter lim="800000"/>
                          <a:headEnd/>
                          <a:tailEnd/>
                        </a:ln>
                      </wps:spPr>
                      <wps:txbx>
                        <w:txbxContent>
                          <w:p w14:paraId="2C8BE577" w14:textId="77777777" w:rsidR="00E47129" w:rsidRPr="00D77F05" w:rsidRDefault="00E47129" w:rsidP="00541511">
                            <w:pPr>
                              <w:pStyle w:val="ListParagraph"/>
                              <w:numPr>
                                <w:ilvl w:val="0"/>
                                <w:numId w:val="13"/>
                              </w:numPr>
                              <w:spacing w:after="120" w:line="276" w:lineRule="auto"/>
                              <w:jc w:val="both"/>
                              <w:rPr>
                                <w:rFonts w:ascii="Arial" w:hAnsi="Arial" w:cs="Arial"/>
                                <w:b/>
                                <w:bCs/>
                                <w:color w:val="0000FF"/>
                              </w:rPr>
                            </w:pPr>
                            <w:r w:rsidRPr="00D77F05">
                              <w:rPr>
                                <w:rFonts w:ascii="Arial" w:hAnsi="Arial" w:cs="Arial"/>
                                <w:b/>
                                <w:bCs/>
                                <w:color w:val="0000FF"/>
                              </w:rPr>
                              <w:t>Please refer to the General Guidelines that accompany this template for important notes.</w:t>
                            </w:r>
                          </w:p>
                          <w:p w14:paraId="4EED9237" w14:textId="4DDE1160" w:rsidR="00E47129" w:rsidRPr="00D77F05" w:rsidRDefault="00E47129" w:rsidP="00541511">
                            <w:pPr>
                              <w:pStyle w:val="ListParagraph"/>
                              <w:numPr>
                                <w:ilvl w:val="0"/>
                                <w:numId w:val="13"/>
                              </w:numPr>
                              <w:spacing w:after="120" w:line="276" w:lineRule="auto"/>
                              <w:jc w:val="both"/>
                              <w:rPr>
                                <w:rFonts w:ascii="Arial" w:hAnsi="Arial" w:cs="Arial"/>
                                <w:b/>
                                <w:bCs/>
                                <w:color w:val="0000FF"/>
                              </w:rPr>
                            </w:pPr>
                            <w:r w:rsidRPr="00D77F05">
                              <w:rPr>
                                <w:rFonts w:ascii="Arial" w:hAnsi="Arial" w:cs="Arial"/>
                                <w:b/>
                                <w:bCs/>
                                <w:color w:val="0000FF"/>
                              </w:rPr>
                              <w:t xml:space="preserve">This template is intended to </w:t>
                            </w:r>
                            <w:r>
                              <w:rPr>
                                <w:rFonts w:ascii="Arial" w:hAnsi="Arial" w:cs="Arial"/>
                                <w:b/>
                                <w:bCs/>
                                <w:color w:val="0000FF"/>
                              </w:rPr>
                              <w:t xml:space="preserve">only </w:t>
                            </w:r>
                            <w:r w:rsidRPr="00D77F05">
                              <w:rPr>
                                <w:rFonts w:ascii="Arial" w:hAnsi="Arial" w:cs="Arial"/>
                                <w:b/>
                                <w:bCs/>
                                <w:color w:val="0000FF"/>
                              </w:rPr>
                              <w:t xml:space="preserve">be a starting point for </w:t>
                            </w:r>
                            <w:r w:rsidRPr="00323AD1">
                              <w:rPr>
                                <w:rFonts w:ascii="Arial" w:hAnsi="Arial" w:cs="Arial"/>
                                <w:b/>
                                <w:bCs/>
                                <w:color w:val="0000FF"/>
                              </w:rPr>
                              <w:t>National Sport Federations (</w:t>
                            </w:r>
                            <w:r w:rsidR="00AE3B3A">
                              <w:rPr>
                                <w:rFonts w:ascii="Arial" w:hAnsi="Arial" w:cs="Arial"/>
                                <w:b/>
                                <w:bCs/>
                                <w:color w:val="0000FF"/>
                              </w:rPr>
                              <w:t>NSO</w:t>
                            </w:r>
                            <w:r w:rsidRPr="00323AD1">
                              <w:rPr>
                                <w:rFonts w:ascii="Arial" w:hAnsi="Arial" w:cs="Arial"/>
                                <w:b/>
                                <w:bCs/>
                                <w:color w:val="0000FF"/>
                              </w:rPr>
                              <w:t>s) operating in Canada, specifically in On</w:t>
                            </w:r>
                            <w:r w:rsidRPr="00D77F05">
                              <w:rPr>
                                <w:rFonts w:ascii="Arial" w:hAnsi="Arial" w:cs="Arial"/>
                                <w:b/>
                                <w:bCs/>
                                <w:color w:val="0000FF"/>
                              </w:rPr>
                              <w:t xml:space="preserve">tario.  </w:t>
                            </w:r>
                          </w:p>
                          <w:p w14:paraId="0B0F2B44" w14:textId="764F4EBC" w:rsidR="00E47129" w:rsidRPr="00D77F05" w:rsidRDefault="00E47129" w:rsidP="00541511">
                            <w:pPr>
                              <w:pStyle w:val="ListParagraph"/>
                              <w:numPr>
                                <w:ilvl w:val="0"/>
                                <w:numId w:val="13"/>
                              </w:numPr>
                              <w:spacing w:after="0" w:line="276" w:lineRule="auto"/>
                              <w:jc w:val="both"/>
                              <w:rPr>
                                <w:rFonts w:ascii="Arial" w:hAnsi="Arial" w:cs="Arial"/>
                                <w:b/>
                                <w:bCs/>
                                <w:color w:val="0000FF"/>
                              </w:rPr>
                            </w:pPr>
                            <w:r w:rsidRPr="00D77F05">
                              <w:rPr>
                                <w:rFonts w:ascii="Arial" w:hAnsi="Arial" w:cs="Arial"/>
                                <w:b/>
                                <w:bCs/>
                                <w:color w:val="0000FF"/>
                              </w:rPr>
                              <w:t xml:space="preserve">It is up to users to adapt the policies to </w:t>
                            </w:r>
                            <w:r>
                              <w:rPr>
                                <w:rFonts w:ascii="Arial" w:hAnsi="Arial" w:cs="Arial"/>
                                <w:b/>
                                <w:bCs/>
                                <w:color w:val="0000FF"/>
                              </w:rPr>
                              <w:t xml:space="preserve">meet </w:t>
                            </w:r>
                            <w:r w:rsidRPr="00D77F05">
                              <w:rPr>
                                <w:rFonts w:ascii="Arial" w:hAnsi="Arial" w:cs="Arial"/>
                                <w:b/>
                                <w:bCs/>
                                <w:color w:val="0000FF"/>
                              </w:rPr>
                              <w:t xml:space="preserve">the needs of their organization </w:t>
                            </w:r>
                            <w:r>
                              <w:rPr>
                                <w:rFonts w:ascii="Arial" w:hAnsi="Arial" w:cs="Arial"/>
                                <w:b/>
                                <w:bCs/>
                                <w:color w:val="0000FF"/>
                              </w:rPr>
                              <w:t xml:space="preserve">and </w:t>
                            </w:r>
                            <w:r w:rsidRPr="00D77F05">
                              <w:rPr>
                                <w:rFonts w:ascii="Arial" w:hAnsi="Arial" w:cs="Arial"/>
                                <w:b/>
                                <w:bCs/>
                                <w:color w:val="0000FF"/>
                              </w:rPr>
                              <w:t>ensur</w:t>
                            </w:r>
                            <w:r>
                              <w:rPr>
                                <w:rFonts w:ascii="Arial" w:hAnsi="Arial" w:cs="Arial"/>
                                <w:b/>
                                <w:bCs/>
                                <w:color w:val="0000FF"/>
                              </w:rPr>
                              <w:t>e</w:t>
                            </w:r>
                            <w:r w:rsidRPr="00D77F05">
                              <w:rPr>
                                <w:rFonts w:ascii="Arial" w:hAnsi="Arial" w:cs="Arial"/>
                                <w:b/>
                                <w:bCs/>
                                <w:color w:val="0000FF"/>
                              </w:rPr>
                              <w:t xml:space="preserve"> compliance</w:t>
                            </w:r>
                            <w:r>
                              <w:rPr>
                                <w:rFonts w:ascii="Arial" w:hAnsi="Arial" w:cs="Arial"/>
                                <w:b/>
                                <w:bCs/>
                                <w:color w:val="0000FF"/>
                              </w:rPr>
                              <w:t xml:space="preserve"> with</w:t>
                            </w:r>
                            <w:r w:rsidRPr="00D77F05">
                              <w:rPr>
                                <w:rFonts w:ascii="Arial" w:hAnsi="Arial" w:cs="Arial"/>
                                <w:b/>
                                <w:bCs/>
                                <w:color w:val="0000FF"/>
                              </w:rPr>
                              <w:t xml:space="preserve"> employment</w:t>
                            </w:r>
                            <w:r>
                              <w:rPr>
                                <w:rFonts w:ascii="Arial" w:hAnsi="Arial" w:cs="Arial"/>
                                <w:b/>
                                <w:bCs/>
                                <w:color w:val="0000FF"/>
                              </w:rPr>
                              <w:t xml:space="preserve"> related</w:t>
                            </w:r>
                            <w:r w:rsidRPr="00D77F05">
                              <w:rPr>
                                <w:rFonts w:ascii="Arial" w:hAnsi="Arial" w:cs="Arial"/>
                                <w:b/>
                                <w:bCs/>
                                <w:color w:val="0000FF"/>
                              </w:rPr>
                              <w:t xml:space="preserve"> legislation. </w:t>
                            </w:r>
                          </w:p>
                          <w:p w14:paraId="5E8D10B5" w14:textId="0F297617" w:rsidR="00E47129" w:rsidRPr="001F232B" w:rsidRDefault="00E47129" w:rsidP="00D779E9">
                            <w:pPr>
                              <w:pStyle w:val="ListParagraph"/>
                              <w:numPr>
                                <w:ilvl w:val="0"/>
                                <w:numId w:val="13"/>
                              </w:numPr>
                              <w:rPr>
                                <w:rFonts w:ascii="Arial" w:hAnsi="Arial" w:cs="Arial"/>
                                <w:b/>
                                <w:bCs/>
                                <w:color w:val="0000FF"/>
                              </w:rPr>
                            </w:pPr>
                            <w:r>
                              <w:rPr>
                                <w:rFonts w:ascii="Arial" w:hAnsi="Arial" w:cs="Arial"/>
                                <w:b/>
                                <w:bCs/>
                                <w:color w:val="0000FF"/>
                              </w:rPr>
                              <w:t>Each policy is accompanied by a mini-explanation in a text box.</w:t>
                            </w:r>
                          </w:p>
                          <w:p w14:paraId="3637E42E" w14:textId="4686B2E3" w:rsidR="00E47129" w:rsidRDefault="00E47129" w:rsidP="00D779E9">
                            <w:pPr>
                              <w:pStyle w:val="ListParagraph"/>
                              <w:numPr>
                                <w:ilvl w:val="0"/>
                                <w:numId w:val="13"/>
                              </w:numPr>
                              <w:rPr>
                                <w:rFonts w:ascii="Arial" w:hAnsi="Arial" w:cs="Arial"/>
                                <w:b/>
                                <w:bCs/>
                                <w:color w:val="0000FF"/>
                              </w:rPr>
                            </w:pPr>
                            <w:r>
                              <w:rPr>
                                <w:rFonts w:ascii="Arial" w:hAnsi="Arial" w:cs="Arial"/>
                                <w:b/>
                                <w:bCs/>
                                <w:color w:val="0000FF"/>
                              </w:rPr>
                              <w:t xml:space="preserve">Delete this text box and all others before finalising the selected employee policy(ies) for your </w:t>
                            </w:r>
                            <w:r w:rsidR="00AE3B3A">
                              <w:rPr>
                                <w:rFonts w:ascii="Arial" w:hAnsi="Arial" w:cs="Arial"/>
                                <w:b/>
                                <w:bCs/>
                                <w:color w:val="0000FF"/>
                              </w:rPr>
                              <w:t>NSO</w:t>
                            </w:r>
                            <w:r>
                              <w:rPr>
                                <w:rFonts w:ascii="Arial" w:hAnsi="Arial" w:cs="Arial"/>
                                <w:b/>
                                <w:bCs/>
                                <w:color w:val="0000FF"/>
                              </w:rPr>
                              <w:t xml:space="preserve">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Pr>
                                <w:rFonts w:ascii="Arial" w:hAnsi="Arial" w:cs="Arial"/>
                                <w:b/>
                                <w:bCs/>
                                <w:color w:val="0000FF"/>
                              </w:rPr>
                              <w:t>.</w:t>
                            </w:r>
                          </w:p>
                          <w:p w14:paraId="579CB45E" w14:textId="4836185E" w:rsidR="00E47129" w:rsidRDefault="00E47129" w:rsidP="00D779E9">
                            <w:pPr>
                              <w:pStyle w:val="ListParagraph"/>
                              <w:numPr>
                                <w:ilvl w:val="0"/>
                                <w:numId w:val="13"/>
                              </w:numPr>
                              <w:rPr>
                                <w:rFonts w:ascii="Arial" w:hAnsi="Arial" w:cs="Arial"/>
                                <w:b/>
                                <w:bCs/>
                                <w:color w:val="0000FF"/>
                              </w:rPr>
                            </w:pPr>
                            <w:r>
                              <w:rPr>
                                <w:rFonts w:ascii="Arial" w:hAnsi="Arial" w:cs="Arial"/>
                                <w:b/>
                                <w:bCs/>
                                <w:color w:val="0000FF"/>
                              </w:rPr>
                              <w:t>Once you have deleted a text box, pay attention to the impact on your document’s formatting. Many of the policies fit onto one page so you will likely need to make adjustments to ensure that is the case.</w:t>
                            </w:r>
                          </w:p>
                          <w:p w14:paraId="5E51A9EF" w14:textId="5AD0D1EF" w:rsidR="00E47129" w:rsidRDefault="00E47129" w:rsidP="00D779E9">
                            <w:pPr>
                              <w:pStyle w:val="ListParagraph"/>
                              <w:numPr>
                                <w:ilvl w:val="0"/>
                                <w:numId w:val="13"/>
                              </w:numPr>
                              <w:rPr>
                                <w:rFonts w:ascii="Arial" w:hAnsi="Arial" w:cs="Arial"/>
                                <w:b/>
                                <w:bCs/>
                                <w:color w:val="0000FF"/>
                              </w:rPr>
                            </w:pPr>
                            <w:r>
                              <w:rPr>
                                <w:rFonts w:ascii="Arial" w:hAnsi="Arial" w:cs="Arial"/>
                                <w:b/>
                                <w:bCs/>
                                <w:color w:val="0000FF"/>
                              </w:rPr>
                              <w:t>Change the footer title and date.</w:t>
                            </w:r>
                          </w:p>
                          <w:p w14:paraId="594DD220" w14:textId="1191EF3E" w:rsidR="00E47129" w:rsidRPr="001F232B" w:rsidRDefault="00E47129" w:rsidP="00D779E9">
                            <w:pPr>
                              <w:pStyle w:val="ListParagraph"/>
                              <w:numPr>
                                <w:ilvl w:val="0"/>
                                <w:numId w:val="13"/>
                              </w:numPr>
                              <w:rPr>
                                <w:rFonts w:ascii="Arial" w:hAnsi="Arial" w:cs="Arial"/>
                                <w:b/>
                                <w:bCs/>
                                <w:color w:val="0000FF"/>
                              </w:rPr>
                            </w:pPr>
                            <w:r>
                              <w:rPr>
                                <w:rFonts w:ascii="Arial" w:hAnsi="Arial" w:cs="Arial"/>
                                <w:b/>
                                <w:bCs/>
                                <w:color w:val="0000FF"/>
                              </w:rPr>
                              <w:t xml:space="preserve">Remember that policies should be reviewed at least annually and updated as needed, especially as your </w:t>
                            </w:r>
                            <w:r w:rsidR="00AE3B3A">
                              <w:rPr>
                                <w:rFonts w:ascii="Arial" w:hAnsi="Arial" w:cs="Arial"/>
                                <w:b/>
                                <w:bCs/>
                                <w:color w:val="0000FF"/>
                              </w:rPr>
                              <w:t>NSO</w:t>
                            </w:r>
                            <w:r>
                              <w:rPr>
                                <w:rFonts w:ascii="Arial" w:hAnsi="Arial" w:cs="Arial"/>
                                <w:b/>
                                <w:bCs/>
                                <w:color w:val="0000FF"/>
                              </w:rPr>
                              <w:t xml:space="preserve"> evolves.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20B81" id="_x0000_t202" coordsize="21600,21600" o:spt="202" path="m,l,21600r21600,l21600,xe">
                <v:stroke joinstyle="miter"/>
                <v:path gradientshapeok="t" o:connecttype="rect"/>
              </v:shapetype>
              <v:shape id="Text Box 2" o:spid="_x0000_s1026" type="#_x0000_t202" style="position:absolute;left:0;text-align:left;margin-left:-17.45pt;margin-top:23.9pt;width:424pt;height:225.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" strokecolor="red" strokeweight="2.25pt">
                <v:textbox>
                  <w:txbxContent>
                    <w:p w14:paraId="2C8BE577" w14:textId="77777777" w:rsidR="00E47129" w:rsidRPr="00D77F05" w:rsidRDefault="00E47129" w:rsidP="00541511">
                      <w:pPr>
                        <w:pStyle w:val="ListParagraph"/>
                        <w:numPr>
                          <w:ilvl w:val="0"/>
                          <w:numId w:val="13"/>
                        </w:numPr>
                        <w:spacing w:after="120" w:line="276" w:lineRule="auto"/>
                        <w:jc w:val="both"/>
                        <w:rPr>
                          <w:rFonts w:ascii="Arial" w:hAnsi="Arial" w:cs="Arial"/>
                          <w:b/>
                          <w:bCs/>
                          <w:color w:val="0000FF"/>
                        </w:rPr>
                      </w:pPr>
                      <w:r w:rsidRPr="00D77F05">
                        <w:rPr>
                          <w:rFonts w:ascii="Arial" w:hAnsi="Arial" w:cs="Arial"/>
                          <w:b/>
                          <w:bCs/>
                          <w:color w:val="0000FF"/>
                        </w:rPr>
                        <w:t>Please refer to the General Guidelines that accompany this template for important notes.</w:t>
                      </w:r>
                    </w:p>
                    <w:p w14:paraId="4EED9237" w14:textId="4DDE1160" w:rsidR="00E47129" w:rsidRPr="00D77F05" w:rsidRDefault="00E47129" w:rsidP="00541511">
                      <w:pPr>
                        <w:pStyle w:val="ListParagraph"/>
                        <w:numPr>
                          <w:ilvl w:val="0"/>
                          <w:numId w:val="13"/>
                        </w:numPr>
                        <w:spacing w:after="120" w:line="276" w:lineRule="auto"/>
                        <w:jc w:val="both"/>
                        <w:rPr>
                          <w:rFonts w:ascii="Arial" w:hAnsi="Arial" w:cs="Arial"/>
                          <w:b/>
                          <w:bCs/>
                          <w:color w:val="0000FF"/>
                        </w:rPr>
                      </w:pPr>
                      <w:r w:rsidRPr="00D77F05">
                        <w:rPr>
                          <w:rFonts w:ascii="Arial" w:hAnsi="Arial" w:cs="Arial"/>
                          <w:b/>
                          <w:bCs/>
                          <w:color w:val="0000FF"/>
                        </w:rPr>
                        <w:t xml:space="preserve">This template is intended to </w:t>
                      </w:r>
                      <w:r>
                        <w:rPr>
                          <w:rFonts w:ascii="Arial" w:hAnsi="Arial" w:cs="Arial"/>
                          <w:b/>
                          <w:bCs/>
                          <w:color w:val="0000FF"/>
                        </w:rPr>
                        <w:t xml:space="preserve">only </w:t>
                      </w:r>
                      <w:r w:rsidRPr="00D77F05">
                        <w:rPr>
                          <w:rFonts w:ascii="Arial" w:hAnsi="Arial" w:cs="Arial"/>
                          <w:b/>
                          <w:bCs/>
                          <w:color w:val="0000FF"/>
                        </w:rPr>
                        <w:t xml:space="preserve">be a starting point for </w:t>
                      </w:r>
                      <w:r w:rsidRPr="00323AD1">
                        <w:rPr>
                          <w:rFonts w:ascii="Arial" w:hAnsi="Arial" w:cs="Arial"/>
                          <w:b/>
                          <w:bCs/>
                          <w:color w:val="0000FF"/>
                        </w:rPr>
                        <w:t>National Sport Federations (</w:t>
                      </w:r>
                      <w:r w:rsidR="00AE3B3A">
                        <w:rPr>
                          <w:rFonts w:ascii="Arial" w:hAnsi="Arial" w:cs="Arial"/>
                          <w:b/>
                          <w:bCs/>
                          <w:color w:val="0000FF"/>
                        </w:rPr>
                        <w:t>NSO</w:t>
                      </w:r>
                      <w:r w:rsidRPr="00323AD1">
                        <w:rPr>
                          <w:rFonts w:ascii="Arial" w:hAnsi="Arial" w:cs="Arial"/>
                          <w:b/>
                          <w:bCs/>
                          <w:color w:val="0000FF"/>
                        </w:rPr>
                        <w:t>s) operating in Canada, specifically in On</w:t>
                      </w:r>
                      <w:r w:rsidRPr="00D77F05">
                        <w:rPr>
                          <w:rFonts w:ascii="Arial" w:hAnsi="Arial" w:cs="Arial"/>
                          <w:b/>
                          <w:bCs/>
                          <w:color w:val="0000FF"/>
                        </w:rPr>
                        <w:t xml:space="preserve">tario.  </w:t>
                      </w:r>
                    </w:p>
                    <w:p w14:paraId="0B0F2B44" w14:textId="764F4EBC" w:rsidR="00E47129" w:rsidRPr="00D77F05" w:rsidRDefault="00E47129" w:rsidP="00541511">
                      <w:pPr>
                        <w:pStyle w:val="ListParagraph"/>
                        <w:numPr>
                          <w:ilvl w:val="0"/>
                          <w:numId w:val="13"/>
                        </w:numPr>
                        <w:spacing w:after="0" w:line="276" w:lineRule="auto"/>
                        <w:jc w:val="both"/>
                        <w:rPr>
                          <w:rFonts w:ascii="Arial" w:hAnsi="Arial" w:cs="Arial"/>
                          <w:b/>
                          <w:bCs/>
                          <w:color w:val="0000FF"/>
                        </w:rPr>
                      </w:pPr>
                      <w:r w:rsidRPr="00D77F05">
                        <w:rPr>
                          <w:rFonts w:ascii="Arial" w:hAnsi="Arial" w:cs="Arial"/>
                          <w:b/>
                          <w:bCs/>
                          <w:color w:val="0000FF"/>
                        </w:rPr>
                        <w:t xml:space="preserve">It is up to users to adapt the policies to </w:t>
                      </w:r>
                      <w:r>
                        <w:rPr>
                          <w:rFonts w:ascii="Arial" w:hAnsi="Arial" w:cs="Arial"/>
                          <w:b/>
                          <w:bCs/>
                          <w:color w:val="0000FF"/>
                        </w:rPr>
                        <w:t xml:space="preserve">meet </w:t>
                      </w:r>
                      <w:r w:rsidRPr="00D77F05">
                        <w:rPr>
                          <w:rFonts w:ascii="Arial" w:hAnsi="Arial" w:cs="Arial"/>
                          <w:b/>
                          <w:bCs/>
                          <w:color w:val="0000FF"/>
                        </w:rPr>
                        <w:t xml:space="preserve">the needs of their organization </w:t>
                      </w:r>
                      <w:r>
                        <w:rPr>
                          <w:rFonts w:ascii="Arial" w:hAnsi="Arial" w:cs="Arial"/>
                          <w:b/>
                          <w:bCs/>
                          <w:color w:val="0000FF"/>
                        </w:rPr>
                        <w:t xml:space="preserve">and </w:t>
                      </w:r>
                      <w:r w:rsidRPr="00D77F05">
                        <w:rPr>
                          <w:rFonts w:ascii="Arial" w:hAnsi="Arial" w:cs="Arial"/>
                          <w:b/>
                          <w:bCs/>
                          <w:color w:val="0000FF"/>
                        </w:rPr>
                        <w:t>ensur</w:t>
                      </w:r>
                      <w:r>
                        <w:rPr>
                          <w:rFonts w:ascii="Arial" w:hAnsi="Arial" w:cs="Arial"/>
                          <w:b/>
                          <w:bCs/>
                          <w:color w:val="0000FF"/>
                        </w:rPr>
                        <w:t>e</w:t>
                      </w:r>
                      <w:r w:rsidRPr="00D77F05">
                        <w:rPr>
                          <w:rFonts w:ascii="Arial" w:hAnsi="Arial" w:cs="Arial"/>
                          <w:b/>
                          <w:bCs/>
                          <w:color w:val="0000FF"/>
                        </w:rPr>
                        <w:t xml:space="preserve"> compliance</w:t>
                      </w:r>
                      <w:r>
                        <w:rPr>
                          <w:rFonts w:ascii="Arial" w:hAnsi="Arial" w:cs="Arial"/>
                          <w:b/>
                          <w:bCs/>
                          <w:color w:val="0000FF"/>
                        </w:rPr>
                        <w:t xml:space="preserve"> with</w:t>
                      </w:r>
                      <w:r w:rsidRPr="00D77F05">
                        <w:rPr>
                          <w:rFonts w:ascii="Arial" w:hAnsi="Arial" w:cs="Arial"/>
                          <w:b/>
                          <w:bCs/>
                          <w:color w:val="0000FF"/>
                        </w:rPr>
                        <w:t xml:space="preserve"> employment</w:t>
                      </w:r>
                      <w:r>
                        <w:rPr>
                          <w:rFonts w:ascii="Arial" w:hAnsi="Arial" w:cs="Arial"/>
                          <w:b/>
                          <w:bCs/>
                          <w:color w:val="0000FF"/>
                        </w:rPr>
                        <w:t xml:space="preserve"> related</w:t>
                      </w:r>
                      <w:r w:rsidRPr="00D77F05">
                        <w:rPr>
                          <w:rFonts w:ascii="Arial" w:hAnsi="Arial" w:cs="Arial"/>
                          <w:b/>
                          <w:bCs/>
                          <w:color w:val="0000FF"/>
                        </w:rPr>
                        <w:t xml:space="preserve"> legislation. </w:t>
                      </w:r>
                    </w:p>
                    <w:p w14:paraId="5E8D10B5" w14:textId="0F297617" w:rsidR="00E47129" w:rsidRPr="001F232B" w:rsidRDefault="00E47129" w:rsidP="00D779E9">
                      <w:pPr>
                        <w:pStyle w:val="ListParagraph"/>
                        <w:numPr>
                          <w:ilvl w:val="0"/>
                          <w:numId w:val="13"/>
                        </w:numPr>
                        <w:rPr>
                          <w:rFonts w:ascii="Arial" w:hAnsi="Arial" w:cs="Arial"/>
                          <w:b/>
                          <w:bCs/>
                          <w:color w:val="0000FF"/>
                        </w:rPr>
                      </w:pPr>
                      <w:r>
                        <w:rPr>
                          <w:rFonts w:ascii="Arial" w:hAnsi="Arial" w:cs="Arial"/>
                          <w:b/>
                          <w:bCs/>
                          <w:color w:val="0000FF"/>
                        </w:rPr>
                        <w:t>Each policy is accompanied by a mini-explanation in a text box.</w:t>
                      </w:r>
                    </w:p>
                    <w:p w14:paraId="3637E42E" w14:textId="4686B2E3" w:rsidR="00E47129" w:rsidRDefault="00E47129" w:rsidP="00D779E9">
                      <w:pPr>
                        <w:pStyle w:val="ListParagraph"/>
                        <w:numPr>
                          <w:ilvl w:val="0"/>
                          <w:numId w:val="13"/>
                        </w:numPr>
                        <w:rPr>
                          <w:rFonts w:ascii="Arial" w:hAnsi="Arial" w:cs="Arial"/>
                          <w:b/>
                          <w:bCs/>
                          <w:color w:val="0000FF"/>
                        </w:rPr>
                      </w:pPr>
                      <w:r>
                        <w:rPr>
                          <w:rFonts w:ascii="Arial" w:hAnsi="Arial" w:cs="Arial"/>
                          <w:b/>
                          <w:bCs/>
                          <w:color w:val="0000FF"/>
                        </w:rPr>
                        <w:t xml:space="preserve">Delete this text box and all others before finalising the selected employee policy(ies) for your </w:t>
                      </w:r>
                      <w:r w:rsidR="00AE3B3A">
                        <w:rPr>
                          <w:rFonts w:ascii="Arial" w:hAnsi="Arial" w:cs="Arial"/>
                          <w:b/>
                          <w:bCs/>
                          <w:color w:val="0000FF"/>
                        </w:rPr>
                        <w:t>NSO</w:t>
                      </w:r>
                      <w:r>
                        <w:rPr>
                          <w:rFonts w:ascii="Arial" w:hAnsi="Arial" w:cs="Arial"/>
                          <w:b/>
                          <w:bCs/>
                          <w:color w:val="0000FF"/>
                        </w:rPr>
                        <w:t xml:space="preserve">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Pr>
                          <w:rFonts w:ascii="Arial" w:hAnsi="Arial" w:cs="Arial"/>
                          <w:b/>
                          <w:bCs/>
                          <w:color w:val="0000FF"/>
                        </w:rPr>
                        <w:t>.</w:t>
                      </w:r>
                    </w:p>
                    <w:p w14:paraId="579CB45E" w14:textId="4836185E" w:rsidR="00E47129" w:rsidRDefault="00E47129" w:rsidP="00D779E9">
                      <w:pPr>
                        <w:pStyle w:val="ListParagraph"/>
                        <w:numPr>
                          <w:ilvl w:val="0"/>
                          <w:numId w:val="13"/>
                        </w:numPr>
                        <w:rPr>
                          <w:rFonts w:ascii="Arial" w:hAnsi="Arial" w:cs="Arial"/>
                          <w:b/>
                          <w:bCs/>
                          <w:color w:val="0000FF"/>
                        </w:rPr>
                      </w:pPr>
                      <w:r>
                        <w:rPr>
                          <w:rFonts w:ascii="Arial" w:hAnsi="Arial" w:cs="Arial"/>
                          <w:b/>
                          <w:bCs/>
                          <w:color w:val="0000FF"/>
                        </w:rPr>
                        <w:t>Once you have deleted a text box, pay attention to the impact on your document’s formatting. Many of the policies fit onto one page so you will likely need to make adjustments to ensure that is the case.</w:t>
                      </w:r>
                    </w:p>
                    <w:p w14:paraId="5E51A9EF" w14:textId="5AD0D1EF" w:rsidR="00E47129" w:rsidRDefault="00E47129" w:rsidP="00D779E9">
                      <w:pPr>
                        <w:pStyle w:val="ListParagraph"/>
                        <w:numPr>
                          <w:ilvl w:val="0"/>
                          <w:numId w:val="13"/>
                        </w:numPr>
                        <w:rPr>
                          <w:rFonts w:ascii="Arial" w:hAnsi="Arial" w:cs="Arial"/>
                          <w:b/>
                          <w:bCs/>
                          <w:color w:val="0000FF"/>
                        </w:rPr>
                      </w:pPr>
                      <w:r>
                        <w:rPr>
                          <w:rFonts w:ascii="Arial" w:hAnsi="Arial" w:cs="Arial"/>
                          <w:b/>
                          <w:bCs/>
                          <w:color w:val="0000FF"/>
                        </w:rPr>
                        <w:t>Change the footer title and date.</w:t>
                      </w:r>
                    </w:p>
                    <w:p w14:paraId="594DD220" w14:textId="1191EF3E" w:rsidR="00E47129" w:rsidRPr="001F232B" w:rsidRDefault="00E47129" w:rsidP="00D779E9">
                      <w:pPr>
                        <w:pStyle w:val="ListParagraph"/>
                        <w:numPr>
                          <w:ilvl w:val="0"/>
                          <w:numId w:val="13"/>
                        </w:numPr>
                        <w:rPr>
                          <w:rFonts w:ascii="Arial" w:hAnsi="Arial" w:cs="Arial"/>
                          <w:b/>
                          <w:bCs/>
                          <w:color w:val="0000FF"/>
                        </w:rPr>
                      </w:pPr>
                      <w:r>
                        <w:rPr>
                          <w:rFonts w:ascii="Arial" w:hAnsi="Arial" w:cs="Arial"/>
                          <w:b/>
                          <w:bCs/>
                          <w:color w:val="0000FF"/>
                        </w:rPr>
                        <w:t xml:space="preserve">Remember that policies should be reviewed at least annually and updated as needed, especially as your </w:t>
                      </w:r>
                      <w:r w:rsidR="00AE3B3A">
                        <w:rPr>
                          <w:rFonts w:ascii="Arial" w:hAnsi="Arial" w:cs="Arial"/>
                          <w:b/>
                          <w:bCs/>
                          <w:color w:val="0000FF"/>
                        </w:rPr>
                        <w:t>NSO</w:t>
                      </w:r>
                      <w:r>
                        <w:rPr>
                          <w:rFonts w:ascii="Arial" w:hAnsi="Arial" w:cs="Arial"/>
                          <w:b/>
                          <w:bCs/>
                          <w:color w:val="0000FF"/>
                        </w:rPr>
                        <w:t xml:space="preserve"> evolves.  </w:t>
                      </w:r>
                    </w:p>
                  </w:txbxContent>
                </v:textbox>
                <w10:wrap type="square" anchorx="margin"/>
              </v:shape>
            </w:pict>
          </mc:Fallback>
        </mc:AlternateContent>
      </w:r>
    </w:p>
    <w:p w14:paraId="59461BC0" w14:textId="25C2A21B" w:rsidR="006C50D8" w:rsidRDefault="006C50D8" w:rsidP="006C50D8">
      <w:pPr>
        <w:spacing w:after="0" w:line="360" w:lineRule="auto"/>
        <w:jc w:val="both"/>
        <w:rPr>
          <w:rFonts w:ascii="Arial" w:hAnsi="Arial" w:cs="Arial"/>
          <w:b/>
          <w:sz w:val="24"/>
        </w:rPr>
      </w:pPr>
    </w:p>
    <w:p w14:paraId="27B39310" w14:textId="5CC50919" w:rsidR="006C50D8" w:rsidRDefault="006C50D8">
      <w:pPr>
        <w:rPr>
          <w:rFonts w:ascii="Arial" w:hAnsi="Arial" w:cs="Arial"/>
          <w:b/>
          <w:sz w:val="24"/>
        </w:rPr>
      </w:pPr>
    </w:p>
    <w:p w14:paraId="1701A638" w14:textId="52DEBBD4" w:rsidR="00317236" w:rsidRDefault="00317236">
      <w:pPr>
        <w:rPr>
          <w:rFonts w:ascii="Arial" w:hAnsi="Arial" w:cs="Arial"/>
          <w:b/>
          <w:sz w:val="24"/>
        </w:rPr>
      </w:pPr>
      <w:r>
        <w:rPr>
          <w:rFonts w:ascii="Arial" w:hAnsi="Arial" w:cs="Arial"/>
          <w:b/>
          <w:sz w:val="24"/>
        </w:rPr>
        <w:br w:type="page"/>
      </w:r>
    </w:p>
    <w:p w14:paraId="355271A9" w14:textId="13BA8900" w:rsidR="00022D99" w:rsidRPr="00E113C1" w:rsidRDefault="009220C8" w:rsidP="00E076BE">
      <w:pPr>
        <w:spacing w:after="0" w:line="276" w:lineRule="auto"/>
        <w:jc w:val="center"/>
        <w:rPr>
          <w:rFonts w:ascii="Arial" w:hAnsi="Arial" w:cs="Arial"/>
          <w:b/>
          <w:sz w:val="24"/>
        </w:rPr>
      </w:pPr>
      <w:r>
        <w:rPr>
          <w:rFonts w:ascii="Arial" w:hAnsi="Arial" w:cs="Arial"/>
          <w:b/>
          <w:sz w:val="24"/>
        </w:rPr>
        <w:lastRenderedPageBreak/>
        <w:t>T</w:t>
      </w:r>
      <w:r w:rsidR="00E113C1" w:rsidRPr="00E113C1">
        <w:rPr>
          <w:rFonts w:ascii="Arial" w:hAnsi="Arial" w:cs="Arial"/>
          <w:b/>
          <w:sz w:val="24"/>
        </w:rPr>
        <w:t>ABLE OF CONTENTS</w:t>
      </w:r>
    </w:p>
    <w:p w14:paraId="4FE042CE" w14:textId="77777777" w:rsidR="007E22CF" w:rsidRDefault="00ED15C6" w:rsidP="00F76F1A">
      <w:pPr>
        <w:pStyle w:val="TOC2"/>
        <w:tabs>
          <w:tab w:val="right" w:leader="dot" w:pos="9656"/>
        </w:tabs>
        <w:spacing w:line="276" w:lineRule="auto"/>
        <w:rPr>
          <w:noProof/>
        </w:rPr>
      </w:pPr>
      <w:r w:rsidRPr="00F76F1A">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09CDD080" wp14:editId="1B56B04B">
                <wp:simplePos x="0" y="0"/>
                <wp:positionH relativeFrom="margin">
                  <wp:posOffset>4008755</wp:posOffset>
                </wp:positionH>
                <wp:positionV relativeFrom="paragraph">
                  <wp:posOffset>96520</wp:posOffset>
                </wp:positionV>
                <wp:extent cx="2360930" cy="2425065"/>
                <wp:effectExtent l="19050" t="19050" r="2159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5065"/>
                        </a:xfrm>
                        <a:prstGeom prst="rect">
                          <a:avLst/>
                        </a:prstGeom>
                        <a:solidFill>
                          <a:srgbClr val="FFFFFF"/>
                        </a:solidFill>
                        <a:ln w="28575">
                          <a:solidFill>
                            <a:srgbClr val="FF0000"/>
                          </a:solidFill>
                          <a:miter lim="800000"/>
                          <a:headEnd/>
                          <a:tailEnd/>
                        </a:ln>
                      </wps:spPr>
                      <wps:txbx>
                        <w:txbxContent>
                          <w:p w14:paraId="08871FFA" w14:textId="726C4875" w:rsidR="00E47129" w:rsidRPr="001F232B" w:rsidRDefault="00E47129" w:rsidP="00D779E9">
                            <w:pPr>
                              <w:pStyle w:val="ListParagraph"/>
                              <w:numPr>
                                <w:ilvl w:val="0"/>
                                <w:numId w:val="10"/>
                              </w:numPr>
                              <w:rPr>
                                <w:rFonts w:ascii="Arial" w:hAnsi="Arial" w:cs="Arial"/>
                                <w:b/>
                                <w:bCs/>
                                <w:color w:val="0000FF"/>
                              </w:rPr>
                            </w:pPr>
                            <w:r w:rsidRPr="001F232B">
                              <w:rPr>
                                <w:rFonts w:ascii="Arial" w:hAnsi="Arial" w:cs="Arial"/>
                                <w:b/>
                                <w:bCs/>
                                <w:color w:val="0000FF"/>
                              </w:rPr>
                              <w:t xml:space="preserve">Pick and choose the policies you want.  </w:t>
                            </w:r>
                          </w:p>
                          <w:p w14:paraId="570358C6" w14:textId="77777777" w:rsidR="00E47129" w:rsidRPr="001F232B" w:rsidRDefault="00E47129" w:rsidP="00D779E9">
                            <w:pPr>
                              <w:pStyle w:val="ListParagraph"/>
                              <w:numPr>
                                <w:ilvl w:val="0"/>
                                <w:numId w:val="10"/>
                              </w:numPr>
                              <w:rPr>
                                <w:rFonts w:ascii="Arial" w:hAnsi="Arial" w:cs="Arial"/>
                                <w:b/>
                                <w:bCs/>
                                <w:color w:val="0000FF"/>
                              </w:rPr>
                            </w:pPr>
                            <w:r w:rsidRPr="001F232B">
                              <w:rPr>
                                <w:rFonts w:ascii="Arial" w:hAnsi="Arial" w:cs="Arial"/>
                                <w:b/>
                                <w:bCs/>
                                <w:color w:val="0000FF"/>
                              </w:rPr>
                              <w:t>Tailor these to “fit” your organization.</w:t>
                            </w:r>
                          </w:p>
                          <w:p w14:paraId="7E8BCA24" w14:textId="356BECC7" w:rsidR="00E47129" w:rsidRDefault="00E47129" w:rsidP="00D779E9">
                            <w:pPr>
                              <w:pStyle w:val="ListParagraph"/>
                              <w:numPr>
                                <w:ilvl w:val="0"/>
                                <w:numId w:val="10"/>
                              </w:numPr>
                              <w:rPr>
                                <w:rFonts w:ascii="Arial" w:hAnsi="Arial" w:cs="Arial"/>
                                <w:b/>
                                <w:bCs/>
                                <w:color w:val="0000FF"/>
                              </w:rPr>
                            </w:pPr>
                            <w:r w:rsidRPr="001F232B">
                              <w:rPr>
                                <w:rFonts w:ascii="Arial" w:hAnsi="Arial" w:cs="Arial"/>
                                <w:b/>
                                <w:bCs/>
                                <w:color w:val="0000FF"/>
                              </w:rPr>
                              <w:t xml:space="preserve">Edit the numbering </w:t>
                            </w:r>
                            <w:r>
                              <w:rPr>
                                <w:rFonts w:ascii="Arial" w:hAnsi="Arial" w:cs="Arial"/>
                                <w:b/>
                                <w:bCs/>
                                <w:color w:val="0000FF"/>
                              </w:rPr>
                              <w:t>in each policy header to ensure sequence</w:t>
                            </w:r>
                            <w:r w:rsidRPr="001F232B">
                              <w:rPr>
                                <w:rFonts w:ascii="Arial" w:hAnsi="Arial" w:cs="Arial"/>
                                <w:b/>
                                <w:bCs/>
                                <w:color w:val="0000FF"/>
                              </w:rPr>
                              <w:t xml:space="preserve"> “flow”.</w:t>
                            </w:r>
                          </w:p>
                          <w:p w14:paraId="3C74437F" w14:textId="2880EE5E" w:rsidR="00E47129" w:rsidRDefault="00E47129" w:rsidP="00D779E9">
                            <w:pPr>
                              <w:pStyle w:val="ListParagraph"/>
                              <w:numPr>
                                <w:ilvl w:val="0"/>
                                <w:numId w:val="10"/>
                              </w:numPr>
                              <w:rPr>
                                <w:rFonts w:ascii="Arial" w:hAnsi="Arial" w:cs="Arial"/>
                                <w:b/>
                                <w:bCs/>
                                <w:color w:val="0000FF"/>
                              </w:rPr>
                            </w:pPr>
                            <w:r>
                              <w:rPr>
                                <w:rFonts w:ascii="Arial" w:hAnsi="Arial" w:cs="Arial"/>
                                <w:b/>
                                <w:bCs/>
                                <w:color w:val="0000FF"/>
                              </w:rPr>
                              <w:t>Update the Table of Contents (hover the pointer over the Table of Contents content, right click on the mouse, and select “Update Field”.</w:t>
                            </w:r>
                          </w:p>
                          <w:p w14:paraId="3F24A9F7" w14:textId="3DD8342B" w:rsidR="00E47129" w:rsidRPr="001F232B" w:rsidRDefault="00E47129" w:rsidP="00D779E9">
                            <w:pPr>
                              <w:pStyle w:val="ListParagraph"/>
                              <w:numPr>
                                <w:ilvl w:val="0"/>
                                <w:numId w:val="10"/>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CDD080" id="_x0000_s1027" type="#_x0000_t202" style="position:absolute;left:0;text-align:left;margin-left:315.65pt;margin-top:7.6pt;width:185.9pt;height:190.9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" strokecolor="red" strokeweight="2.25pt">
                <v:textbox>
                  <w:txbxContent>
                    <w:p w14:paraId="08871FFA" w14:textId="726C4875" w:rsidR="00E47129" w:rsidRPr="001F232B" w:rsidRDefault="00E47129" w:rsidP="00D779E9">
                      <w:pPr>
                        <w:pStyle w:val="ListParagraph"/>
                        <w:numPr>
                          <w:ilvl w:val="0"/>
                          <w:numId w:val="10"/>
                        </w:numPr>
                        <w:rPr>
                          <w:rFonts w:ascii="Arial" w:hAnsi="Arial" w:cs="Arial"/>
                          <w:b/>
                          <w:bCs/>
                          <w:color w:val="0000FF"/>
                        </w:rPr>
                      </w:pPr>
                      <w:r w:rsidRPr="001F232B">
                        <w:rPr>
                          <w:rFonts w:ascii="Arial" w:hAnsi="Arial" w:cs="Arial"/>
                          <w:b/>
                          <w:bCs/>
                          <w:color w:val="0000FF"/>
                        </w:rPr>
                        <w:t xml:space="preserve">Pick and choose the policies you want.  </w:t>
                      </w:r>
                    </w:p>
                    <w:p w14:paraId="570358C6" w14:textId="77777777" w:rsidR="00E47129" w:rsidRPr="001F232B" w:rsidRDefault="00E47129" w:rsidP="00D779E9">
                      <w:pPr>
                        <w:pStyle w:val="ListParagraph"/>
                        <w:numPr>
                          <w:ilvl w:val="0"/>
                          <w:numId w:val="10"/>
                        </w:numPr>
                        <w:rPr>
                          <w:rFonts w:ascii="Arial" w:hAnsi="Arial" w:cs="Arial"/>
                          <w:b/>
                          <w:bCs/>
                          <w:color w:val="0000FF"/>
                        </w:rPr>
                      </w:pPr>
                      <w:r w:rsidRPr="001F232B">
                        <w:rPr>
                          <w:rFonts w:ascii="Arial" w:hAnsi="Arial" w:cs="Arial"/>
                          <w:b/>
                          <w:bCs/>
                          <w:color w:val="0000FF"/>
                        </w:rPr>
                        <w:t>Tailor these to “fit” your organization.</w:t>
                      </w:r>
                    </w:p>
                    <w:p w14:paraId="7E8BCA24" w14:textId="356BECC7" w:rsidR="00E47129" w:rsidRDefault="00E47129" w:rsidP="00D779E9">
                      <w:pPr>
                        <w:pStyle w:val="ListParagraph"/>
                        <w:numPr>
                          <w:ilvl w:val="0"/>
                          <w:numId w:val="10"/>
                        </w:numPr>
                        <w:rPr>
                          <w:rFonts w:ascii="Arial" w:hAnsi="Arial" w:cs="Arial"/>
                          <w:b/>
                          <w:bCs/>
                          <w:color w:val="0000FF"/>
                        </w:rPr>
                      </w:pPr>
                      <w:r w:rsidRPr="001F232B">
                        <w:rPr>
                          <w:rFonts w:ascii="Arial" w:hAnsi="Arial" w:cs="Arial"/>
                          <w:b/>
                          <w:bCs/>
                          <w:color w:val="0000FF"/>
                        </w:rPr>
                        <w:t xml:space="preserve">Edit the numbering </w:t>
                      </w:r>
                      <w:r>
                        <w:rPr>
                          <w:rFonts w:ascii="Arial" w:hAnsi="Arial" w:cs="Arial"/>
                          <w:b/>
                          <w:bCs/>
                          <w:color w:val="0000FF"/>
                        </w:rPr>
                        <w:t>in each policy header to ensure sequence</w:t>
                      </w:r>
                      <w:r w:rsidRPr="001F232B">
                        <w:rPr>
                          <w:rFonts w:ascii="Arial" w:hAnsi="Arial" w:cs="Arial"/>
                          <w:b/>
                          <w:bCs/>
                          <w:color w:val="0000FF"/>
                        </w:rPr>
                        <w:t xml:space="preserve"> “flow”.</w:t>
                      </w:r>
                    </w:p>
                    <w:p w14:paraId="3C74437F" w14:textId="2880EE5E" w:rsidR="00E47129" w:rsidRDefault="00E47129" w:rsidP="00D779E9">
                      <w:pPr>
                        <w:pStyle w:val="ListParagraph"/>
                        <w:numPr>
                          <w:ilvl w:val="0"/>
                          <w:numId w:val="10"/>
                        </w:numPr>
                        <w:rPr>
                          <w:rFonts w:ascii="Arial" w:hAnsi="Arial" w:cs="Arial"/>
                          <w:b/>
                          <w:bCs/>
                          <w:color w:val="0000FF"/>
                        </w:rPr>
                      </w:pPr>
                      <w:r>
                        <w:rPr>
                          <w:rFonts w:ascii="Arial" w:hAnsi="Arial" w:cs="Arial"/>
                          <w:b/>
                          <w:bCs/>
                          <w:color w:val="0000FF"/>
                        </w:rPr>
                        <w:t>Update the Table of Contents (hover the pointer over the Table of Contents content, right click on the mouse, and select “Update Field”.</w:t>
                      </w:r>
                    </w:p>
                    <w:p w14:paraId="3F24A9F7" w14:textId="3DD8342B" w:rsidR="00E47129" w:rsidRPr="001F232B" w:rsidRDefault="00E47129" w:rsidP="00D779E9">
                      <w:pPr>
                        <w:pStyle w:val="ListParagraph"/>
                        <w:numPr>
                          <w:ilvl w:val="0"/>
                          <w:numId w:val="10"/>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v:textbox>
                <w10:wrap type="square" anchorx="margin"/>
              </v:shape>
            </w:pict>
          </mc:Fallback>
        </mc:AlternateContent>
      </w:r>
      <w:r w:rsidR="00317236" w:rsidRPr="00F76F1A">
        <w:rPr>
          <w:rFonts w:ascii="Arial" w:hAnsi="Arial" w:cs="Arial"/>
          <w:b/>
          <w:bCs/>
          <w:caps/>
          <w:smallCaps w:val="0"/>
          <w:sz w:val="22"/>
          <w:szCs w:val="22"/>
        </w:rPr>
        <w:fldChar w:fldCharType="begin"/>
      </w:r>
      <w:r w:rsidR="00317236" w:rsidRPr="00F76F1A">
        <w:rPr>
          <w:rFonts w:ascii="Arial" w:hAnsi="Arial" w:cs="Arial"/>
          <w:sz w:val="22"/>
          <w:szCs w:val="22"/>
        </w:rPr>
        <w:instrText xml:space="preserve"> TOC \o "1-2" \n \h \z \u </w:instrText>
      </w:r>
      <w:r w:rsidR="00317236" w:rsidRPr="00F76F1A">
        <w:rPr>
          <w:rFonts w:ascii="Arial" w:hAnsi="Arial" w:cs="Arial"/>
          <w:b/>
          <w:bCs/>
          <w:caps/>
          <w:smallCaps w:val="0"/>
          <w:sz w:val="22"/>
          <w:szCs w:val="22"/>
        </w:rPr>
        <w:fldChar w:fldCharType="separate"/>
      </w:r>
    </w:p>
    <w:p w14:paraId="5A0E2A5E" w14:textId="331172D4"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80" w:history="1">
        <w:r w:rsidR="007E22CF" w:rsidRPr="007E22CF">
          <w:rPr>
            <w:rStyle w:val="Hyperlink"/>
            <w:rFonts w:ascii="Arial" w:hAnsi="Arial" w:cs="Arial"/>
            <w:noProof/>
            <w:sz w:val="22"/>
            <w:szCs w:val="22"/>
          </w:rPr>
          <w:t>ACKNOWLEDGEMENT FORM</w:t>
        </w:r>
      </w:hyperlink>
    </w:p>
    <w:p w14:paraId="6C7C4910" w14:textId="1DDF5755" w:rsidR="007E22CF" w:rsidRPr="007E22CF" w:rsidRDefault="003929D7" w:rsidP="007E22CF">
      <w:pPr>
        <w:pStyle w:val="TOC1"/>
        <w:spacing w:line="276" w:lineRule="auto"/>
        <w:rPr>
          <w:rFonts w:ascii="Arial" w:eastAsiaTheme="minorEastAsia" w:hAnsi="Arial" w:cs="Arial"/>
          <w:b w:val="0"/>
          <w:bCs w:val="0"/>
          <w:caps w:val="0"/>
          <w:noProof/>
          <w:sz w:val="24"/>
          <w:szCs w:val="24"/>
          <w:lang w:val="en-US"/>
        </w:rPr>
      </w:pPr>
      <w:hyperlink w:anchor="_Toc18360981" w:history="1">
        <w:r w:rsidR="007E22CF" w:rsidRPr="007E22CF">
          <w:rPr>
            <w:rStyle w:val="Hyperlink"/>
            <w:rFonts w:ascii="Arial" w:hAnsi="Arial" w:cs="Arial"/>
            <w:noProof/>
            <w:sz w:val="22"/>
            <w:szCs w:val="22"/>
          </w:rPr>
          <w:t>1.  Introduction and Guiding Principles</w:t>
        </w:r>
      </w:hyperlink>
    </w:p>
    <w:p w14:paraId="770BE0BF" w14:textId="7E1DAABB" w:rsidR="007E22CF" w:rsidRPr="007E22CF" w:rsidRDefault="003929D7" w:rsidP="007E22CF">
      <w:pPr>
        <w:pStyle w:val="TOC2"/>
        <w:tabs>
          <w:tab w:val="left" w:pos="880"/>
          <w:tab w:val="right" w:leader="dot" w:pos="9656"/>
        </w:tabs>
        <w:spacing w:line="276" w:lineRule="auto"/>
        <w:rPr>
          <w:rFonts w:ascii="Arial" w:eastAsiaTheme="minorEastAsia" w:hAnsi="Arial" w:cs="Arial"/>
          <w:smallCaps w:val="0"/>
          <w:noProof/>
          <w:sz w:val="24"/>
          <w:szCs w:val="24"/>
          <w:lang w:val="en-US"/>
        </w:rPr>
      </w:pPr>
      <w:hyperlink w:anchor="_Toc18360982" w:history="1">
        <w:r w:rsidR="007E22CF" w:rsidRPr="007E22CF">
          <w:rPr>
            <w:rStyle w:val="Hyperlink"/>
            <w:rFonts w:ascii="Arial" w:hAnsi="Arial" w:cs="Arial"/>
            <w:noProof/>
            <w:sz w:val="22"/>
            <w:szCs w:val="22"/>
          </w:rPr>
          <w:t>1.1</w:t>
        </w:r>
        <w:r w:rsidR="007E22CF" w:rsidRPr="007E22CF">
          <w:rPr>
            <w:rFonts w:ascii="Arial" w:eastAsiaTheme="minorEastAsia" w:hAnsi="Arial" w:cs="Arial"/>
            <w:smallCaps w:val="0"/>
            <w:noProof/>
            <w:sz w:val="24"/>
            <w:szCs w:val="24"/>
            <w:lang w:val="en-US"/>
          </w:rPr>
          <w:tab/>
        </w:r>
        <w:r w:rsidR="007E22CF" w:rsidRPr="007E22CF">
          <w:rPr>
            <w:rStyle w:val="Hyperlink"/>
            <w:rFonts w:ascii="Arial" w:hAnsi="Arial" w:cs="Arial"/>
            <w:noProof/>
            <w:sz w:val="22"/>
            <w:szCs w:val="22"/>
          </w:rPr>
          <w:t>IMPORTANT NOTICE</w:t>
        </w:r>
      </w:hyperlink>
    </w:p>
    <w:p w14:paraId="1DB9FBFF" w14:textId="43C93F4D"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83" w:history="1">
        <w:r w:rsidR="007E22CF" w:rsidRPr="007E22CF">
          <w:rPr>
            <w:rStyle w:val="Hyperlink"/>
            <w:rFonts w:ascii="Arial" w:hAnsi="Arial" w:cs="Arial"/>
            <w:noProof/>
            <w:sz w:val="22"/>
            <w:szCs w:val="22"/>
          </w:rPr>
          <w:t xml:space="preserve">1.2   MESSAGE FROM THE </w:t>
        </w:r>
        <w:r w:rsidR="007E22CF" w:rsidRPr="007E22CF">
          <w:rPr>
            <w:rStyle w:val="Hyperlink"/>
            <w:rFonts w:ascii="Arial" w:hAnsi="Arial" w:cs="Arial"/>
            <w:noProof/>
            <w:sz w:val="22"/>
            <w:szCs w:val="22"/>
            <w:highlight w:val="yellow"/>
          </w:rPr>
          <w:t xml:space="preserve">HEAD OF THE </w:t>
        </w:r>
        <w:r w:rsidR="00AE3B3A">
          <w:rPr>
            <w:rStyle w:val="Hyperlink"/>
            <w:rFonts w:ascii="Arial" w:hAnsi="Arial" w:cs="Arial"/>
            <w:noProof/>
            <w:sz w:val="22"/>
            <w:szCs w:val="22"/>
            <w:highlight w:val="yellow"/>
          </w:rPr>
          <w:t>NSO</w:t>
        </w:r>
      </w:hyperlink>
    </w:p>
    <w:p w14:paraId="03051BD0" w14:textId="5D42A220"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84" w:history="1">
        <w:r w:rsidR="007E22CF" w:rsidRPr="007E22CF">
          <w:rPr>
            <w:rStyle w:val="Hyperlink"/>
            <w:rFonts w:ascii="Arial" w:hAnsi="Arial" w:cs="Arial"/>
            <w:noProof/>
            <w:sz w:val="22"/>
            <w:szCs w:val="22"/>
          </w:rPr>
          <w:t xml:space="preserve">1.3   </w:t>
        </w:r>
        <w:r w:rsidR="00AE3B3A">
          <w:rPr>
            <w:rStyle w:val="Hyperlink"/>
            <w:rFonts w:ascii="Arial" w:hAnsi="Arial" w:cs="Arial"/>
            <w:noProof/>
            <w:sz w:val="22"/>
            <w:szCs w:val="22"/>
            <w:highlight w:val="yellow"/>
          </w:rPr>
          <w:t>NSO</w:t>
        </w:r>
        <w:r w:rsidR="007E22CF" w:rsidRPr="007E22CF">
          <w:rPr>
            <w:rStyle w:val="Hyperlink"/>
            <w:rFonts w:ascii="Arial" w:hAnsi="Arial" w:cs="Arial"/>
            <w:noProof/>
            <w:sz w:val="22"/>
            <w:szCs w:val="22"/>
            <w:highlight w:val="yellow"/>
          </w:rPr>
          <w:t>’S</w:t>
        </w:r>
        <w:r w:rsidR="007E22CF" w:rsidRPr="007E22CF">
          <w:rPr>
            <w:rStyle w:val="Hyperlink"/>
            <w:rFonts w:ascii="Arial" w:hAnsi="Arial" w:cs="Arial"/>
            <w:noProof/>
            <w:sz w:val="22"/>
            <w:szCs w:val="22"/>
          </w:rPr>
          <w:t xml:space="preserve"> RESPONSIBILITIES TO EMPLOYEES</w:t>
        </w:r>
      </w:hyperlink>
    </w:p>
    <w:p w14:paraId="7608BA8C" w14:textId="26BB003C"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85" w:history="1">
        <w:r w:rsidR="007E22CF" w:rsidRPr="007E22CF">
          <w:rPr>
            <w:rStyle w:val="Hyperlink"/>
            <w:rFonts w:ascii="Arial" w:hAnsi="Arial" w:cs="Arial"/>
            <w:noProof/>
            <w:sz w:val="22"/>
            <w:szCs w:val="22"/>
          </w:rPr>
          <w:t>1.4   EMPLOYEE RESPONSIBILITIES</w:t>
        </w:r>
      </w:hyperlink>
    </w:p>
    <w:p w14:paraId="47E991B6" w14:textId="24EE9B20" w:rsidR="007E22CF" w:rsidRPr="007E22CF" w:rsidRDefault="003929D7" w:rsidP="007E22CF">
      <w:pPr>
        <w:pStyle w:val="TOC1"/>
        <w:spacing w:line="276" w:lineRule="auto"/>
        <w:rPr>
          <w:rFonts w:ascii="Arial" w:eastAsiaTheme="minorEastAsia" w:hAnsi="Arial" w:cs="Arial"/>
          <w:b w:val="0"/>
          <w:bCs w:val="0"/>
          <w:caps w:val="0"/>
          <w:noProof/>
          <w:sz w:val="24"/>
          <w:szCs w:val="24"/>
          <w:lang w:val="en-US"/>
        </w:rPr>
      </w:pPr>
      <w:hyperlink w:anchor="_Toc18360986" w:history="1">
        <w:r w:rsidR="007E22CF" w:rsidRPr="007E22CF">
          <w:rPr>
            <w:rStyle w:val="Hyperlink"/>
            <w:rFonts w:ascii="Arial" w:hAnsi="Arial" w:cs="Arial"/>
            <w:noProof/>
            <w:sz w:val="22"/>
            <w:szCs w:val="22"/>
          </w:rPr>
          <w:t>2.  Standards of Conduct Policies</w:t>
        </w:r>
      </w:hyperlink>
    </w:p>
    <w:p w14:paraId="6687BF78" w14:textId="597C258B"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87" w:history="1">
        <w:r w:rsidR="007E22CF" w:rsidRPr="007E22CF">
          <w:rPr>
            <w:rStyle w:val="Hyperlink"/>
            <w:rFonts w:ascii="Arial" w:hAnsi="Arial" w:cs="Arial"/>
            <w:noProof/>
            <w:sz w:val="22"/>
            <w:szCs w:val="22"/>
          </w:rPr>
          <w:t>2.1   CODE OF CONDUCT SUMMARY</w:t>
        </w:r>
      </w:hyperlink>
    </w:p>
    <w:p w14:paraId="00C93BF5" w14:textId="7BA07027"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88" w:history="1">
        <w:r w:rsidR="007E22CF" w:rsidRPr="007E22CF">
          <w:rPr>
            <w:rStyle w:val="Hyperlink"/>
            <w:rFonts w:ascii="Arial" w:hAnsi="Arial" w:cs="Arial"/>
            <w:noProof/>
            <w:sz w:val="22"/>
            <w:szCs w:val="22"/>
          </w:rPr>
          <w:t>2.2   HARASSMENT</w:t>
        </w:r>
      </w:hyperlink>
    </w:p>
    <w:p w14:paraId="430DE5EB" w14:textId="4E0AD485"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89" w:history="1">
        <w:r w:rsidR="007E22CF" w:rsidRPr="007E22CF">
          <w:rPr>
            <w:rStyle w:val="Hyperlink"/>
            <w:rFonts w:ascii="Arial" w:hAnsi="Arial" w:cs="Arial"/>
            <w:noProof/>
            <w:sz w:val="22"/>
            <w:szCs w:val="22"/>
          </w:rPr>
          <w:t>2.3   WORKPLACE VIOLENCE</w:t>
        </w:r>
      </w:hyperlink>
    </w:p>
    <w:p w14:paraId="073A3FE4" w14:textId="467337E6"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0" w:history="1">
        <w:r w:rsidR="007E22CF" w:rsidRPr="007E22CF">
          <w:rPr>
            <w:rStyle w:val="Hyperlink"/>
            <w:rFonts w:ascii="Arial" w:hAnsi="Arial" w:cs="Arial"/>
            <w:noProof/>
            <w:sz w:val="22"/>
            <w:szCs w:val="22"/>
          </w:rPr>
          <w:t>2.4   CONFLICTS OF INTEREST</w:t>
        </w:r>
      </w:hyperlink>
    </w:p>
    <w:p w14:paraId="60B1D2C3" w14:textId="6B18A837"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1" w:history="1">
        <w:r w:rsidR="007E22CF" w:rsidRPr="007E22CF">
          <w:rPr>
            <w:rStyle w:val="Hyperlink"/>
            <w:rFonts w:ascii="Arial" w:hAnsi="Arial" w:cs="Arial"/>
            <w:noProof/>
            <w:sz w:val="22"/>
            <w:szCs w:val="22"/>
          </w:rPr>
          <w:t>2.5   CONFIDENTIAL INFORMATION</w:t>
        </w:r>
      </w:hyperlink>
    </w:p>
    <w:p w14:paraId="20EF60E1" w14:textId="36E85E59"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2" w:history="1">
        <w:r w:rsidR="007E22CF" w:rsidRPr="007E22CF">
          <w:rPr>
            <w:rStyle w:val="Hyperlink"/>
            <w:rFonts w:ascii="Arial" w:hAnsi="Arial" w:cs="Arial"/>
            <w:noProof/>
            <w:sz w:val="22"/>
            <w:szCs w:val="22"/>
          </w:rPr>
          <w:t>2.6   PRIVACY POLICY</w:t>
        </w:r>
      </w:hyperlink>
    </w:p>
    <w:p w14:paraId="1A6449A5" w14:textId="21B1519E"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3" w:history="1">
        <w:r w:rsidR="007E22CF" w:rsidRPr="007E22CF">
          <w:rPr>
            <w:rStyle w:val="Hyperlink"/>
            <w:rFonts w:ascii="Arial" w:hAnsi="Arial" w:cs="Arial"/>
            <w:noProof/>
            <w:sz w:val="22"/>
            <w:szCs w:val="22"/>
          </w:rPr>
          <w:t>2.7   DRESS CODE, PERSONAL APPEARANCE AND HYGIENE</w:t>
        </w:r>
      </w:hyperlink>
    </w:p>
    <w:p w14:paraId="1469F15F" w14:textId="2B292AD9"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4" w:history="1">
        <w:r w:rsidR="007E22CF" w:rsidRPr="007E22CF">
          <w:rPr>
            <w:rStyle w:val="Hyperlink"/>
            <w:rFonts w:ascii="Arial" w:hAnsi="Arial" w:cs="Arial"/>
            <w:noProof/>
            <w:sz w:val="22"/>
            <w:szCs w:val="22"/>
          </w:rPr>
          <w:t>2.8   PROFESSIONAL COMMUNICATIONS AND CONFLICT RESOLUTION</w:t>
        </w:r>
      </w:hyperlink>
    </w:p>
    <w:p w14:paraId="3F5D865B" w14:textId="5231EBF1"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5" w:history="1">
        <w:r w:rsidR="007E22CF" w:rsidRPr="007E22CF">
          <w:rPr>
            <w:rStyle w:val="Hyperlink"/>
            <w:rFonts w:ascii="Arial" w:hAnsi="Arial" w:cs="Arial"/>
            <w:noProof/>
            <w:sz w:val="22"/>
            <w:szCs w:val="22"/>
          </w:rPr>
          <w:t>2.9   DRUG AND ALCOHOL USE</w:t>
        </w:r>
      </w:hyperlink>
    </w:p>
    <w:p w14:paraId="01F8176C" w14:textId="7BAFCFEF"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6" w:history="1">
        <w:r w:rsidR="007E22CF" w:rsidRPr="007E22CF">
          <w:rPr>
            <w:rStyle w:val="Hyperlink"/>
            <w:rFonts w:ascii="Arial" w:hAnsi="Arial" w:cs="Arial"/>
            <w:noProof/>
            <w:sz w:val="22"/>
            <w:szCs w:val="22"/>
          </w:rPr>
          <w:t>2.10   SMOKING</w:t>
        </w:r>
      </w:hyperlink>
    </w:p>
    <w:p w14:paraId="25A72CDA" w14:textId="12D207B5"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7" w:history="1">
        <w:r w:rsidR="007E22CF" w:rsidRPr="007E22CF">
          <w:rPr>
            <w:rStyle w:val="Hyperlink"/>
            <w:rFonts w:ascii="Arial" w:hAnsi="Arial" w:cs="Arial"/>
            <w:noProof/>
            <w:sz w:val="22"/>
            <w:szCs w:val="22"/>
          </w:rPr>
          <w:t>2.11   USE OF COMPANY PROPERTY</w:t>
        </w:r>
      </w:hyperlink>
    </w:p>
    <w:p w14:paraId="19707DE4" w14:textId="7161EA0F"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8" w:history="1">
        <w:r w:rsidR="007E22CF" w:rsidRPr="007E22CF">
          <w:rPr>
            <w:rStyle w:val="Hyperlink"/>
            <w:rFonts w:ascii="Arial" w:hAnsi="Arial" w:cs="Arial"/>
            <w:noProof/>
            <w:sz w:val="22"/>
            <w:szCs w:val="22"/>
          </w:rPr>
          <w:t>2.12   EXTERNAL COMMUNICATIONS</w:t>
        </w:r>
      </w:hyperlink>
    </w:p>
    <w:p w14:paraId="0B9A6461" w14:textId="178462AA"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0999" w:history="1">
        <w:r w:rsidR="007E22CF" w:rsidRPr="007E22CF">
          <w:rPr>
            <w:rStyle w:val="Hyperlink"/>
            <w:rFonts w:ascii="Arial" w:hAnsi="Arial" w:cs="Arial"/>
            <w:noProof/>
            <w:sz w:val="22"/>
            <w:szCs w:val="22"/>
          </w:rPr>
          <w:t>2.13   FACILITY ACCESS AND PARKING</w:t>
        </w:r>
      </w:hyperlink>
    </w:p>
    <w:p w14:paraId="3D099AD4" w14:textId="743AB6F9" w:rsidR="007E22CF" w:rsidRPr="007E22CF" w:rsidRDefault="003929D7" w:rsidP="007E22CF">
      <w:pPr>
        <w:pStyle w:val="TOC1"/>
        <w:spacing w:line="276" w:lineRule="auto"/>
        <w:rPr>
          <w:rFonts w:ascii="Arial" w:eastAsiaTheme="minorEastAsia" w:hAnsi="Arial" w:cs="Arial"/>
          <w:b w:val="0"/>
          <w:bCs w:val="0"/>
          <w:caps w:val="0"/>
          <w:noProof/>
          <w:sz w:val="24"/>
          <w:szCs w:val="24"/>
          <w:lang w:val="en-US"/>
        </w:rPr>
      </w:pPr>
      <w:hyperlink w:anchor="_Toc18361000" w:history="1">
        <w:r w:rsidR="007E22CF" w:rsidRPr="007E22CF">
          <w:rPr>
            <w:rStyle w:val="Hyperlink"/>
            <w:rFonts w:ascii="Arial" w:hAnsi="Arial" w:cs="Arial"/>
            <w:noProof/>
            <w:sz w:val="22"/>
            <w:szCs w:val="22"/>
          </w:rPr>
          <w:t>3.  General Terms of Employment</w:t>
        </w:r>
      </w:hyperlink>
    </w:p>
    <w:p w14:paraId="34859CB2" w14:textId="5945753F"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1" w:history="1">
        <w:r w:rsidR="007E22CF" w:rsidRPr="007E22CF">
          <w:rPr>
            <w:rStyle w:val="Hyperlink"/>
            <w:rFonts w:ascii="Arial" w:hAnsi="Arial" w:cs="Arial"/>
            <w:noProof/>
            <w:sz w:val="22"/>
            <w:szCs w:val="22"/>
          </w:rPr>
          <w:t>3.1   EQUAL EMPLOYMENT OPPORTUNITIES</w:t>
        </w:r>
      </w:hyperlink>
    </w:p>
    <w:p w14:paraId="04D91ECD" w14:textId="6C0A8606"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2" w:history="1">
        <w:r w:rsidR="007E22CF" w:rsidRPr="007E22CF">
          <w:rPr>
            <w:rStyle w:val="Hyperlink"/>
            <w:rFonts w:ascii="Arial" w:hAnsi="Arial" w:cs="Arial"/>
            <w:noProof/>
            <w:sz w:val="22"/>
            <w:szCs w:val="22"/>
          </w:rPr>
          <w:t>3.2   CATEGORIES AND TERMS OF EMPLOYMENT</w:t>
        </w:r>
      </w:hyperlink>
    </w:p>
    <w:p w14:paraId="187F528D" w14:textId="0FA04641"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3" w:history="1">
        <w:r w:rsidR="007E22CF" w:rsidRPr="007E22CF">
          <w:rPr>
            <w:rStyle w:val="Hyperlink"/>
            <w:rFonts w:ascii="Arial" w:hAnsi="Arial" w:cs="Arial"/>
            <w:noProof/>
            <w:sz w:val="22"/>
            <w:szCs w:val="22"/>
          </w:rPr>
          <w:t>3.3   BACKGROUND AND CREDENTIAL CHECKS</w:t>
        </w:r>
      </w:hyperlink>
    </w:p>
    <w:p w14:paraId="678EA7EA" w14:textId="1BB5ADAF"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4" w:history="1">
        <w:r w:rsidR="007E22CF" w:rsidRPr="007E22CF">
          <w:rPr>
            <w:rStyle w:val="Hyperlink"/>
            <w:rFonts w:ascii="Arial" w:hAnsi="Arial" w:cs="Arial"/>
            <w:noProof/>
            <w:sz w:val="22"/>
            <w:szCs w:val="22"/>
          </w:rPr>
          <w:t>3.4   ORIENTATION AND PROBATION</w:t>
        </w:r>
      </w:hyperlink>
    </w:p>
    <w:p w14:paraId="66CC9ACA" w14:textId="345CF6CB"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5" w:history="1">
        <w:r w:rsidR="007E22CF" w:rsidRPr="007E22CF">
          <w:rPr>
            <w:rStyle w:val="Hyperlink"/>
            <w:rFonts w:ascii="Arial" w:hAnsi="Arial" w:cs="Arial"/>
            <w:noProof/>
            <w:sz w:val="22"/>
            <w:szCs w:val="22"/>
          </w:rPr>
          <w:t>3.5   CORRECTIVE ACTION</w:t>
        </w:r>
      </w:hyperlink>
    </w:p>
    <w:p w14:paraId="525B2EF8" w14:textId="2CA39AF6"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6" w:history="1">
        <w:r w:rsidR="007E22CF" w:rsidRPr="007E22CF">
          <w:rPr>
            <w:rStyle w:val="Hyperlink"/>
            <w:rFonts w:ascii="Arial" w:hAnsi="Arial" w:cs="Arial"/>
            <w:noProof/>
            <w:sz w:val="22"/>
            <w:szCs w:val="22"/>
          </w:rPr>
          <w:t>3.6   RESIGNATIONS, TERMINATIONS, JOB ABANDONMENT</w:t>
        </w:r>
      </w:hyperlink>
    </w:p>
    <w:p w14:paraId="0F25B60A" w14:textId="170FB7F7" w:rsidR="007E22CF" w:rsidRPr="007E22CF" w:rsidRDefault="003929D7" w:rsidP="007E22CF">
      <w:pPr>
        <w:pStyle w:val="TOC1"/>
        <w:spacing w:line="276" w:lineRule="auto"/>
        <w:rPr>
          <w:rFonts w:ascii="Arial" w:eastAsiaTheme="minorEastAsia" w:hAnsi="Arial" w:cs="Arial"/>
          <w:b w:val="0"/>
          <w:bCs w:val="0"/>
          <w:caps w:val="0"/>
          <w:noProof/>
          <w:sz w:val="24"/>
          <w:szCs w:val="24"/>
          <w:lang w:val="en-US"/>
        </w:rPr>
      </w:pPr>
      <w:hyperlink w:anchor="_Toc18361007" w:history="1">
        <w:r w:rsidR="007E22CF" w:rsidRPr="007E22CF">
          <w:rPr>
            <w:rStyle w:val="Hyperlink"/>
            <w:rFonts w:ascii="Arial" w:hAnsi="Arial" w:cs="Arial"/>
            <w:noProof/>
            <w:sz w:val="22"/>
            <w:szCs w:val="22"/>
          </w:rPr>
          <w:t>4.  Compensation</w:t>
        </w:r>
      </w:hyperlink>
    </w:p>
    <w:p w14:paraId="34C55E39" w14:textId="1D86187F"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8" w:history="1">
        <w:r w:rsidR="007E22CF" w:rsidRPr="007E22CF">
          <w:rPr>
            <w:rStyle w:val="Hyperlink"/>
            <w:rFonts w:ascii="Arial" w:hAnsi="Arial" w:cs="Arial"/>
            <w:noProof/>
            <w:sz w:val="22"/>
            <w:szCs w:val="22"/>
          </w:rPr>
          <w:t>4.1   TOTAL REWARDS</w:t>
        </w:r>
      </w:hyperlink>
    </w:p>
    <w:p w14:paraId="12BC7A37" w14:textId="41851EAC"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09" w:history="1">
        <w:r w:rsidR="007E22CF" w:rsidRPr="007E22CF">
          <w:rPr>
            <w:rStyle w:val="Hyperlink"/>
            <w:rFonts w:ascii="Arial" w:hAnsi="Arial" w:cs="Arial"/>
            <w:noProof/>
            <w:sz w:val="22"/>
            <w:szCs w:val="22"/>
          </w:rPr>
          <w:t>4.2   COMPENSATION REVIEWS</w:t>
        </w:r>
      </w:hyperlink>
    </w:p>
    <w:p w14:paraId="63A94AB9" w14:textId="4F49A74A"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0" w:history="1">
        <w:r w:rsidR="007E22CF" w:rsidRPr="007E22CF">
          <w:rPr>
            <w:rStyle w:val="Hyperlink"/>
            <w:rFonts w:ascii="Arial" w:hAnsi="Arial" w:cs="Arial"/>
            <w:noProof/>
            <w:sz w:val="22"/>
            <w:szCs w:val="22"/>
          </w:rPr>
          <w:t>4.3   PERFORMANCE REVIEWS</w:t>
        </w:r>
      </w:hyperlink>
    </w:p>
    <w:p w14:paraId="70A484A1" w14:textId="3A04609B"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1" w:history="1">
        <w:r w:rsidR="007E22CF" w:rsidRPr="007E22CF">
          <w:rPr>
            <w:rStyle w:val="Hyperlink"/>
            <w:rFonts w:ascii="Arial" w:hAnsi="Arial" w:cs="Arial"/>
            <w:noProof/>
            <w:sz w:val="22"/>
            <w:szCs w:val="22"/>
          </w:rPr>
          <w:t>4.4   PAYROLL AND PERSONNEL RECORDS</w:t>
        </w:r>
      </w:hyperlink>
    </w:p>
    <w:p w14:paraId="72810421" w14:textId="380283AC"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2" w:history="1">
        <w:r w:rsidR="007E22CF" w:rsidRPr="007E22CF">
          <w:rPr>
            <w:rStyle w:val="Hyperlink"/>
            <w:rFonts w:ascii="Arial" w:hAnsi="Arial" w:cs="Arial"/>
            <w:noProof/>
            <w:sz w:val="22"/>
            <w:szCs w:val="22"/>
          </w:rPr>
          <w:t>4.5   HOURS OF WORK, ATTENDANCE, OVERTIME</w:t>
        </w:r>
      </w:hyperlink>
    </w:p>
    <w:p w14:paraId="5A8858B4" w14:textId="42276424"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3" w:history="1">
        <w:r w:rsidR="007E22CF" w:rsidRPr="007E22CF">
          <w:rPr>
            <w:rStyle w:val="Hyperlink"/>
            <w:rFonts w:ascii="Arial" w:hAnsi="Arial" w:cs="Arial"/>
            <w:noProof/>
            <w:sz w:val="22"/>
            <w:szCs w:val="22"/>
          </w:rPr>
          <w:t>4.6   PERSONAL LEAVE DAYS</w:t>
        </w:r>
      </w:hyperlink>
    </w:p>
    <w:p w14:paraId="3BBFCED4" w14:textId="45BAEA95"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4" w:history="1">
        <w:r w:rsidR="007E22CF" w:rsidRPr="007E22CF">
          <w:rPr>
            <w:rStyle w:val="Hyperlink"/>
            <w:rFonts w:ascii="Arial" w:hAnsi="Arial" w:cs="Arial"/>
            <w:noProof/>
            <w:sz w:val="22"/>
            <w:szCs w:val="22"/>
          </w:rPr>
          <w:t>4.7   VACATION</w:t>
        </w:r>
      </w:hyperlink>
    </w:p>
    <w:p w14:paraId="486E61E6" w14:textId="0184AD4A"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5" w:history="1">
        <w:r w:rsidR="007E22CF" w:rsidRPr="007E22CF">
          <w:rPr>
            <w:rStyle w:val="Hyperlink"/>
            <w:rFonts w:ascii="Arial" w:hAnsi="Arial" w:cs="Arial"/>
            <w:noProof/>
            <w:sz w:val="22"/>
            <w:szCs w:val="22"/>
          </w:rPr>
          <w:t>4.8   STATUTORY HOLIDAYS</w:t>
        </w:r>
      </w:hyperlink>
    </w:p>
    <w:p w14:paraId="4DAE87F3" w14:textId="3493FB98"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6" w:history="1">
        <w:r w:rsidR="007E22CF" w:rsidRPr="007E22CF">
          <w:rPr>
            <w:rStyle w:val="Hyperlink"/>
            <w:rFonts w:ascii="Arial" w:hAnsi="Arial" w:cs="Arial"/>
            <w:noProof/>
            <w:sz w:val="22"/>
            <w:szCs w:val="22"/>
          </w:rPr>
          <w:t>4.9   GROUP BENEFITS</w:t>
        </w:r>
      </w:hyperlink>
    </w:p>
    <w:p w14:paraId="3BA2557C" w14:textId="0C129BE5" w:rsidR="007E22CF" w:rsidRPr="007E22CF" w:rsidRDefault="003929D7" w:rsidP="007E22CF">
      <w:pPr>
        <w:pStyle w:val="TOC1"/>
        <w:spacing w:line="276" w:lineRule="auto"/>
        <w:rPr>
          <w:rFonts w:ascii="Arial" w:eastAsiaTheme="minorEastAsia" w:hAnsi="Arial" w:cs="Arial"/>
          <w:b w:val="0"/>
          <w:bCs w:val="0"/>
          <w:caps w:val="0"/>
          <w:noProof/>
          <w:sz w:val="24"/>
          <w:szCs w:val="24"/>
          <w:lang w:val="en-US"/>
        </w:rPr>
      </w:pPr>
      <w:hyperlink w:anchor="_Toc18361017" w:history="1">
        <w:r w:rsidR="007E22CF" w:rsidRPr="007E22CF">
          <w:rPr>
            <w:rStyle w:val="Hyperlink"/>
            <w:rFonts w:ascii="Arial" w:hAnsi="Arial" w:cs="Arial"/>
            <w:noProof/>
            <w:sz w:val="22"/>
            <w:szCs w:val="22"/>
          </w:rPr>
          <w:t>5.  Leaves of Absence</w:t>
        </w:r>
      </w:hyperlink>
    </w:p>
    <w:p w14:paraId="5DB65893" w14:textId="532829EB"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8" w:history="1">
        <w:r w:rsidR="007E22CF" w:rsidRPr="007E22CF">
          <w:rPr>
            <w:rStyle w:val="Hyperlink"/>
            <w:rFonts w:ascii="Arial" w:hAnsi="Arial" w:cs="Arial"/>
            <w:noProof/>
            <w:sz w:val="22"/>
            <w:szCs w:val="22"/>
          </w:rPr>
          <w:t>5.1   LEAVES OF ABSENCE</w:t>
        </w:r>
      </w:hyperlink>
    </w:p>
    <w:p w14:paraId="3770FA23" w14:textId="29847D43" w:rsidR="007E22CF" w:rsidRPr="007E22CF" w:rsidRDefault="003929D7" w:rsidP="007E22CF">
      <w:pPr>
        <w:pStyle w:val="TOC2"/>
        <w:tabs>
          <w:tab w:val="right" w:leader="dot" w:pos="9656"/>
        </w:tabs>
        <w:spacing w:line="276" w:lineRule="auto"/>
        <w:rPr>
          <w:rFonts w:ascii="Arial" w:eastAsiaTheme="minorEastAsia" w:hAnsi="Arial" w:cs="Arial"/>
          <w:smallCaps w:val="0"/>
          <w:noProof/>
          <w:sz w:val="24"/>
          <w:szCs w:val="24"/>
          <w:lang w:val="en-US"/>
        </w:rPr>
      </w:pPr>
      <w:hyperlink w:anchor="_Toc18361019" w:history="1">
        <w:r w:rsidR="007E22CF" w:rsidRPr="007E22CF">
          <w:rPr>
            <w:rStyle w:val="Hyperlink"/>
            <w:rFonts w:ascii="Arial" w:hAnsi="Arial" w:cs="Arial"/>
            <w:noProof/>
            <w:sz w:val="22"/>
            <w:szCs w:val="22"/>
          </w:rPr>
          <w:t>5.2   JURY OR WITNESS DUTY</w:t>
        </w:r>
      </w:hyperlink>
    </w:p>
    <w:p w14:paraId="0438D86D" w14:textId="7F3C0C8D" w:rsidR="007E22CF" w:rsidRDefault="003929D7" w:rsidP="007E22CF">
      <w:pPr>
        <w:pStyle w:val="TOC2"/>
        <w:tabs>
          <w:tab w:val="right" w:leader="dot" w:pos="9656"/>
        </w:tabs>
        <w:spacing w:line="276" w:lineRule="auto"/>
        <w:rPr>
          <w:rFonts w:eastAsiaTheme="minorEastAsia"/>
          <w:smallCaps w:val="0"/>
          <w:noProof/>
          <w:sz w:val="22"/>
          <w:szCs w:val="22"/>
          <w:lang w:val="en-US"/>
        </w:rPr>
      </w:pPr>
      <w:hyperlink w:anchor="_Toc18361020" w:history="1">
        <w:r w:rsidR="007E22CF" w:rsidRPr="007E22CF">
          <w:rPr>
            <w:rStyle w:val="Hyperlink"/>
            <w:rFonts w:ascii="Arial" w:hAnsi="Arial" w:cs="Arial"/>
            <w:noProof/>
            <w:sz w:val="22"/>
            <w:szCs w:val="22"/>
          </w:rPr>
          <w:t>5.3   BEREAVEMENT LEAVE</w:t>
        </w:r>
      </w:hyperlink>
    </w:p>
    <w:p w14:paraId="3D38E4E7" w14:textId="32F34B56" w:rsidR="00317236" w:rsidRDefault="00317236" w:rsidP="00F76F1A">
      <w:pPr>
        <w:pStyle w:val="TOC2"/>
        <w:tabs>
          <w:tab w:val="right" w:leader="dot" w:pos="9656"/>
        </w:tabs>
        <w:spacing w:line="276" w:lineRule="auto"/>
        <w:rPr>
          <w:rFonts w:ascii="Arial" w:hAnsi="Arial" w:cs="Arial"/>
        </w:rPr>
      </w:pPr>
      <w:r w:rsidRPr="00F76F1A">
        <w:rPr>
          <w:rFonts w:ascii="Arial" w:hAnsi="Arial" w:cs="Arial"/>
          <w:sz w:val="22"/>
          <w:szCs w:val="22"/>
        </w:rPr>
        <w:fldChar w:fldCharType="end"/>
      </w:r>
      <w:r w:rsidRPr="00E5695C">
        <w:rPr>
          <w:rFonts w:ascii="Arial" w:hAnsi="Arial" w:cs="Arial"/>
          <w:sz w:val="22"/>
          <w:szCs w:val="22"/>
        </w:rPr>
        <w:br w:type="page"/>
      </w:r>
    </w:p>
    <w:p w14:paraId="4AB23414" w14:textId="63E3CCFC" w:rsidR="00E113C1" w:rsidRDefault="00E113C1" w:rsidP="00D9778E">
      <w:pPr>
        <w:spacing w:after="0"/>
        <w:jc w:val="both"/>
        <w:rPr>
          <w:rFonts w:ascii="Arial" w:hAnsi="Arial" w:cs="Arial"/>
        </w:rPr>
      </w:pPr>
    </w:p>
    <w:p w14:paraId="3184CC04" w14:textId="5C4E5196" w:rsidR="00022D99" w:rsidRPr="00E113C1" w:rsidRDefault="00022D99" w:rsidP="00317236">
      <w:pPr>
        <w:pStyle w:val="Heading2"/>
      </w:pPr>
      <w:bookmarkStart w:id="1" w:name="_Toc18360980"/>
      <w:r w:rsidRPr="00E113C1">
        <w:t>ACKNOWLEDGEMENT FORM</w:t>
      </w:r>
      <w:bookmarkEnd w:id="1"/>
    </w:p>
    <w:p w14:paraId="4E938CBE" w14:textId="74164220" w:rsidR="00022D99" w:rsidRPr="00E113C1" w:rsidRDefault="00022D99" w:rsidP="00D9778E">
      <w:pPr>
        <w:spacing w:after="0" w:line="360" w:lineRule="auto"/>
        <w:jc w:val="both"/>
        <w:rPr>
          <w:rFonts w:ascii="Arial" w:hAnsi="Arial" w:cs="Arial"/>
        </w:rPr>
      </w:pPr>
    </w:p>
    <w:p w14:paraId="0D8B4652" w14:textId="57F3A9C6" w:rsidR="00022D99" w:rsidRPr="00B76BFE" w:rsidRDefault="00ED15C6" w:rsidP="00317236">
      <w:pPr>
        <w:spacing w:after="0" w:line="360" w:lineRule="auto"/>
        <w:jc w:val="center"/>
        <w:rPr>
          <w:rFonts w:ascii="Arial" w:hAnsi="Arial" w:cs="Arial"/>
          <w:b/>
          <w:sz w:val="32"/>
          <w:szCs w:val="24"/>
        </w:rPr>
      </w:pPr>
      <w:r w:rsidRPr="001F232B">
        <w:rPr>
          <w:rFonts w:ascii="Arial" w:hAnsi="Arial" w:cs="Arial"/>
          <w:b/>
          <w:noProof/>
          <w:sz w:val="24"/>
        </w:rPr>
        <mc:AlternateContent>
          <mc:Choice Requires="wps">
            <w:drawing>
              <wp:anchor distT="45720" distB="45720" distL="114300" distR="114300" simplePos="0" relativeHeight="251661312" behindDoc="0" locked="0" layoutInCell="1" allowOverlap="1" wp14:anchorId="3C49F3BD" wp14:editId="5790D607">
                <wp:simplePos x="0" y="0"/>
                <wp:positionH relativeFrom="margin">
                  <wp:posOffset>4541520</wp:posOffset>
                </wp:positionH>
                <wp:positionV relativeFrom="paragraph">
                  <wp:posOffset>22860</wp:posOffset>
                </wp:positionV>
                <wp:extent cx="2076450" cy="1612265"/>
                <wp:effectExtent l="19050" t="19050" r="1905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612265"/>
                        </a:xfrm>
                        <a:prstGeom prst="rect">
                          <a:avLst/>
                        </a:prstGeom>
                        <a:solidFill>
                          <a:srgbClr val="FFFFFF"/>
                        </a:solidFill>
                        <a:ln w="28575">
                          <a:solidFill>
                            <a:srgbClr val="FF0000"/>
                          </a:solidFill>
                          <a:miter lim="800000"/>
                          <a:headEnd/>
                          <a:tailEnd/>
                        </a:ln>
                      </wps:spPr>
                      <wps:txbx>
                        <w:txbxContent>
                          <w:p w14:paraId="696B50C8" w14:textId="0E58AF19" w:rsidR="00E47129" w:rsidRDefault="00E47129" w:rsidP="00D779E9">
                            <w:pPr>
                              <w:pStyle w:val="ListParagraph"/>
                              <w:numPr>
                                <w:ilvl w:val="0"/>
                                <w:numId w:val="11"/>
                              </w:numPr>
                              <w:rPr>
                                <w:rFonts w:ascii="Arial" w:hAnsi="Arial" w:cs="Arial"/>
                                <w:b/>
                                <w:bCs/>
                                <w:color w:val="0000FF"/>
                              </w:rPr>
                            </w:pPr>
                            <w:r>
                              <w:rPr>
                                <w:rFonts w:ascii="Arial" w:hAnsi="Arial" w:cs="Arial"/>
                                <w:b/>
                                <w:bCs/>
                                <w:color w:val="0000FF"/>
                              </w:rPr>
                              <w:t xml:space="preserve">Good practice that ensures all staff have received and agree to respect your </w:t>
                            </w:r>
                            <w:r w:rsidR="00AE3B3A">
                              <w:rPr>
                                <w:rFonts w:ascii="Arial" w:hAnsi="Arial" w:cs="Arial"/>
                                <w:b/>
                                <w:bCs/>
                                <w:color w:val="0000FF"/>
                              </w:rPr>
                              <w:t>NSO</w:t>
                            </w:r>
                            <w:r>
                              <w:rPr>
                                <w:rFonts w:ascii="Arial" w:hAnsi="Arial" w:cs="Arial"/>
                                <w:b/>
                                <w:bCs/>
                                <w:color w:val="0000FF"/>
                              </w:rPr>
                              <w:t>’s employee policies.</w:t>
                            </w:r>
                          </w:p>
                          <w:p w14:paraId="1E94D77F" w14:textId="0922CD44" w:rsidR="00E47129" w:rsidRPr="001F232B" w:rsidRDefault="00E47129" w:rsidP="00D779E9">
                            <w:pPr>
                              <w:pStyle w:val="ListParagraph"/>
                              <w:numPr>
                                <w:ilvl w:val="0"/>
                                <w:numId w:val="11"/>
                              </w:numPr>
                              <w:rPr>
                                <w:rFonts w:ascii="Arial" w:hAnsi="Arial" w:cs="Arial"/>
                                <w:b/>
                                <w:bCs/>
                                <w:color w:val="0000FF"/>
                              </w:rPr>
                            </w:pPr>
                            <w:r>
                              <w:rPr>
                                <w:rFonts w:ascii="Arial" w:hAnsi="Arial" w:cs="Arial"/>
                                <w:b/>
                                <w:bCs/>
                                <w:color w:val="0000FF"/>
                              </w:rPr>
                              <w:t>Keep a signed copy in each employee’s file.</w:t>
                            </w:r>
                          </w:p>
                          <w:p w14:paraId="2EB799E9" w14:textId="77777777" w:rsidR="00E47129" w:rsidRPr="001F232B" w:rsidRDefault="00E47129" w:rsidP="00D779E9">
                            <w:pPr>
                              <w:pStyle w:val="ListParagraph"/>
                              <w:numPr>
                                <w:ilvl w:val="0"/>
                                <w:numId w:val="11"/>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9F3BD" id="_x0000_s1028" type="#_x0000_t202" style="position:absolute;left:0;text-align:left;margin-left:357.6pt;margin-top:1.8pt;width:163.5pt;height:12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" strokecolor="red" strokeweight="2.25pt">
                <v:textbox>
                  <w:txbxContent>
                    <w:p w14:paraId="696B50C8" w14:textId="0E58AF19" w:rsidR="00E47129" w:rsidRDefault="00E47129" w:rsidP="00D779E9">
                      <w:pPr>
                        <w:pStyle w:val="ListParagraph"/>
                        <w:numPr>
                          <w:ilvl w:val="0"/>
                          <w:numId w:val="11"/>
                        </w:numPr>
                        <w:rPr>
                          <w:rFonts w:ascii="Arial" w:hAnsi="Arial" w:cs="Arial"/>
                          <w:b/>
                          <w:bCs/>
                          <w:color w:val="0000FF"/>
                        </w:rPr>
                      </w:pPr>
                      <w:r>
                        <w:rPr>
                          <w:rFonts w:ascii="Arial" w:hAnsi="Arial" w:cs="Arial"/>
                          <w:b/>
                          <w:bCs/>
                          <w:color w:val="0000FF"/>
                        </w:rPr>
                        <w:t xml:space="preserve">Good practice that ensures all staff have received and agree to respect your </w:t>
                      </w:r>
                      <w:r w:rsidR="00AE3B3A">
                        <w:rPr>
                          <w:rFonts w:ascii="Arial" w:hAnsi="Arial" w:cs="Arial"/>
                          <w:b/>
                          <w:bCs/>
                          <w:color w:val="0000FF"/>
                        </w:rPr>
                        <w:t>NSO</w:t>
                      </w:r>
                      <w:r>
                        <w:rPr>
                          <w:rFonts w:ascii="Arial" w:hAnsi="Arial" w:cs="Arial"/>
                          <w:b/>
                          <w:bCs/>
                          <w:color w:val="0000FF"/>
                        </w:rPr>
                        <w:t>’s employee policies.</w:t>
                      </w:r>
                    </w:p>
                    <w:p w14:paraId="1E94D77F" w14:textId="0922CD44" w:rsidR="00E47129" w:rsidRPr="001F232B" w:rsidRDefault="00E47129" w:rsidP="00D779E9">
                      <w:pPr>
                        <w:pStyle w:val="ListParagraph"/>
                        <w:numPr>
                          <w:ilvl w:val="0"/>
                          <w:numId w:val="11"/>
                        </w:numPr>
                        <w:rPr>
                          <w:rFonts w:ascii="Arial" w:hAnsi="Arial" w:cs="Arial"/>
                          <w:b/>
                          <w:bCs/>
                          <w:color w:val="0000FF"/>
                        </w:rPr>
                      </w:pPr>
                      <w:r>
                        <w:rPr>
                          <w:rFonts w:ascii="Arial" w:hAnsi="Arial" w:cs="Arial"/>
                          <w:b/>
                          <w:bCs/>
                          <w:color w:val="0000FF"/>
                        </w:rPr>
                        <w:t>Keep a signed copy in each employee’s file.</w:t>
                      </w:r>
                    </w:p>
                    <w:p w14:paraId="2EB799E9" w14:textId="77777777" w:rsidR="00E47129" w:rsidRPr="001F232B" w:rsidRDefault="00E47129" w:rsidP="00D779E9">
                      <w:pPr>
                        <w:pStyle w:val="ListParagraph"/>
                        <w:numPr>
                          <w:ilvl w:val="0"/>
                          <w:numId w:val="11"/>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v:textbox>
                <w10:wrap type="square" anchorx="margin"/>
              </v:shape>
            </w:pict>
          </mc:Fallback>
        </mc:AlternateContent>
      </w:r>
      <w:r w:rsidR="00AE3B3A">
        <w:rPr>
          <w:rFonts w:ascii="Arial" w:hAnsi="Arial" w:cs="Arial"/>
          <w:b/>
          <w:sz w:val="28"/>
          <w:highlight w:val="yellow"/>
        </w:rPr>
        <w:t>NSO</w:t>
      </w:r>
    </w:p>
    <w:p w14:paraId="33155D7B" w14:textId="2FDE2F87" w:rsidR="00022D99" w:rsidRPr="00E113C1" w:rsidRDefault="00022D99" w:rsidP="00317236">
      <w:pPr>
        <w:spacing w:after="0" w:line="360" w:lineRule="auto"/>
        <w:jc w:val="center"/>
        <w:rPr>
          <w:rFonts w:ascii="Arial" w:hAnsi="Arial" w:cs="Arial"/>
          <w:b/>
          <w:sz w:val="24"/>
          <w:szCs w:val="24"/>
        </w:rPr>
      </w:pPr>
      <w:r w:rsidRPr="00E113C1">
        <w:rPr>
          <w:rFonts w:ascii="Arial" w:hAnsi="Arial" w:cs="Arial"/>
          <w:b/>
          <w:sz w:val="24"/>
          <w:szCs w:val="24"/>
        </w:rPr>
        <w:t>Employee Policy Handbook</w:t>
      </w:r>
    </w:p>
    <w:p w14:paraId="55AFF92C" w14:textId="77777777" w:rsidR="00022D99" w:rsidRPr="00E113C1" w:rsidRDefault="00022D99" w:rsidP="00D9778E">
      <w:pPr>
        <w:spacing w:after="0" w:line="360" w:lineRule="auto"/>
        <w:jc w:val="both"/>
        <w:rPr>
          <w:rFonts w:ascii="Arial" w:hAnsi="Arial" w:cs="Arial"/>
        </w:rPr>
      </w:pPr>
    </w:p>
    <w:p w14:paraId="5AF6DD62" w14:textId="51C00120" w:rsidR="00022D99" w:rsidRPr="00E113C1" w:rsidRDefault="00022D99" w:rsidP="00D9778E">
      <w:pPr>
        <w:spacing w:after="0" w:line="360" w:lineRule="auto"/>
        <w:jc w:val="both"/>
        <w:rPr>
          <w:rFonts w:ascii="Arial" w:hAnsi="Arial" w:cs="Arial"/>
        </w:rPr>
      </w:pPr>
      <w:r w:rsidRPr="00E113C1">
        <w:rPr>
          <w:rFonts w:ascii="Arial" w:hAnsi="Arial" w:cs="Arial"/>
        </w:rPr>
        <w:t xml:space="preserve">I, _________________________ (PRINT Name), have received the </w:t>
      </w:r>
      <w:bookmarkStart w:id="2" w:name="_Hlk6494516"/>
      <w:r w:rsidR="00AE3B3A">
        <w:rPr>
          <w:rFonts w:ascii="Arial" w:hAnsi="Arial" w:cs="Arial"/>
          <w:highlight w:val="yellow"/>
        </w:rPr>
        <w:t>NSO</w:t>
      </w:r>
      <w:r w:rsidR="00BF0BB8">
        <w:rPr>
          <w:rFonts w:ascii="Arial" w:hAnsi="Arial" w:cs="Arial"/>
        </w:rPr>
        <w:t xml:space="preserve"> </w:t>
      </w:r>
      <w:bookmarkEnd w:id="2"/>
      <w:r w:rsidRPr="00E113C1">
        <w:rPr>
          <w:rFonts w:ascii="Arial" w:hAnsi="Arial" w:cs="Arial"/>
        </w:rPr>
        <w:t>Employee Policy Handbook.</w:t>
      </w:r>
    </w:p>
    <w:p w14:paraId="4B97CE9E" w14:textId="77777777" w:rsidR="00022D99" w:rsidRPr="00E113C1" w:rsidRDefault="00022D99" w:rsidP="00D9778E">
      <w:pPr>
        <w:spacing w:after="0" w:line="360" w:lineRule="auto"/>
        <w:jc w:val="both"/>
        <w:rPr>
          <w:rFonts w:ascii="Arial" w:hAnsi="Arial" w:cs="Arial"/>
        </w:rPr>
      </w:pPr>
    </w:p>
    <w:p w14:paraId="19DE7152" w14:textId="77777777" w:rsidR="00022D99" w:rsidRPr="00E113C1" w:rsidRDefault="00022D99" w:rsidP="00D9778E">
      <w:pPr>
        <w:spacing w:after="0" w:line="360" w:lineRule="auto"/>
        <w:jc w:val="both"/>
        <w:rPr>
          <w:rFonts w:ascii="Arial" w:hAnsi="Arial" w:cs="Arial"/>
        </w:rPr>
      </w:pPr>
      <w:r w:rsidRPr="00E113C1">
        <w:rPr>
          <w:rFonts w:ascii="Arial" w:hAnsi="Arial" w:cs="Arial"/>
        </w:rPr>
        <w:t>I agree and accept:</w:t>
      </w:r>
    </w:p>
    <w:p w14:paraId="05AE1C2D" w14:textId="77777777" w:rsidR="00022D99" w:rsidRPr="00E113C1" w:rsidRDefault="00022D99" w:rsidP="00D9778E">
      <w:pPr>
        <w:spacing w:after="0" w:line="360" w:lineRule="auto"/>
        <w:jc w:val="both"/>
        <w:rPr>
          <w:rFonts w:ascii="Arial" w:hAnsi="Arial" w:cs="Arial"/>
        </w:rPr>
      </w:pPr>
    </w:p>
    <w:p w14:paraId="037BA578" w14:textId="77777777" w:rsidR="00022D99" w:rsidRPr="00A01DBA" w:rsidRDefault="00022D99" w:rsidP="00D779E9">
      <w:pPr>
        <w:pStyle w:val="ListParagraph"/>
        <w:numPr>
          <w:ilvl w:val="0"/>
          <w:numId w:val="8"/>
        </w:numPr>
        <w:tabs>
          <w:tab w:val="left" w:pos="567"/>
        </w:tabs>
        <w:spacing w:after="0" w:line="360" w:lineRule="auto"/>
        <w:ind w:left="426"/>
        <w:jc w:val="both"/>
        <w:rPr>
          <w:rFonts w:ascii="Arial" w:hAnsi="Arial" w:cs="Arial"/>
        </w:rPr>
      </w:pPr>
      <w:r w:rsidRPr="00A01DBA">
        <w:rPr>
          <w:rFonts w:ascii="Arial" w:hAnsi="Arial" w:cs="Arial"/>
        </w:rPr>
        <w:t>to promptly read the policies contained in this Handbook and ensure that I understand them</w:t>
      </w:r>
    </w:p>
    <w:p w14:paraId="3987AC22" w14:textId="77777777" w:rsidR="00A01DBA" w:rsidRPr="00A01DBA" w:rsidRDefault="00A01DBA" w:rsidP="00D779E9">
      <w:pPr>
        <w:pStyle w:val="ListParagraph"/>
        <w:numPr>
          <w:ilvl w:val="0"/>
          <w:numId w:val="8"/>
        </w:numPr>
        <w:tabs>
          <w:tab w:val="left" w:pos="567"/>
        </w:tabs>
        <w:spacing w:after="0" w:line="360" w:lineRule="auto"/>
        <w:ind w:left="426"/>
        <w:jc w:val="both"/>
        <w:rPr>
          <w:rFonts w:ascii="Arial" w:hAnsi="Arial" w:cs="Arial"/>
        </w:rPr>
      </w:pPr>
      <w:r w:rsidRPr="00A01DBA">
        <w:rPr>
          <w:rFonts w:ascii="Arial" w:hAnsi="Arial" w:cs="Arial"/>
        </w:rPr>
        <w:t>to talk to my Supervisor about any questions that I may have regarding these policies or anything not answered in the Handbook</w:t>
      </w:r>
    </w:p>
    <w:p w14:paraId="24E36F64" w14:textId="1452E0BB" w:rsidR="00022D99" w:rsidRPr="00A01DBA" w:rsidRDefault="00022D99" w:rsidP="00D779E9">
      <w:pPr>
        <w:pStyle w:val="ListParagraph"/>
        <w:numPr>
          <w:ilvl w:val="0"/>
          <w:numId w:val="8"/>
        </w:numPr>
        <w:tabs>
          <w:tab w:val="left" w:pos="567"/>
        </w:tabs>
        <w:spacing w:after="0" w:line="360" w:lineRule="auto"/>
        <w:ind w:left="426"/>
        <w:jc w:val="both"/>
        <w:rPr>
          <w:rFonts w:ascii="Arial" w:hAnsi="Arial" w:cs="Arial"/>
        </w:rPr>
      </w:pPr>
      <w:r w:rsidRPr="00A01DBA">
        <w:rPr>
          <w:rFonts w:ascii="Arial" w:hAnsi="Arial" w:cs="Arial"/>
        </w:rPr>
        <w:t xml:space="preserve">to abide by and comply with all </w:t>
      </w:r>
      <w:r w:rsidR="00AE3B3A">
        <w:rPr>
          <w:rFonts w:ascii="Arial" w:hAnsi="Arial" w:cs="Arial"/>
          <w:highlight w:val="yellow"/>
        </w:rPr>
        <w:t>NSO</w:t>
      </w:r>
      <w:r w:rsidRPr="00A01DBA">
        <w:rPr>
          <w:rFonts w:ascii="Arial" w:hAnsi="Arial" w:cs="Arial"/>
        </w:rPr>
        <w:t xml:space="preserve"> policies, procedures and rules as shall be in force and outlined in this Handbook</w:t>
      </w:r>
    </w:p>
    <w:p w14:paraId="44351D67" w14:textId="77777777" w:rsidR="00022D99" w:rsidRPr="00A01DBA" w:rsidRDefault="00022D99" w:rsidP="00D779E9">
      <w:pPr>
        <w:pStyle w:val="ListParagraph"/>
        <w:numPr>
          <w:ilvl w:val="0"/>
          <w:numId w:val="8"/>
        </w:numPr>
        <w:tabs>
          <w:tab w:val="left" w:pos="567"/>
        </w:tabs>
        <w:spacing w:after="0" w:line="360" w:lineRule="auto"/>
        <w:ind w:left="426"/>
        <w:jc w:val="both"/>
        <w:rPr>
          <w:rFonts w:ascii="Arial" w:hAnsi="Arial" w:cs="Arial"/>
        </w:rPr>
      </w:pPr>
      <w:r w:rsidRPr="00A01DBA">
        <w:rPr>
          <w:rFonts w:ascii="Arial" w:hAnsi="Arial" w:cs="Arial"/>
        </w:rPr>
        <w:t>that revisions to the Handbook may occur and that revised information may supersede, modify or eliminate existing policies</w:t>
      </w:r>
    </w:p>
    <w:p w14:paraId="44B5DC99" w14:textId="77777777" w:rsidR="00A01DBA" w:rsidRPr="00A01DBA" w:rsidRDefault="00A01DBA" w:rsidP="00D779E9">
      <w:pPr>
        <w:pStyle w:val="ListParagraph"/>
        <w:numPr>
          <w:ilvl w:val="0"/>
          <w:numId w:val="8"/>
        </w:numPr>
        <w:tabs>
          <w:tab w:val="left" w:pos="567"/>
        </w:tabs>
        <w:spacing w:after="0" w:line="360" w:lineRule="auto"/>
        <w:ind w:left="426"/>
        <w:jc w:val="both"/>
        <w:rPr>
          <w:rFonts w:ascii="Arial" w:hAnsi="Arial" w:cs="Arial"/>
        </w:rPr>
      </w:pPr>
      <w:r w:rsidRPr="00A01DBA">
        <w:rPr>
          <w:rFonts w:ascii="Arial" w:hAnsi="Arial" w:cs="Arial"/>
          <w:iCs/>
        </w:rPr>
        <w:t>that these policies replace and supersede all previous policies</w:t>
      </w:r>
      <w:r>
        <w:rPr>
          <w:rFonts w:ascii="Arial" w:hAnsi="Arial" w:cs="Arial"/>
          <w:iCs/>
        </w:rPr>
        <w:t xml:space="preserve"> and practices</w:t>
      </w:r>
    </w:p>
    <w:p w14:paraId="0FDCADCE" w14:textId="4842C927" w:rsidR="00022D99" w:rsidRPr="00A01DBA" w:rsidRDefault="00022D99" w:rsidP="00D779E9">
      <w:pPr>
        <w:pStyle w:val="ListParagraph"/>
        <w:numPr>
          <w:ilvl w:val="0"/>
          <w:numId w:val="8"/>
        </w:numPr>
        <w:tabs>
          <w:tab w:val="left" w:pos="567"/>
        </w:tabs>
        <w:spacing w:after="0" w:line="360" w:lineRule="auto"/>
        <w:ind w:left="426"/>
        <w:jc w:val="both"/>
        <w:rPr>
          <w:rFonts w:ascii="Arial" w:hAnsi="Arial" w:cs="Arial"/>
        </w:rPr>
      </w:pPr>
      <w:r w:rsidRPr="00A01DBA">
        <w:rPr>
          <w:rFonts w:ascii="Arial" w:hAnsi="Arial" w:cs="Arial"/>
        </w:rPr>
        <w:t xml:space="preserve">that this Handbook is intended solely as a resource that outlines some of the terms and conditions of my employment with </w:t>
      </w:r>
      <w:r w:rsidR="00AE3B3A">
        <w:rPr>
          <w:rFonts w:ascii="Arial" w:hAnsi="Arial" w:cs="Arial"/>
          <w:highlight w:val="yellow"/>
        </w:rPr>
        <w:t>NSO</w:t>
      </w:r>
      <w:r w:rsidRPr="00A01DBA">
        <w:rPr>
          <w:rFonts w:ascii="Arial" w:hAnsi="Arial" w:cs="Arial"/>
        </w:rPr>
        <w:t xml:space="preserve"> and does not constitute a contract of employment nor does it confer any key express or implied promises regarding the duration of my employment</w:t>
      </w:r>
    </w:p>
    <w:p w14:paraId="2004719C" w14:textId="77777777" w:rsidR="00022D99" w:rsidRPr="00E113C1" w:rsidRDefault="00022D99" w:rsidP="00D9778E">
      <w:pPr>
        <w:spacing w:after="0" w:line="360" w:lineRule="auto"/>
        <w:jc w:val="both"/>
        <w:rPr>
          <w:rFonts w:ascii="Arial" w:hAnsi="Arial" w:cs="Arial"/>
        </w:rPr>
      </w:pPr>
    </w:p>
    <w:p w14:paraId="658722DE" w14:textId="77777777" w:rsidR="00022D99" w:rsidRPr="00E113C1" w:rsidRDefault="00022D99" w:rsidP="00D9778E">
      <w:pPr>
        <w:spacing w:after="0" w:line="360" w:lineRule="auto"/>
        <w:jc w:val="both"/>
        <w:rPr>
          <w:rFonts w:ascii="Arial" w:hAnsi="Arial" w:cs="Arial"/>
        </w:rPr>
      </w:pPr>
      <w:r w:rsidRPr="00E113C1">
        <w:rPr>
          <w:rFonts w:ascii="Arial" w:hAnsi="Arial" w:cs="Arial"/>
        </w:rPr>
        <w:t>______________________________</w:t>
      </w:r>
      <w:r w:rsidRPr="00E113C1">
        <w:rPr>
          <w:rFonts w:ascii="Arial" w:hAnsi="Arial" w:cs="Arial"/>
        </w:rPr>
        <w:tab/>
      </w:r>
      <w:r w:rsidRPr="00E113C1">
        <w:rPr>
          <w:rFonts w:ascii="Arial" w:hAnsi="Arial" w:cs="Arial"/>
        </w:rPr>
        <w:tab/>
      </w:r>
      <w:r w:rsidRPr="00E113C1">
        <w:rPr>
          <w:rFonts w:ascii="Arial" w:hAnsi="Arial" w:cs="Arial"/>
        </w:rPr>
        <w:tab/>
        <w:t>____________________</w:t>
      </w:r>
    </w:p>
    <w:p w14:paraId="0C519D81" w14:textId="77777777" w:rsidR="00022D99" w:rsidRPr="00E113C1" w:rsidRDefault="00022D99" w:rsidP="00D9778E">
      <w:pPr>
        <w:spacing w:after="0" w:line="360" w:lineRule="auto"/>
        <w:jc w:val="both"/>
        <w:rPr>
          <w:rFonts w:ascii="Arial" w:hAnsi="Arial" w:cs="Arial"/>
        </w:rPr>
      </w:pPr>
      <w:r w:rsidRPr="00E113C1">
        <w:rPr>
          <w:rFonts w:ascii="Arial" w:hAnsi="Arial" w:cs="Arial"/>
        </w:rPr>
        <w:t>Employee’s Signature</w:t>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t>Date</w:t>
      </w:r>
    </w:p>
    <w:p w14:paraId="32142532" w14:textId="77777777" w:rsidR="00022D99" w:rsidRPr="00E113C1" w:rsidRDefault="00022D99" w:rsidP="00D9778E">
      <w:pPr>
        <w:spacing w:after="0" w:line="360" w:lineRule="auto"/>
        <w:jc w:val="both"/>
        <w:rPr>
          <w:rFonts w:ascii="Arial" w:hAnsi="Arial" w:cs="Arial"/>
        </w:rPr>
      </w:pPr>
    </w:p>
    <w:p w14:paraId="49E3C601" w14:textId="77777777" w:rsidR="00022D99" w:rsidRPr="00E113C1" w:rsidRDefault="00022D99" w:rsidP="00D9778E">
      <w:pPr>
        <w:spacing w:after="0" w:line="360" w:lineRule="auto"/>
        <w:jc w:val="both"/>
        <w:rPr>
          <w:rFonts w:ascii="Arial" w:hAnsi="Arial" w:cs="Arial"/>
        </w:rPr>
      </w:pPr>
      <w:r w:rsidRPr="00E113C1">
        <w:rPr>
          <w:rFonts w:ascii="Arial" w:hAnsi="Arial" w:cs="Arial"/>
        </w:rPr>
        <w:t>__________________________</w:t>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t>____________________</w:t>
      </w:r>
    </w:p>
    <w:p w14:paraId="42300235" w14:textId="77777777" w:rsidR="00022D99" w:rsidRPr="00E113C1" w:rsidRDefault="00022D99" w:rsidP="00D9778E">
      <w:pPr>
        <w:spacing w:after="0" w:line="360" w:lineRule="auto"/>
        <w:jc w:val="both"/>
        <w:rPr>
          <w:rFonts w:ascii="Arial" w:hAnsi="Arial" w:cs="Arial"/>
        </w:rPr>
      </w:pPr>
      <w:r w:rsidRPr="00E113C1">
        <w:rPr>
          <w:rFonts w:ascii="Arial" w:hAnsi="Arial" w:cs="Arial"/>
        </w:rPr>
        <w:t>Supervisor</w:t>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r>
      <w:r w:rsidRPr="00E113C1">
        <w:rPr>
          <w:rFonts w:ascii="Arial" w:hAnsi="Arial" w:cs="Arial"/>
        </w:rPr>
        <w:tab/>
        <w:t>Date</w:t>
      </w:r>
    </w:p>
    <w:p w14:paraId="46D19008" w14:textId="77777777" w:rsidR="00022D99" w:rsidRPr="00E113C1" w:rsidRDefault="00022D99" w:rsidP="00D9778E">
      <w:pPr>
        <w:spacing w:after="0" w:line="360" w:lineRule="auto"/>
        <w:jc w:val="both"/>
        <w:rPr>
          <w:rFonts w:ascii="Arial" w:hAnsi="Arial" w:cs="Arial"/>
        </w:rPr>
      </w:pPr>
    </w:p>
    <w:p w14:paraId="708F6882" w14:textId="44BD3E6A" w:rsidR="00022D99" w:rsidRPr="00A01DBA" w:rsidRDefault="00A01DBA" w:rsidP="00D9778E">
      <w:pPr>
        <w:spacing w:after="0" w:line="360" w:lineRule="auto"/>
        <w:jc w:val="both"/>
        <w:rPr>
          <w:rFonts w:ascii="Arial" w:hAnsi="Arial" w:cs="Arial"/>
        </w:rPr>
      </w:pPr>
      <w:r w:rsidRPr="00A01DBA">
        <w:rPr>
          <w:rFonts w:ascii="Arial" w:hAnsi="Arial" w:cs="Arial"/>
          <w:b/>
          <w:i/>
        </w:rPr>
        <w:t xml:space="preserve">Please sign this form and return to: </w:t>
      </w:r>
      <w:r w:rsidR="00022D99" w:rsidRPr="00A01DBA">
        <w:rPr>
          <w:rFonts w:ascii="Arial" w:hAnsi="Arial" w:cs="Arial"/>
        </w:rPr>
        <w:t xml:space="preserve"> </w:t>
      </w:r>
      <w:r w:rsidR="001A27C6" w:rsidRPr="007F3355">
        <w:rPr>
          <w:rFonts w:ascii="Arial" w:hAnsi="Arial" w:cs="Arial"/>
          <w:highlight w:val="yellow"/>
        </w:rPr>
        <w:t>Payroll</w:t>
      </w:r>
      <w:r w:rsidR="007F3355" w:rsidRPr="007F3355">
        <w:rPr>
          <w:rFonts w:ascii="Arial" w:hAnsi="Arial" w:cs="Arial"/>
          <w:highlight w:val="yellow"/>
        </w:rPr>
        <w:t xml:space="preserve"> </w:t>
      </w:r>
      <w:r w:rsidR="007F3355" w:rsidRPr="007F3355">
        <w:rPr>
          <w:rFonts w:ascii="Arial" w:hAnsi="Arial" w:cs="Arial"/>
          <w:highlight w:val="cyan"/>
        </w:rPr>
        <w:t>OR</w:t>
      </w:r>
      <w:r w:rsidR="007F3355" w:rsidRPr="007F3355">
        <w:rPr>
          <w:rFonts w:ascii="Arial" w:hAnsi="Arial" w:cs="Arial"/>
          <w:highlight w:val="yellow"/>
        </w:rPr>
        <w:t xml:space="preserve"> H</w:t>
      </w:r>
      <w:r w:rsidR="007F3355">
        <w:rPr>
          <w:rFonts w:ascii="Arial" w:hAnsi="Arial" w:cs="Arial"/>
          <w:highlight w:val="yellow"/>
        </w:rPr>
        <w:t xml:space="preserve">uman </w:t>
      </w:r>
      <w:r w:rsidR="007F3355" w:rsidRPr="007F3355">
        <w:rPr>
          <w:rFonts w:ascii="Arial" w:hAnsi="Arial" w:cs="Arial"/>
          <w:highlight w:val="yellow"/>
        </w:rPr>
        <w:t>R</w:t>
      </w:r>
      <w:r w:rsidR="007F3355">
        <w:rPr>
          <w:rFonts w:ascii="Arial" w:hAnsi="Arial" w:cs="Arial"/>
          <w:highlight w:val="yellow"/>
        </w:rPr>
        <w:t xml:space="preserve">esources </w:t>
      </w:r>
      <w:r w:rsidR="007F3355" w:rsidRPr="007F3355">
        <w:rPr>
          <w:rFonts w:ascii="Arial" w:hAnsi="Arial" w:cs="Arial"/>
          <w:highlight w:val="yellow"/>
        </w:rPr>
        <w:t xml:space="preserve"> </w:t>
      </w:r>
      <w:r w:rsidR="007F3355" w:rsidRPr="007F3355">
        <w:rPr>
          <w:rFonts w:ascii="Arial" w:hAnsi="Arial" w:cs="Arial"/>
          <w:highlight w:val="cyan"/>
        </w:rPr>
        <w:t>OR</w:t>
      </w:r>
      <w:r w:rsidR="007F3355" w:rsidRPr="007F3355">
        <w:rPr>
          <w:rFonts w:ascii="Arial" w:hAnsi="Arial" w:cs="Arial"/>
          <w:highlight w:val="yellow"/>
        </w:rPr>
        <w:t xml:space="preserve"> Y</w:t>
      </w:r>
      <w:r w:rsidR="007F3355">
        <w:rPr>
          <w:rFonts w:ascii="Arial" w:hAnsi="Arial" w:cs="Arial"/>
          <w:highlight w:val="yellow"/>
        </w:rPr>
        <w:t>our</w:t>
      </w:r>
      <w:r w:rsidR="007F3355" w:rsidRPr="007F3355">
        <w:rPr>
          <w:rFonts w:ascii="Arial" w:hAnsi="Arial" w:cs="Arial"/>
          <w:highlight w:val="yellow"/>
        </w:rPr>
        <w:t xml:space="preserve"> Supervisor </w:t>
      </w:r>
      <w:r w:rsidR="007F3355" w:rsidRPr="007F3355">
        <w:rPr>
          <w:rFonts w:ascii="Arial" w:hAnsi="Arial" w:cs="Arial"/>
          <w:highlight w:val="cyan"/>
        </w:rPr>
        <w:t>OR</w:t>
      </w:r>
      <w:r w:rsidR="007F3355" w:rsidRPr="007F3355">
        <w:rPr>
          <w:rFonts w:ascii="Arial" w:hAnsi="Arial" w:cs="Arial"/>
          <w:highlight w:val="yellow"/>
        </w:rPr>
        <w:t xml:space="preserve"> ???</w:t>
      </w:r>
    </w:p>
    <w:p w14:paraId="1C8D52C0" w14:textId="77777777" w:rsidR="00A01DBA" w:rsidRDefault="00A01DBA">
      <w:pPr>
        <w:rPr>
          <w:rFonts w:ascii="Arial" w:hAnsi="Arial" w:cs="Arial"/>
        </w:rPr>
      </w:pPr>
      <w:r>
        <w:rPr>
          <w:rFonts w:ascii="Arial" w:hAnsi="Arial" w:cs="Arial"/>
        </w:rPr>
        <w:br w:type="page"/>
      </w:r>
    </w:p>
    <w:p w14:paraId="74AC5308" w14:textId="77777777" w:rsidR="00A01DBA" w:rsidRDefault="00A01DBA" w:rsidP="00D9778E">
      <w:pPr>
        <w:spacing w:after="0" w:line="360" w:lineRule="auto"/>
        <w:jc w:val="both"/>
        <w:rPr>
          <w:rFonts w:ascii="Arial" w:hAnsi="Arial" w:cs="Arial"/>
        </w:rPr>
      </w:pPr>
    </w:p>
    <w:p w14:paraId="11FA5E75" w14:textId="77777777" w:rsidR="00A01DBA" w:rsidRDefault="00A01DBA" w:rsidP="00D9778E">
      <w:pPr>
        <w:spacing w:after="0" w:line="360" w:lineRule="auto"/>
        <w:jc w:val="both"/>
        <w:rPr>
          <w:rFonts w:ascii="Arial" w:hAnsi="Arial" w:cs="Arial"/>
        </w:rPr>
      </w:pPr>
    </w:p>
    <w:p w14:paraId="4D066E6B" w14:textId="77777777" w:rsidR="00A01DBA" w:rsidRDefault="00A01DBA" w:rsidP="00D9778E">
      <w:pPr>
        <w:spacing w:after="0" w:line="360" w:lineRule="auto"/>
        <w:jc w:val="both"/>
        <w:rPr>
          <w:rFonts w:ascii="Arial" w:hAnsi="Arial" w:cs="Arial"/>
        </w:rPr>
      </w:pPr>
    </w:p>
    <w:p w14:paraId="0AC6D664" w14:textId="77777777" w:rsidR="00A01DBA" w:rsidRDefault="00A01DBA" w:rsidP="00D9778E">
      <w:pPr>
        <w:spacing w:after="0" w:line="360" w:lineRule="auto"/>
        <w:jc w:val="both"/>
        <w:rPr>
          <w:rFonts w:ascii="Arial" w:hAnsi="Arial" w:cs="Arial"/>
        </w:rPr>
      </w:pPr>
    </w:p>
    <w:p w14:paraId="091B73CD" w14:textId="77777777" w:rsidR="00A01DBA" w:rsidRDefault="00A01DBA" w:rsidP="00D9778E">
      <w:pPr>
        <w:spacing w:after="0" w:line="360" w:lineRule="auto"/>
        <w:jc w:val="both"/>
        <w:rPr>
          <w:rFonts w:ascii="Arial" w:hAnsi="Arial" w:cs="Arial"/>
        </w:rPr>
      </w:pPr>
    </w:p>
    <w:p w14:paraId="7D363F29" w14:textId="77777777" w:rsidR="00A01DBA" w:rsidRDefault="00A01DBA" w:rsidP="00D9778E">
      <w:pPr>
        <w:spacing w:after="0" w:line="360" w:lineRule="auto"/>
        <w:jc w:val="both"/>
        <w:rPr>
          <w:rFonts w:ascii="Arial" w:hAnsi="Arial" w:cs="Arial"/>
        </w:rPr>
      </w:pPr>
    </w:p>
    <w:p w14:paraId="2521F0DF" w14:textId="77777777" w:rsidR="00A01DBA" w:rsidRDefault="00A01DBA" w:rsidP="00D9778E">
      <w:pPr>
        <w:spacing w:after="0" w:line="360" w:lineRule="auto"/>
        <w:jc w:val="both"/>
        <w:rPr>
          <w:rFonts w:ascii="Arial" w:hAnsi="Arial" w:cs="Arial"/>
        </w:rPr>
      </w:pPr>
    </w:p>
    <w:p w14:paraId="222260EC" w14:textId="77777777" w:rsidR="00A01DBA" w:rsidRDefault="00A01DBA" w:rsidP="00D9778E">
      <w:pPr>
        <w:spacing w:after="0" w:line="360" w:lineRule="auto"/>
        <w:jc w:val="both"/>
        <w:rPr>
          <w:rFonts w:ascii="Arial" w:hAnsi="Arial" w:cs="Arial"/>
        </w:rPr>
      </w:pPr>
    </w:p>
    <w:p w14:paraId="1BED0345" w14:textId="77777777" w:rsidR="00A01DBA" w:rsidRDefault="00A01DBA" w:rsidP="00D9778E">
      <w:pPr>
        <w:spacing w:after="0" w:line="360" w:lineRule="auto"/>
        <w:jc w:val="both"/>
        <w:rPr>
          <w:rFonts w:ascii="Arial" w:hAnsi="Arial" w:cs="Arial"/>
        </w:rPr>
      </w:pPr>
    </w:p>
    <w:p w14:paraId="6EA3371E" w14:textId="77777777" w:rsidR="00A01DBA" w:rsidRDefault="00A01DBA" w:rsidP="00D9778E">
      <w:pPr>
        <w:spacing w:after="0" w:line="360" w:lineRule="auto"/>
        <w:jc w:val="both"/>
        <w:rPr>
          <w:rFonts w:ascii="Arial" w:hAnsi="Arial" w:cs="Arial"/>
        </w:rPr>
      </w:pPr>
    </w:p>
    <w:p w14:paraId="06867DED" w14:textId="77777777" w:rsidR="00A01DBA" w:rsidRDefault="00A01DBA" w:rsidP="00D9778E">
      <w:pPr>
        <w:spacing w:after="0" w:line="360" w:lineRule="auto"/>
        <w:jc w:val="both"/>
        <w:rPr>
          <w:rFonts w:ascii="Arial" w:hAnsi="Arial" w:cs="Arial"/>
        </w:rPr>
      </w:pPr>
    </w:p>
    <w:p w14:paraId="7099A2AB" w14:textId="77777777" w:rsidR="00A01DBA" w:rsidRDefault="00A01DBA" w:rsidP="00D9778E">
      <w:pPr>
        <w:spacing w:after="0" w:line="360" w:lineRule="auto"/>
        <w:jc w:val="both"/>
        <w:rPr>
          <w:rFonts w:ascii="Arial" w:hAnsi="Arial" w:cs="Arial"/>
        </w:rPr>
      </w:pPr>
    </w:p>
    <w:p w14:paraId="51027574" w14:textId="77777777" w:rsidR="00A01DBA" w:rsidRPr="00E113C1" w:rsidRDefault="00A01DBA" w:rsidP="00A01DBA">
      <w:pPr>
        <w:pStyle w:val="Heading1"/>
        <w:jc w:val="center"/>
      </w:pPr>
      <w:bookmarkStart w:id="3" w:name="_Toc18360981"/>
      <w:r w:rsidRPr="00E113C1">
        <w:t>1.  Introduction and Guiding Principles</w:t>
      </w:r>
      <w:bookmarkEnd w:id="3"/>
    </w:p>
    <w:p w14:paraId="6660BC61" w14:textId="11D625AA" w:rsidR="00A01DBA" w:rsidRDefault="00A01DBA" w:rsidP="00D9778E">
      <w:pPr>
        <w:spacing w:after="0" w:line="360" w:lineRule="auto"/>
        <w:jc w:val="both"/>
        <w:rPr>
          <w:rFonts w:ascii="Arial" w:hAnsi="Arial" w:cs="Arial"/>
        </w:rPr>
      </w:pPr>
    </w:p>
    <w:p w14:paraId="6F826290" w14:textId="5F6FB276" w:rsidR="006C50D8" w:rsidRDefault="00ED15C6" w:rsidP="00D9778E">
      <w:pPr>
        <w:spacing w:after="0" w:line="360" w:lineRule="auto"/>
        <w:jc w:val="both"/>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663360" behindDoc="0" locked="0" layoutInCell="1" allowOverlap="1" wp14:anchorId="425A12AE" wp14:editId="63207502">
                <wp:simplePos x="0" y="0"/>
                <wp:positionH relativeFrom="page">
                  <wp:posOffset>2269490</wp:posOffset>
                </wp:positionH>
                <wp:positionV relativeFrom="paragraph">
                  <wp:posOffset>26670</wp:posOffset>
                </wp:positionV>
                <wp:extent cx="3842385" cy="719455"/>
                <wp:effectExtent l="19050" t="19050" r="247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719455"/>
                        </a:xfrm>
                        <a:prstGeom prst="rect">
                          <a:avLst/>
                        </a:prstGeom>
                        <a:solidFill>
                          <a:srgbClr val="FFFFFF"/>
                        </a:solidFill>
                        <a:ln w="38100">
                          <a:solidFill>
                            <a:srgbClr val="FF0000"/>
                          </a:solidFill>
                          <a:miter lim="800000"/>
                          <a:headEnd/>
                          <a:tailEnd/>
                        </a:ln>
                      </wps:spPr>
                      <wps:txbx>
                        <w:txbxContent>
                          <w:p w14:paraId="00857241" w14:textId="647866E8" w:rsidR="00E47129" w:rsidRPr="001F232B" w:rsidRDefault="00E47129" w:rsidP="00D779E9">
                            <w:pPr>
                              <w:pStyle w:val="ListParagraph"/>
                              <w:numPr>
                                <w:ilvl w:val="0"/>
                                <w:numId w:val="12"/>
                              </w:numPr>
                              <w:rPr>
                                <w:rFonts w:ascii="Arial" w:hAnsi="Arial" w:cs="Arial"/>
                                <w:b/>
                                <w:bCs/>
                                <w:color w:val="0000FF"/>
                              </w:rPr>
                            </w:pPr>
                            <w:r>
                              <w:rPr>
                                <w:rFonts w:ascii="Arial" w:hAnsi="Arial" w:cs="Arial"/>
                                <w:b/>
                                <w:bCs/>
                                <w:color w:val="0000FF"/>
                              </w:rPr>
                              <w:t xml:space="preserve">This section is exactly as it is called and puts context around the policies. </w:t>
                            </w:r>
                          </w:p>
                          <w:p w14:paraId="1A7CD386" w14:textId="54D6D8C0" w:rsidR="00E47129" w:rsidRPr="001F232B" w:rsidRDefault="00E47129" w:rsidP="00D779E9">
                            <w:pPr>
                              <w:pStyle w:val="ListParagraph"/>
                              <w:numPr>
                                <w:ilvl w:val="0"/>
                                <w:numId w:val="12"/>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r>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A12AE" id="_x0000_s1029" type="#_x0000_t202" style="position:absolute;left:0;text-align:left;margin-left:178.7pt;margin-top:2.1pt;width:302.55pt;height:56.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" strokecolor="red" strokeweight="3pt">
                <v:textbox>
                  <w:txbxContent>
                    <w:p w14:paraId="00857241" w14:textId="647866E8" w:rsidR="00E47129" w:rsidRPr="001F232B" w:rsidRDefault="00E47129" w:rsidP="00D779E9">
                      <w:pPr>
                        <w:pStyle w:val="ListParagraph"/>
                        <w:numPr>
                          <w:ilvl w:val="0"/>
                          <w:numId w:val="12"/>
                        </w:numPr>
                        <w:rPr>
                          <w:rFonts w:ascii="Arial" w:hAnsi="Arial" w:cs="Arial"/>
                          <w:b/>
                          <w:bCs/>
                          <w:color w:val="0000FF"/>
                        </w:rPr>
                      </w:pPr>
                      <w:r>
                        <w:rPr>
                          <w:rFonts w:ascii="Arial" w:hAnsi="Arial" w:cs="Arial"/>
                          <w:b/>
                          <w:bCs/>
                          <w:color w:val="0000FF"/>
                        </w:rPr>
                        <w:t xml:space="preserve">This section is exactly as it is called and puts context around the policies. </w:t>
                      </w:r>
                    </w:p>
                    <w:p w14:paraId="1A7CD386" w14:textId="54D6D8C0" w:rsidR="00E47129" w:rsidRPr="001F232B" w:rsidRDefault="00E47129" w:rsidP="00D779E9">
                      <w:pPr>
                        <w:pStyle w:val="ListParagraph"/>
                        <w:numPr>
                          <w:ilvl w:val="0"/>
                          <w:numId w:val="12"/>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r>
                        <w:rPr>
                          <w:rFonts w:ascii="Arial" w:hAnsi="Arial" w:cs="Arial"/>
                          <w:b/>
                          <w:bCs/>
                          <w:color w:val="0000FF"/>
                        </w:rPr>
                        <w:t xml:space="preserve"> </w:t>
                      </w:r>
                    </w:p>
                  </w:txbxContent>
                </v:textbox>
                <w10:wrap type="square" anchorx="page"/>
              </v:shape>
            </w:pict>
          </mc:Fallback>
        </mc:AlternateContent>
      </w:r>
    </w:p>
    <w:p w14:paraId="0361D229" w14:textId="2A4A5B07" w:rsidR="006C50D8" w:rsidRDefault="006C50D8" w:rsidP="00D9778E">
      <w:pPr>
        <w:spacing w:after="0" w:line="360" w:lineRule="auto"/>
        <w:jc w:val="both"/>
        <w:rPr>
          <w:rFonts w:ascii="Arial" w:hAnsi="Arial" w:cs="Arial"/>
        </w:rPr>
      </w:pPr>
    </w:p>
    <w:p w14:paraId="48F87DE9" w14:textId="1EFD331E" w:rsidR="006C50D8" w:rsidRDefault="006C50D8" w:rsidP="00D9778E">
      <w:pPr>
        <w:spacing w:after="0" w:line="360" w:lineRule="auto"/>
        <w:jc w:val="both"/>
        <w:rPr>
          <w:rFonts w:ascii="Arial" w:hAnsi="Arial" w:cs="Arial"/>
        </w:rPr>
      </w:pPr>
    </w:p>
    <w:p w14:paraId="15287D65" w14:textId="261075A8" w:rsidR="006C50D8" w:rsidRDefault="006C50D8" w:rsidP="00D9778E">
      <w:pPr>
        <w:spacing w:after="0" w:line="360" w:lineRule="auto"/>
        <w:jc w:val="both"/>
        <w:rPr>
          <w:rFonts w:ascii="Arial" w:hAnsi="Arial" w:cs="Arial"/>
        </w:rPr>
      </w:pPr>
    </w:p>
    <w:p w14:paraId="2827BBE4" w14:textId="044AD065" w:rsidR="00A01DBA" w:rsidRDefault="00A01DBA" w:rsidP="00D9778E">
      <w:pPr>
        <w:spacing w:after="0" w:line="360" w:lineRule="auto"/>
        <w:jc w:val="both"/>
        <w:rPr>
          <w:rFonts w:ascii="Arial" w:hAnsi="Arial" w:cs="Arial"/>
        </w:rPr>
      </w:pPr>
    </w:p>
    <w:p w14:paraId="45296E1C" w14:textId="60B53211" w:rsidR="006C50D8" w:rsidRDefault="006C50D8" w:rsidP="00D9778E">
      <w:pPr>
        <w:spacing w:after="0" w:line="360" w:lineRule="auto"/>
        <w:jc w:val="both"/>
        <w:rPr>
          <w:rFonts w:ascii="Arial" w:hAnsi="Arial" w:cs="Arial"/>
        </w:rPr>
      </w:pPr>
    </w:p>
    <w:p w14:paraId="224E92A4" w14:textId="3B5C5699" w:rsidR="006C50D8" w:rsidRDefault="006C50D8" w:rsidP="00D9778E">
      <w:pPr>
        <w:spacing w:after="0" w:line="360" w:lineRule="auto"/>
        <w:jc w:val="both"/>
        <w:rPr>
          <w:rFonts w:ascii="Arial" w:hAnsi="Arial" w:cs="Arial"/>
        </w:rPr>
      </w:pPr>
    </w:p>
    <w:p w14:paraId="60730E30" w14:textId="38F422C7" w:rsidR="006C50D8" w:rsidRDefault="006C50D8" w:rsidP="00D9778E">
      <w:pPr>
        <w:spacing w:after="0" w:line="360" w:lineRule="auto"/>
        <w:jc w:val="both"/>
        <w:rPr>
          <w:rFonts w:ascii="Arial" w:hAnsi="Arial" w:cs="Arial"/>
        </w:rPr>
      </w:pPr>
    </w:p>
    <w:p w14:paraId="08E6EFE2" w14:textId="77777777" w:rsidR="006C50D8" w:rsidRDefault="006C50D8" w:rsidP="00D9778E">
      <w:pPr>
        <w:spacing w:after="0" w:line="360" w:lineRule="auto"/>
        <w:jc w:val="both"/>
        <w:rPr>
          <w:rFonts w:ascii="Arial" w:hAnsi="Arial" w:cs="Arial"/>
        </w:rPr>
      </w:pPr>
    </w:p>
    <w:p w14:paraId="175FEDD3" w14:textId="2B763181" w:rsidR="00E113C1" w:rsidRDefault="00E113C1" w:rsidP="00D9778E">
      <w:pPr>
        <w:spacing w:after="0" w:line="360" w:lineRule="auto"/>
        <w:jc w:val="both"/>
        <w:rPr>
          <w:rFonts w:ascii="Arial" w:hAnsi="Arial" w:cs="Arial"/>
        </w:rPr>
      </w:pPr>
      <w:r>
        <w:rPr>
          <w:rFonts w:ascii="Arial" w:hAnsi="Arial" w:cs="Arial"/>
        </w:rPr>
        <w:br w:type="page"/>
      </w:r>
    </w:p>
    <w:p w14:paraId="563382E1" w14:textId="7029DDBA" w:rsidR="00022D99" w:rsidRDefault="007F3355" w:rsidP="007E22CF">
      <w:pPr>
        <w:pStyle w:val="Heading2"/>
        <w:numPr>
          <w:ilvl w:val="1"/>
          <w:numId w:val="63"/>
        </w:numPr>
      </w:pPr>
      <w:bookmarkStart w:id="4" w:name="_Toc18360982"/>
      <w:r w:rsidRPr="001F232B">
        <w:rPr>
          <w:rFonts w:cs="Arial"/>
          <w:b w:val="0"/>
          <w:noProof/>
        </w:rPr>
        <w:lastRenderedPageBreak/>
        <mc:AlternateContent>
          <mc:Choice Requires="wps">
            <w:drawing>
              <wp:anchor distT="45720" distB="45720" distL="114300" distR="114300" simplePos="0" relativeHeight="251669504" behindDoc="0" locked="0" layoutInCell="1" allowOverlap="1" wp14:anchorId="65E30E7D" wp14:editId="2CA28A50">
                <wp:simplePos x="0" y="0"/>
                <wp:positionH relativeFrom="margin">
                  <wp:posOffset>222250</wp:posOffset>
                </wp:positionH>
                <wp:positionV relativeFrom="paragraph">
                  <wp:posOffset>267970</wp:posOffset>
                </wp:positionV>
                <wp:extent cx="5909945" cy="655955"/>
                <wp:effectExtent l="19050" t="19050" r="14605"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655955"/>
                        </a:xfrm>
                        <a:prstGeom prst="rect">
                          <a:avLst/>
                        </a:prstGeom>
                        <a:solidFill>
                          <a:srgbClr val="FFFFFF"/>
                        </a:solidFill>
                        <a:ln w="38100">
                          <a:solidFill>
                            <a:srgbClr val="FF0000"/>
                          </a:solidFill>
                          <a:miter lim="800000"/>
                          <a:headEnd/>
                          <a:tailEnd/>
                        </a:ln>
                      </wps:spPr>
                      <wps:txbx>
                        <w:txbxContent>
                          <w:p w14:paraId="3D58EAF2" w14:textId="531FA16D" w:rsidR="00E47129" w:rsidRPr="001F232B" w:rsidRDefault="00E47129" w:rsidP="00D779E9">
                            <w:pPr>
                              <w:pStyle w:val="ListParagraph"/>
                              <w:numPr>
                                <w:ilvl w:val="0"/>
                                <w:numId w:val="15"/>
                              </w:numPr>
                              <w:rPr>
                                <w:rFonts w:ascii="Arial" w:hAnsi="Arial" w:cs="Arial"/>
                                <w:b/>
                                <w:bCs/>
                                <w:color w:val="0000FF"/>
                              </w:rPr>
                            </w:pPr>
                            <w:r>
                              <w:rPr>
                                <w:rFonts w:ascii="Arial" w:hAnsi="Arial" w:cs="Arial"/>
                                <w:b/>
                                <w:bCs/>
                                <w:color w:val="0000FF"/>
                              </w:rPr>
                              <w:t>Good practice to explain the purpose of the handbook, what it is and is not, the principles and conditions, including the employer’s right to edit as necessary.</w:t>
                            </w:r>
                          </w:p>
                          <w:p w14:paraId="173A27EC" w14:textId="77777777" w:rsidR="00E47129" w:rsidRPr="001F232B" w:rsidRDefault="00E47129" w:rsidP="00D779E9">
                            <w:pPr>
                              <w:pStyle w:val="ListParagraph"/>
                              <w:numPr>
                                <w:ilvl w:val="0"/>
                                <w:numId w:val="15"/>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30E7D" id="Text Box 5" o:spid="_x0000_s1030" type="#_x0000_t202" style="position:absolute;left:0;text-align:left;margin-left:17.5pt;margin-top:21.1pt;width:465.35pt;height:5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" strokecolor="red" strokeweight="3pt">
                <v:textbox>
                  <w:txbxContent>
                    <w:p w14:paraId="3D58EAF2" w14:textId="531FA16D" w:rsidR="00E47129" w:rsidRPr="001F232B" w:rsidRDefault="00E47129" w:rsidP="00D779E9">
                      <w:pPr>
                        <w:pStyle w:val="ListParagraph"/>
                        <w:numPr>
                          <w:ilvl w:val="0"/>
                          <w:numId w:val="15"/>
                        </w:numPr>
                        <w:rPr>
                          <w:rFonts w:ascii="Arial" w:hAnsi="Arial" w:cs="Arial"/>
                          <w:b/>
                          <w:bCs/>
                          <w:color w:val="0000FF"/>
                        </w:rPr>
                      </w:pPr>
                      <w:r>
                        <w:rPr>
                          <w:rFonts w:ascii="Arial" w:hAnsi="Arial" w:cs="Arial"/>
                          <w:b/>
                          <w:bCs/>
                          <w:color w:val="0000FF"/>
                        </w:rPr>
                        <w:t>Good practice to explain the purpose of the handbook, what it is and is not, the principles and conditions, including the employer’s right to edit as necessary.</w:t>
                      </w:r>
                    </w:p>
                    <w:p w14:paraId="173A27EC" w14:textId="77777777" w:rsidR="00E47129" w:rsidRPr="001F232B" w:rsidRDefault="00E47129" w:rsidP="00D779E9">
                      <w:pPr>
                        <w:pStyle w:val="ListParagraph"/>
                        <w:numPr>
                          <w:ilvl w:val="0"/>
                          <w:numId w:val="15"/>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v:textbox>
                <w10:wrap type="square" anchorx="margin"/>
              </v:shape>
            </w:pict>
          </mc:Fallback>
        </mc:AlternateContent>
      </w:r>
      <w:r w:rsidR="007E22CF">
        <w:t xml:space="preserve">  </w:t>
      </w:r>
      <w:r w:rsidR="00022D99" w:rsidRPr="00E113C1">
        <w:t>IMPORTANT NOTICE</w:t>
      </w:r>
      <w:bookmarkEnd w:id="4"/>
    </w:p>
    <w:p w14:paraId="1A1B2620" w14:textId="0B77E9FC" w:rsidR="00022D99" w:rsidRPr="00E113C1" w:rsidRDefault="00022D99" w:rsidP="00D9778E">
      <w:pPr>
        <w:spacing w:after="0" w:line="360" w:lineRule="auto"/>
        <w:jc w:val="both"/>
        <w:rPr>
          <w:rFonts w:ascii="Arial" w:hAnsi="Arial" w:cs="Arial"/>
        </w:rPr>
      </w:pPr>
      <w:r w:rsidRPr="00E113C1">
        <w:rPr>
          <w:rFonts w:ascii="Arial" w:hAnsi="Arial" w:cs="Arial"/>
        </w:rPr>
        <w:t xml:space="preserve">Welcome to </w:t>
      </w:r>
      <w:r w:rsidR="00AE3B3A">
        <w:rPr>
          <w:rFonts w:ascii="Arial" w:hAnsi="Arial" w:cs="Arial"/>
          <w:highlight w:val="yellow"/>
        </w:rPr>
        <w:t>NSO</w:t>
      </w:r>
      <w:r w:rsidR="006003DD" w:rsidRPr="00F139DF">
        <w:rPr>
          <w:rFonts w:ascii="Arial" w:hAnsi="Arial" w:cs="Arial"/>
        </w:rPr>
        <w:t xml:space="preserve"> </w:t>
      </w:r>
      <w:r w:rsidR="00B76BFE" w:rsidRPr="00F139DF">
        <w:rPr>
          <w:rFonts w:ascii="Arial" w:hAnsi="Arial" w:cs="Arial"/>
        </w:rPr>
        <w:t>(</w:t>
      </w:r>
      <w:r w:rsidR="00B76BFE" w:rsidRPr="00E113C1">
        <w:rPr>
          <w:rFonts w:ascii="Arial" w:hAnsi="Arial" w:cs="Arial"/>
        </w:rPr>
        <w:t xml:space="preserve">also referred to as </w:t>
      </w:r>
      <w:r w:rsidR="00B76BFE" w:rsidRPr="003D355C">
        <w:rPr>
          <w:rFonts w:ascii="Arial" w:hAnsi="Arial" w:cs="Arial"/>
        </w:rPr>
        <w:t>“</w:t>
      </w:r>
      <w:r w:rsidR="00AE3B3A">
        <w:rPr>
          <w:rFonts w:ascii="Arial" w:hAnsi="Arial" w:cs="Arial"/>
          <w:highlight w:val="yellow"/>
        </w:rPr>
        <w:t>NSO</w:t>
      </w:r>
      <w:r w:rsidR="00B76BFE" w:rsidRPr="003D355C">
        <w:rPr>
          <w:rFonts w:ascii="Arial" w:hAnsi="Arial" w:cs="Arial"/>
        </w:rPr>
        <w:t xml:space="preserve">” or </w:t>
      </w:r>
      <w:r w:rsidR="00B76BFE">
        <w:rPr>
          <w:rFonts w:ascii="Arial" w:hAnsi="Arial" w:cs="Arial"/>
        </w:rPr>
        <w:t xml:space="preserve">the </w:t>
      </w:r>
      <w:r w:rsidR="00B76BFE" w:rsidRPr="003D355C">
        <w:rPr>
          <w:rFonts w:ascii="Arial" w:hAnsi="Arial" w:cs="Arial"/>
        </w:rPr>
        <w:t>“</w:t>
      </w:r>
      <w:r w:rsidR="008D2BEB">
        <w:rPr>
          <w:rFonts w:ascii="Arial" w:hAnsi="Arial" w:cs="Arial"/>
        </w:rPr>
        <w:t>Organization</w:t>
      </w:r>
      <w:r w:rsidR="00B76BFE" w:rsidRPr="003D355C">
        <w:rPr>
          <w:rFonts w:ascii="Arial" w:hAnsi="Arial" w:cs="Arial"/>
        </w:rPr>
        <w:t>")</w:t>
      </w:r>
      <w:r w:rsidRPr="00E113C1">
        <w:rPr>
          <w:rFonts w:ascii="Arial" w:hAnsi="Arial" w:cs="Arial"/>
        </w:rPr>
        <w:t xml:space="preserve">. </w:t>
      </w:r>
      <w:r w:rsidR="00B76BFE">
        <w:rPr>
          <w:rFonts w:ascii="Arial" w:hAnsi="Arial" w:cs="Arial"/>
        </w:rPr>
        <w:t xml:space="preserve"> </w:t>
      </w:r>
      <w:r w:rsidRPr="00E113C1">
        <w:rPr>
          <w:rFonts w:ascii="Arial" w:hAnsi="Arial" w:cs="Arial"/>
        </w:rPr>
        <w:t xml:space="preserve">The </w:t>
      </w:r>
      <w:r w:rsidR="00AE3B3A">
        <w:rPr>
          <w:rFonts w:ascii="Arial" w:hAnsi="Arial" w:cs="Arial"/>
          <w:highlight w:val="yellow"/>
        </w:rPr>
        <w:t>NSO</w:t>
      </w:r>
      <w:r w:rsidR="006003DD">
        <w:rPr>
          <w:rFonts w:ascii="Arial" w:hAnsi="Arial" w:cs="Arial"/>
        </w:rPr>
        <w:t xml:space="preserve"> </w:t>
      </w:r>
      <w:r w:rsidRPr="00E113C1">
        <w:rPr>
          <w:rFonts w:ascii="Arial" w:hAnsi="Arial" w:cs="Arial"/>
        </w:rPr>
        <w:t xml:space="preserve">Employee Policy Handbook (referred to as the “Handbook”) is a reference for employees of </w:t>
      </w:r>
      <w:r w:rsidR="00AE3B3A">
        <w:rPr>
          <w:rFonts w:ascii="Arial" w:hAnsi="Arial" w:cs="Arial"/>
          <w:highlight w:val="yellow"/>
        </w:rPr>
        <w:t>NSO</w:t>
      </w:r>
      <w:r w:rsidRPr="00E113C1">
        <w:rPr>
          <w:rFonts w:ascii="Arial" w:hAnsi="Arial" w:cs="Arial"/>
        </w:rPr>
        <w:t xml:space="preserve">’s </w:t>
      </w:r>
      <w:r w:rsidR="00FB0BA3">
        <w:rPr>
          <w:rFonts w:ascii="Arial" w:hAnsi="Arial" w:cs="Arial"/>
        </w:rPr>
        <w:t>organization</w:t>
      </w:r>
      <w:r w:rsidR="00FB0BA3" w:rsidRPr="00E113C1">
        <w:rPr>
          <w:rFonts w:ascii="Arial" w:hAnsi="Arial" w:cs="Arial"/>
        </w:rPr>
        <w:t xml:space="preserve"> </w:t>
      </w:r>
      <w:r w:rsidRPr="00E113C1">
        <w:rPr>
          <w:rFonts w:ascii="Arial" w:hAnsi="Arial" w:cs="Arial"/>
        </w:rPr>
        <w:t xml:space="preserve">and employment policies.  This Handbook will assist you in understanding </w:t>
      </w:r>
      <w:r w:rsidR="00AE3B3A">
        <w:rPr>
          <w:rFonts w:ascii="Arial" w:hAnsi="Arial" w:cs="Arial"/>
          <w:highlight w:val="yellow"/>
        </w:rPr>
        <w:t>NSO</w:t>
      </w:r>
      <w:r w:rsidRPr="00E113C1">
        <w:rPr>
          <w:rFonts w:ascii="Arial" w:hAnsi="Arial" w:cs="Arial"/>
        </w:rPr>
        <w:t>’s commitment to you and what we expect from you as an employee.</w:t>
      </w:r>
    </w:p>
    <w:p w14:paraId="1E926B86" w14:textId="77777777" w:rsidR="00022D99" w:rsidRPr="00F76F1A" w:rsidRDefault="00022D99" w:rsidP="00A01DBA">
      <w:pPr>
        <w:spacing w:after="0" w:line="240" w:lineRule="auto"/>
        <w:jc w:val="both"/>
        <w:rPr>
          <w:rFonts w:ascii="Arial" w:hAnsi="Arial" w:cs="Arial"/>
          <w:sz w:val="14"/>
          <w:szCs w:val="14"/>
        </w:rPr>
      </w:pPr>
    </w:p>
    <w:p w14:paraId="7233BB9C" w14:textId="58FE6670" w:rsidR="00EC2C83" w:rsidRPr="00E113C1" w:rsidRDefault="00FE6CEC" w:rsidP="00EC2C83">
      <w:pPr>
        <w:spacing w:after="0" w:line="360" w:lineRule="auto"/>
        <w:jc w:val="both"/>
        <w:rPr>
          <w:rFonts w:ascii="Arial" w:hAnsi="Arial" w:cs="Arial"/>
        </w:rPr>
      </w:pPr>
      <w:r w:rsidRPr="00FE6CEC">
        <w:rPr>
          <w:rFonts w:ascii="Arial" w:hAnsi="Arial" w:cs="Arial"/>
        </w:rPr>
        <w:t xml:space="preserve">This Handbook </w:t>
      </w:r>
      <w:r w:rsidRPr="00FE6CEC">
        <w:rPr>
          <w:rFonts w:ascii="Arial" w:hAnsi="Arial" w:cs="Arial"/>
          <w:color w:val="000000"/>
        </w:rPr>
        <w:t xml:space="preserve">contains a summary of the important policies and information relevant to your employment however it is not intended to be a complete listing of all of the policies, procedures and practices at </w:t>
      </w:r>
      <w:r w:rsidR="00AE3B3A">
        <w:rPr>
          <w:rFonts w:ascii="Arial" w:hAnsi="Arial" w:cs="Arial"/>
          <w:color w:val="000000"/>
          <w:highlight w:val="yellow"/>
        </w:rPr>
        <w:t>NSO</w:t>
      </w:r>
      <w:r w:rsidR="00EC2C83">
        <w:rPr>
          <w:rFonts w:ascii="Arial" w:hAnsi="Arial" w:cs="Arial"/>
          <w:color w:val="000000"/>
        </w:rPr>
        <w:t xml:space="preserve"> as no h</w:t>
      </w:r>
      <w:r w:rsidR="00EC2C83" w:rsidRPr="00E113C1">
        <w:rPr>
          <w:rFonts w:ascii="Arial" w:hAnsi="Arial" w:cs="Arial"/>
        </w:rPr>
        <w:t xml:space="preserve">andbook can account for every circumstance that will arise. </w:t>
      </w:r>
      <w:r w:rsidR="00EC2C83">
        <w:rPr>
          <w:rFonts w:ascii="Arial" w:hAnsi="Arial" w:cs="Arial"/>
        </w:rPr>
        <w:t xml:space="preserve"> </w:t>
      </w:r>
      <w:r w:rsidR="00EC2C83" w:rsidRPr="00E113C1">
        <w:rPr>
          <w:rFonts w:ascii="Arial" w:hAnsi="Arial" w:cs="Arial"/>
        </w:rPr>
        <w:t>Unique circumstances must be brought to the attention of your manager</w:t>
      </w:r>
      <w:r w:rsidR="00EC2C83">
        <w:rPr>
          <w:rFonts w:ascii="Arial" w:hAnsi="Arial" w:cs="Arial"/>
        </w:rPr>
        <w:t xml:space="preserve"> as e</w:t>
      </w:r>
      <w:r w:rsidR="00EC2C83" w:rsidRPr="00E113C1">
        <w:rPr>
          <w:rFonts w:ascii="Arial" w:hAnsi="Arial" w:cs="Arial"/>
        </w:rPr>
        <w:t xml:space="preserve">xceptions or special considerations </w:t>
      </w:r>
      <w:r w:rsidR="00EC2C83">
        <w:rPr>
          <w:rFonts w:ascii="Arial" w:hAnsi="Arial" w:cs="Arial"/>
        </w:rPr>
        <w:t xml:space="preserve">will be considered within the </w:t>
      </w:r>
      <w:r w:rsidR="00EC2C83" w:rsidRPr="00E113C1">
        <w:rPr>
          <w:rFonts w:ascii="Arial" w:hAnsi="Arial" w:cs="Arial"/>
        </w:rPr>
        <w:t>objective of do</w:t>
      </w:r>
      <w:r w:rsidR="00EC2C83">
        <w:rPr>
          <w:rFonts w:ascii="Arial" w:hAnsi="Arial" w:cs="Arial"/>
        </w:rPr>
        <w:t>ing</w:t>
      </w:r>
      <w:r w:rsidR="00EC2C83" w:rsidRPr="00E113C1">
        <w:rPr>
          <w:rFonts w:ascii="Arial" w:hAnsi="Arial" w:cs="Arial"/>
        </w:rPr>
        <w:t xml:space="preserve"> what is right</w:t>
      </w:r>
      <w:r w:rsidR="00EC2C83">
        <w:rPr>
          <w:rFonts w:ascii="Arial" w:hAnsi="Arial" w:cs="Arial"/>
        </w:rPr>
        <w:t>,</w:t>
      </w:r>
      <w:r w:rsidR="00EC2C83" w:rsidRPr="00E113C1">
        <w:rPr>
          <w:rFonts w:ascii="Arial" w:hAnsi="Arial" w:cs="Arial"/>
        </w:rPr>
        <w:t xml:space="preserve"> fair</w:t>
      </w:r>
      <w:r w:rsidR="00EC2C83">
        <w:rPr>
          <w:rFonts w:ascii="Arial" w:hAnsi="Arial" w:cs="Arial"/>
        </w:rPr>
        <w:t>,</w:t>
      </w:r>
      <w:r w:rsidR="00EC2C83" w:rsidRPr="00E113C1">
        <w:rPr>
          <w:rFonts w:ascii="Arial" w:hAnsi="Arial" w:cs="Arial"/>
        </w:rPr>
        <w:t xml:space="preserve"> and consistent </w:t>
      </w:r>
      <w:r w:rsidR="00EC2C83">
        <w:rPr>
          <w:rFonts w:ascii="Arial" w:hAnsi="Arial" w:cs="Arial"/>
        </w:rPr>
        <w:t>for</w:t>
      </w:r>
      <w:r w:rsidR="00EC2C83" w:rsidRPr="00E113C1">
        <w:rPr>
          <w:rFonts w:ascii="Arial" w:hAnsi="Arial" w:cs="Arial"/>
        </w:rPr>
        <w:t xml:space="preserve"> all employees.  Unique situations will be addressed on a case-by-case basis.</w:t>
      </w:r>
    </w:p>
    <w:p w14:paraId="45B137E6" w14:textId="77777777" w:rsidR="00EC2C83" w:rsidRPr="00F76F1A" w:rsidRDefault="00EC2C83" w:rsidP="00B27C06">
      <w:pPr>
        <w:spacing w:after="0" w:line="240" w:lineRule="auto"/>
        <w:jc w:val="both"/>
        <w:rPr>
          <w:rFonts w:ascii="Arial" w:hAnsi="Arial" w:cs="Arial"/>
          <w:sz w:val="12"/>
          <w:szCs w:val="12"/>
        </w:rPr>
      </w:pPr>
    </w:p>
    <w:p w14:paraId="3ABA3F82" w14:textId="23A403FD" w:rsidR="00022D99" w:rsidRPr="00FE6CEC" w:rsidRDefault="00EC2C83" w:rsidP="00EC2C83">
      <w:pPr>
        <w:spacing w:after="0" w:line="360" w:lineRule="auto"/>
        <w:jc w:val="both"/>
        <w:rPr>
          <w:rFonts w:ascii="Arial" w:hAnsi="Arial" w:cs="Arial"/>
        </w:rPr>
      </w:pPr>
      <w:r>
        <w:rPr>
          <w:rFonts w:ascii="Arial" w:hAnsi="Arial" w:cs="Arial"/>
        </w:rPr>
        <w:t>A</w:t>
      </w:r>
      <w:r w:rsidRPr="00E113C1">
        <w:rPr>
          <w:rFonts w:ascii="Arial" w:hAnsi="Arial" w:cs="Arial"/>
        </w:rPr>
        <w:t xml:space="preserve">s the </w:t>
      </w:r>
      <w:r w:rsidR="00AE3B3A">
        <w:rPr>
          <w:rFonts w:ascii="Arial" w:hAnsi="Arial" w:cs="Arial"/>
          <w:highlight w:val="yellow"/>
        </w:rPr>
        <w:t>NSO</w:t>
      </w:r>
      <w:r w:rsidRPr="00E113C1">
        <w:rPr>
          <w:rFonts w:ascii="Arial" w:hAnsi="Arial" w:cs="Arial"/>
        </w:rPr>
        <w:t xml:space="preserve"> continues to </w:t>
      </w:r>
      <w:r w:rsidR="007F3355">
        <w:rPr>
          <w:rFonts w:ascii="Arial" w:hAnsi="Arial" w:cs="Arial"/>
        </w:rPr>
        <w:t>evolve</w:t>
      </w:r>
      <w:r w:rsidRPr="00E113C1">
        <w:rPr>
          <w:rFonts w:ascii="Arial" w:hAnsi="Arial" w:cs="Arial"/>
        </w:rPr>
        <w:t>grow</w:t>
      </w:r>
      <w:r>
        <w:rPr>
          <w:rFonts w:ascii="Arial" w:hAnsi="Arial" w:cs="Arial"/>
        </w:rPr>
        <w:t xml:space="preserve">, </w:t>
      </w:r>
      <w:r w:rsidRPr="00E113C1">
        <w:rPr>
          <w:rFonts w:ascii="Arial" w:hAnsi="Arial" w:cs="Arial"/>
        </w:rPr>
        <w:t>policies may need to be revised</w:t>
      </w:r>
      <w:r>
        <w:rPr>
          <w:rFonts w:ascii="Arial" w:hAnsi="Arial" w:cs="Arial"/>
        </w:rPr>
        <w:t xml:space="preserve">.  </w:t>
      </w:r>
      <w:r w:rsidR="00AE3B3A">
        <w:rPr>
          <w:rFonts w:ascii="Arial" w:hAnsi="Arial" w:cs="Arial"/>
          <w:highlight w:val="yellow"/>
        </w:rPr>
        <w:t>NSO</w:t>
      </w:r>
      <w:r w:rsidR="00FE6CEC" w:rsidRPr="00FE6CEC">
        <w:rPr>
          <w:rFonts w:ascii="Arial" w:hAnsi="Arial" w:cs="Arial"/>
        </w:rPr>
        <w:t xml:space="preserve"> reserves the right to </w:t>
      </w:r>
      <w:r w:rsidR="00FE6CEC" w:rsidRPr="00FE6CEC">
        <w:rPr>
          <w:rFonts w:ascii="Arial" w:hAnsi="Arial" w:cs="Arial"/>
          <w:spacing w:val="-3"/>
        </w:rPr>
        <w:t xml:space="preserve">unilaterally add, delete, </w:t>
      </w:r>
      <w:r w:rsidR="00FE6CEC" w:rsidRPr="00FE6CEC">
        <w:rPr>
          <w:rFonts w:ascii="Arial" w:hAnsi="Arial" w:cs="Arial"/>
        </w:rPr>
        <w:t xml:space="preserve">change the provisions of any of its policies and programs at any time and will notify employees as appropriate. A changed policy supersedes the last version of the respective policy or program. </w:t>
      </w:r>
      <w:r w:rsidR="00FE6CEC" w:rsidRPr="00FE6CEC">
        <w:rPr>
          <w:rFonts w:ascii="Arial" w:hAnsi="Arial" w:cs="Arial"/>
          <w:spacing w:val="-3"/>
        </w:rPr>
        <w:t xml:space="preserve"> </w:t>
      </w:r>
      <w:r w:rsidR="00FE6CEC" w:rsidRPr="00FE6CEC">
        <w:rPr>
          <w:rFonts w:ascii="Arial" w:hAnsi="Arial" w:cs="Arial"/>
        </w:rPr>
        <w:t>Policies within t</w:t>
      </w:r>
      <w:r w:rsidR="00FE6CEC" w:rsidRPr="00FE6CEC">
        <w:rPr>
          <w:rFonts w:ascii="Arial" w:hAnsi="Arial" w:cs="Arial"/>
          <w:color w:val="000000"/>
        </w:rPr>
        <w:t>his Handbook supersede all previous</w:t>
      </w:r>
      <w:r>
        <w:rPr>
          <w:rFonts w:ascii="Arial" w:hAnsi="Arial" w:cs="Arial"/>
          <w:color w:val="000000"/>
        </w:rPr>
        <w:t xml:space="preserve"> </w:t>
      </w:r>
      <w:r w:rsidR="00FE6CEC" w:rsidRPr="00FE6CEC">
        <w:rPr>
          <w:rFonts w:ascii="Arial" w:hAnsi="Arial" w:cs="Arial"/>
          <w:color w:val="000000"/>
        </w:rPr>
        <w:t xml:space="preserve">policies, procedures and practices of </w:t>
      </w:r>
      <w:r w:rsidR="00AE3B3A">
        <w:rPr>
          <w:rFonts w:ascii="Arial" w:hAnsi="Arial" w:cs="Arial"/>
          <w:color w:val="000000"/>
          <w:highlight w:val="yellow"/>
        </w:rPr>
        <w:t>NSO</w:t>
      </w:r>
      <w:r w:rsidR="00FE6CEC" w:rsidRPr="00FE6CEC">
        <w:rPr>
          <w:rFonts w:ascii="Arial" w:hAnsi="Arial" w:cs="Arial"/>
          <w:color w:val="000000"/>
        </w:rPr>
        <w:t xml:space="preserve"> or its associated practices.  </w:t>
      </w:r>
      <w:r w:rsidR="00FE6CEC" w:rsidRPr="00FE6CEC">
        <w:rPr>
          <w:rFonts w:ascii="Arial" w:hAnsi="Arial" w:cs="Arial"/>
          <w:spacing w:val="-3"/>
        </w:rPr>
        <w:t>Y</w:t>
      </w:r>
      <w:r w:rsidR="00FE6CEC" w:rsidRPr="00FE6CEC">
        <w:rPr>
          <w:rFonts w:ascii="Arial" w:hAnsi="Arial" w:cs="Arial"/>
        </w:rPr>
        <w:t xml:space="preserve">ou must be actively employed on the date that a change is approved, including any of a compensation/benefits nature, regardless of the actual effective date of the change, to have it apply to you. </w:t>
      </w:r>
      <w:r w:rsidR="00022D99" w:rsidRPr="00FE6CEC">
        <w:rPr>
          <w:rFonts w:ascii="Arial" w:hAnsi="Arial" w:cs="Arial"/>
        </w:rPr>
        <w:t xml:space="preserve"> In the absence of a written </w:t>
      </w:r>
      <w:r w:rsidR="00AE3B3A">
        <w:rPr>
          <w:rFonts w:ascii="Arial" w:hAnsi="Arial" w:cs="Arial"/>
          <w:highlight w:val="yellow"/>
        </w:rPr>
        <w:t>NSO</w:t>
      </w:r>
      <w:r w:rsidR="00022D99" w:rsidRPr="00FE6CEC">
        <w:rPr>
          <w:rFonts w:ascii="Arial" w:hAnsi="Arial" w:cs="Arial"/>
        </w:rPr>
        <w:t xml:space="preserve"> policy, and/or in the event of legislative changes, the applicable employment legislation shall prevail.</w:t>
      </w:r>
    </w:p>
    <w:p w14:paraId="1623269C" w14:textId="77777777" w:rsidR="00022D99" w:rsidRPr="00F76F1A" w:rsidRDefault="00022D99" w:rsidP="00A01DBA">
      <w:pPr>
        <w:spacing w:after="0" w:line="240" w:lineRule="auto"/>
        <w:jc w:val="both"/>
        <w:rPr>
          <w:rFonts w:ascii="Arial" w:hAnsi="Arial" w:cs="Arial"/>
          <w:sz w:val="16"/>
          <w:szCs w:val="16"/>
        </w:rPr>
      </w:pPr>
    </w:p>
    <w:p w14:paraId="5D8CF3FB" w14:textId="77777777" w:rsidR="00022D99" w:rsidRPr="00E113C1" w:rsidRDefault="00022D99" w:rsidP="00EC2C83">
      <w:pPr>
        <w:spacing w:after="0" w:line="360" w:lineRule="auto"/>
        <w:jc w:val="both"/>
        <w:rPr>
          <w:rFonts w:ascii="Arial" w:hAnsi="Arial" w:cs="Arial"/>
        </w:rPr>
      </w:pPr>
      <w:r w:rsidRPr="00E113C1">
        <w:rPr>
          <w:rFonts w:ascii="Arial" w:hAnsi="Arial" w:cs="Arial"/>
        </w:rPr>
        <w:t>The information</w:t>
      </w:r>
      <w:r w:rsidR="001A27C6">
        <w:rPr>
          <w:rFonts w:ascii="Arial" w:hAnsi="Arial" w:cs="Arial"/>
        </w:rPr>
        <w:t xml:space="preserve"> </w:t>
      </w:r>
      <w:r w:rsidRPr="00E113C1">
        <w:rPr>
          <w:rFonts w:ascii="Arial" w:hAnsi="Arial" w:cs="Arial"/>
        </w:rPr>
        <w:t xml:space="preserve">in this Handbook regarding employer programs is general in nature. Where employer programs are governed by a master legal document with a third party, </w:t>
      </w:r>
      <w:r w:rsidR="001A27C6">
        <w:rPr>
          <w:rFonts w:ascii="Arial" w:hAnsi="Arial" w:cs="Arial"/>
        </w:rPr>
        <w:t>example,</w:t>
      </w:r>
      <w:r w:rsidRPr="00E113C1">
        <w:rPr>
          <w:rFonts w:ascii="Arial" w:hAnsi="Arial" w:cs="Arial"/>
        </w:rPr>
        <w:t xml:space="preserve"> group benefits, the master legal document will prevail in situations of conflict with information in t</w:t>
      </w:r>
      <w:r w:rsidR="001A27C6">
        <w:rPr>
          <w:rFonts w:ascii="Arial" w:hAnsi="Arial" w:cs="Arial"/>
        </w:rPr>
        <w:t>he</w:t>
      </w:r>
      <w:r w:rsidRPr="00E113C1">
        <w:rPr>
          <w:rFonts w:ascii="Arial" w:hAnsi="Arial" w:cs="Arial"/>
        </w:rPr>
        <w:t xml:space="preserve"> </w:t>
      </w:r>
      <w:r w:rsidR="00B27C06">
        <w:rPr>
          <w:rFonts w:ascii="Arial" w:hAnsi="Arial" w:cs="Arial"/>
        </w:rPr>
        <w:t>Handbook</w:t>
      </w:r>
      <w:r w:rsidRPr="00E113C1">
        <w:rPr>
          <w:rFonts w:ascii="Arial" w:hAnsi="Arial" w:cs="Arial"/>
        </w:rPr>
        <w:t>.</w:t>
      </w:r>
    </w:p>
    <w:p w14:paraId="0378BEB3" w14:textId="77777777" w:rsidR="00022D99" w:rsidRPr="00F76F1A" w:rsidRDefault="00022D99" w:rsidP="00A01DBA">
      <w:pPr>
        <w:spacing w:after="0" w:line="240" w:lineRule="auto"/>
        <w:jc w:val="both"/>
        <w:rPr>
          <w:rFonts w:ascii="Arial" w:hAnsi="Arial" w:cs="Arial"/>
          <w:sz w:val="14"/>
          <w:szCs w:val="14"/>
        </w:rPr>
      </w:pPr>
    </w:p>
    <w:p w14:paraId="4A389CB0" w14:textId="77777777" w:rsidR="00022D99" w:rsidRDefault="00022D99" w:rsidP="00A01DBA">
      <w:pPr>
        <w:spacing w:after="0" w:line="360" w:lineRule="auto"/>
        <w:jc w:val="both"/>
        <w:rPr>
          <w:rFonts w:ascii="Arial" w:hAnsi="Arial" w:cs="Arial"/>
        </w:rPr>
      </w:pPr>
      <w:r w:rsidRPr="00E113C1">
        <w:rPr>
          <w:rFonts w:ascii="Arial" w:hAnsi="Arial" w:cs="Arial"/>
        </w:rPr>
        <w:t xml:space="preserve">This Handbook is not intended to express or imply a promise of continuing or permanent employment nor is it intended as, or to be considered in any way, a contract of employment. </w:t>
      </w:r>
    </w:p>
    <w:p w14:paraId="78DFE699" w14:textId="77777777" w:rsidR="00A01DBA" w:rsidRPr="00F76F1A" w:rsidRDefault="00A01DBA" w:rsidP="00A01DBA">
      <w:pPr>
        <w:spacing w:after="0" w:line="240" w:lineRule="auto"/>
        <w:jc w:val="both"/>
        <w:rPr>
          <w:rFonts w:ascii="Arial" w:hAnsi="Arial" w:cs="Arial"/>
          <w:sz w:val="16"/>
          <w:szCs w:val="16"/>
        </w:rPr>
      </w:pPr>
    </w:p>
    <w:p w14:paraId="409E738B" w14:textId="54086F3E" w:rsidR="00A01DBA" w:rsidRPr="00A01DBA" w:rsidRDefault="00A01DBA" w:rsidP="00A01DBA">
      <w:pPr>
        <w:spacing w:after="0" w:line="360" w:lineRule="auto"/>
        <w:jc w:val="both"/>
        <w:rPr>
          <w:rFonts w:ascii="Arial" w:hAnsi="Arial" w:cs="Arial"/>
        </w:rPr>
      </w:pPr>
      <w:r w:rsidRPr="00A01DBA">
        <w:rPr>
          <w:rFonts w:ascii="Arial" w:hAnsi="Arial" w:cs="Arial"/>
        </w:rPr>
        <w:t xml:space="preserve">This </w:t>
      </w:r>
      <w:r w:rsidRPr="00A01DBA">
        <w:rPr>
          <w:rFonts w:ascii="Arial" w:hAnsi="Arial" w:cs="Arial"/>
          <w:iCs/>
        </w:rPr>
        <w:t>Handbook</w:t>
      </w:r>
      <w:r w:rsidRPr="00A01DBA">
        <w:rPr>
          <w:rFonts w:ascii="Arial" w:hAnsi="Arial" w:cs="Arial"/>
        </w:rPr>
        <w:t xml:space="preserve"> applies to all employees however certain policies and benefits do not apply to part-time, temporary, casual, and/or contract employees.  We have attempted to note the exclusions in the policies.  If any such notation has been inadvertently missed, </w:t>
      </w:r>
      <w:r w:rsidR="00AE3B3A">
        <w:rPr>
          <w:rFonts w:ascii="Arial" w:hAnsi="Arial" w:cs="Arial"/>
          <w:highlight w:val="yellow"/>
        </w:rPr>
        <w:t>NSO</w:t>
      </w:r>
      <w:r w:rsidRPr="00A01DBA">
        <w:rPr>
          <w:rFonts w:ascii="Arial" w:hAnsi="Arial" w:cs="Arial"/>
        </w:rPr>
        <w:t xml:space="preserve"> will determine applicability and confirm its decision in writing and amend the policy.  </w:t>
      </w:r>
    </w:p>
    <w:p w14:paraId="19C36DFF" w14:textId="77777777" w:rsidR="00022D99" w:rsidRPr="00F76F1A" w:rsidRDefault="00022D99" w:rsidP="00A01DBA">
      <w:pPr>
        <w:spacing w:after="0" w:line="240" w:lineRule="auto"/>
        <w:jc w:val="both"/>
        <w:rPr>
          <w:rFonts w:ascii="Arial" w:hAnsi="Arial" w:cs="Arial"/>
          <w:sz w:val="16"/>
          <w:szCs w:val="16"/>
        </w:rPr>
      </w:pPr>
    </w:p>
    <w:p w14:paraId="795F8296" w14:textId="400A683A" w:rsidR="004D57D0" w:rsidRDefault="00022D99" w:rsidP="00B27C06">
      <w:pPr>
        <w:spacing w:after="0" w:line="360" w:lineRule="auto"/>
        <w:jc w:val="both"/>
        <w:rPr>
          <w:rFonts w:ascii="Arial" w:hAnsi="Arial" w:cs="Arial"/>
        </w:rPr>
      </w:pPr>
      <w:r w:rsidRPr="00E113C1">
        <w:rPr>
          <w:rFonts w:ascii="Arial" w:hAnsi="Arial" w:cs="Arial"/>
        </w:rPr>
        <w:t xml:space="preserve">It is every employee’s responsibility to read, understand, and comply with all of </w:t>
      </w:r>
      <w:r w:rsidR="00AE3B3A">
        <w:rPr>
          <w:rFonts w:ascii="Arial" w:hAnsi="Arial" w:cs="Arial"/>
          <w:highlight w:val="yellow"/>
        </w:rPr>
        <w:t>NSO</w:t>
      </w:r>
      <w:r w:rsidRPr="00E113C1">
        <w:rPr>
          <w:rFonts w:ascii="Arial" w:hAnsi="Arial" w:cs="Arial"/>
        </w:rPr>
        <w:t xml:space="preserve">‘s policies in this Handbook. Please note that “supervisor” and “manager” are used interchangeably.  If you have questions, suggestions or concerns, please do not hesitate to contact your manager. </w:t>
      </w:r>
      <w:r w:rsidR="004D57D0">
        <w:rPr>
          <w:rFonts w:ascii="Arial" w:hAnsi="Arial" w:cs="Arial"/>
        </w:rPr>
        <w:br w:type="page"/>
      </w:r>
    </w:p>
    <w:p w14:paraId="6021A21C" w14:textId="3216B5F7" w:rsidR="00022D99" w:rsidRPr="00E113C1" w:rsidRDefault="004A3B85" w:rsidP="00D9778E">
      <w:pPr>
        <w:pStyle w:val="Heading2"/>
      </w:pPr>
      <w:bookmarkStart w:id="5" w:name="_Toc18360983"/>
      <w:r w:rsidRPr="001F232B">
        <w:rPr>
          <w:rFonts w:cs="Arial"/>
          <w:b w:val="0"/>
          <w:noProof/>
        </w:rPr>
        <w:lastRenderedPageBreak/>
        <mc:AlternateContent>
          <mc:Choice Requires="wps">
            <w:drawing>
              <wp:anchor distT="45720" distB="45720" distL="114300" distR="114300" simplePos="0" relativeHeight="251671552" behindDoc="0" locked="0" layoutInCell="1" allowOverlap="1" wp14:anchorId="66B4A29A" wp14:editId="04D5559C">
                <wp:simplePos x="0" y="0"/>
                <wp:positionH relativeFrom="margin">
                  <wp:align>left</wp:align>
                </wp:positionH>
                <wp:positionV relativeFrom="paragraph">
                  <wp:posOffset>268312</wp:posOffset>
                </wp:positionV>
                <wp:extent cx="6057900" cy="1007745"/>
                <wp:effectExtent l="19050" t="19050" r="1905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7892"/>
                        </a:xfrm>
                        <a:prstGeom prst="rect">
                          <a:avLst/>
                        </a:prstGeom>
                        <a:solidFill>
                          <a:srgbClr val="FFFFFF"/>
                        </a:solidFill>
                        <a:ln w="38100">
                          <a:solidFill>
                            <a:srgbClr val="FF0000"/>
                          </a:solidFill>
                          <a:miter lim="800000"/>
                          <a:headEnd/>
                          <a:tailEnd/>
                        </a:ln>
                      </wps:spPr>
                      <wps:txbx>
                        <w:txbxContent>
                          <w:p w14:paraId="29F5A322" w14:textId="77777777" w:rsidR="00E47129" w:rsidRDefault="00E47129" w:rsidP="00D779E9">
                            <w:pPr>
                              <w:pStyle w:val="ListParagraph"/>
                              <w:numPr>
                                <w:ilvl w:val="0"/>
                                <w:numId w:val="16"/>
                              </w:numPr>
                              <w:rPr>
                                <w:rFonts w:ascii="Arial" w:hAnsi="Arial" w:cs="Arial"/>
                                <w:b/>
                                <w:bCs/>
                                <w:color w:val="0000FF"/>
                              </w:rPr>
                            </w:pPr>
                            <w:r>
                              <w:rPr>
                                <w:rFonts w:ascii="Arial" w:hAnsi="Arial" w:cs="Arial"/>
                                <w:b/>
                                <w:bCs/>
                                <w:color w:val="0000FF"/>
                              </w:rPr>
                              <w:t xml:space="preserve">This is intended to be a welcome message.  While not mandatory, it does set a positive tone for the reader (ie employee).  </w:t>
                            </w:r>
                          </w:p>
                          <w:p w14:paraId="7BBBBD02" w14:textId="4C99D9ED" w:rsidR="00E47129" w:rsidRPr="001F232B" w:rsidRDefault="00E47129" w:rsidP="00D779E9">
                            <w:pPr>
                              <w:pStyle w:val="ListParagraph"/>
                              <w:numPr>
                                <w:ilvl w:val="0"/>
                                <w:numId w:val="16"/>
                              </w:numPr>
                              <w:rPr>
                                <w:rFonts w:ascii="Arial" w:hAnsi="Arial" w:cs="Arial"/>
                                <w:b/>
                                <w:bCs/>
                                <w:color w:val="0000FF"/>
                              </w:rPr>
                            </w:pPr>
                            <w:r>
                              <w:rPr>
                                <w:rFonts w:ascii="Arial" w:hAnsi="Arial" w:cs="Arial"/>
                                <w:b/>
                                <w:bCs/>
                                <w:color w:val="0000FF"/>
                              </w:rPr>
                              <w:t>This is also the opportunity to express/reinforce your organization’s values, culture and any other key message.</w:t>
                            </w:r>
                          </w:p>
                          <w:p w14:paraId="6C4EF5C7" w14:textId="77777777" w:rsidR="00E47129" w:rsidRPr="001F232B" w:rsidRDefault="00E47129" w:rsidP="00D779E9">
                            <w:pPr>
                              <w:pStyle w:val="ListParagraph"/>
                              <w:numPr>
                                <w:ilvl w:val="0"/>
                                <w:numId w:val="16"/>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4A29A" id="Text Box 6" o:spid="_x0000_s1031" type="#_x0000_t202" style="position:absolute;left:0;text-align:left;margin-left:0;margin-top:21.15pt;width:477pt;height:79.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" strokecolor="red" strokeweight="3pt">
                <v:textbox>
                  <w:txbxContent>
                    <w:p w14:paraId="29F5A322" w14:textId="77777777" w:rsidR="00E47129" w:rsidRDefault="00E47129" w:rsidP="00D779E9">
                      <w:pPr>
                        <w:pStyle w:val="ListParagraph"/>
                        <w:numPr>
                          <w:ilvl w:val="0"/>
                          <w:numId w:val="16"/>
                        </w:numPr>
                        <w:rPr>
                          <w:rFonts w:ascii="Arial" w:hAnsi="Arial" w:cs="Arial"/>
                          <w:b/>
                          <w:bCs/>
                          <w:color w:val="0000FF"/>
                        </w:rPr>
                      </w:pPr>
                      <w:r>
                        <w:rPr>
                          <w:rFonts w:ascii="Arial" w:hAnsi="Arial" w:cs="Arial"/>
                          <w:b/>
                          <w:bCs/>
                          <w:color w:val="0000FF"/>
                        </w:rPr>
                        <w:t xml:space="preserve">This is intended to be a welcome message.  While not mandatory, it does set a positive tone for the reader (ie employee).  </w:t>
                      </w:r>
                    </w:p>
                    <w:p w14:paraId="7BBBBD02" w14:textId="4C99D9ED" w:rsidR="00E47129" w:rsidRPr="001F232B" w:rsidRDefault="00E47129" w:rsidP="00D779E9">
                      <w:pPr>
                        <w:pStyle w:val="ListParagraph"/>
                        <w:numPr>
                          <w:ilvl w:val="0"/>
                          <w:numId w:val="16"/>
                        </w:numPr>
                        <w:rPr>
                          <w:rFonts w:ascii="Arial" w:hAnsi="Arial" w:cs="Arial"/>
                          <w:b/>
                          <w:bCs/>
                          <w:color w:val="0000FF"/>
                        </w:rPr>
                      </w:pPr>
                      <w:r>
                        <w:rPr>
                          <w:rFonts w:ascii="Arial" w:hAnsi="Arial" w:cs="Arial"/>
                          <w:b/>
                          <w:bCs/>
                          <w:color w:val="0000FF"/>
                        </w:rPr>
                        <w:t>This is also the opportunity to express/reinforce your organization’s values, culture and any other key message.</w:t>
                      </w:r>
                    </w:p>
                    <w:p w14:paraId="6C4EF5C7" w14:textId="77777777" w:rsidR="00E47129" w:rsidRPr="001F232B" w:rsidRDefault="00E47129" w:rsidP="00D779E9">
                      <w:pPr>
                        <w:pStyle w:val="ListParagraph"/>
                        <w:numPr>
                          <w:ilvl w:val="0"/>
                          <w:numId w:val="16"/>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v:textbox>
                <w10:wrap type="square" anchorx="margin"/>
              </v:shape>
            </w:pict>
          </mc:Fallback>
        </mc:AlternateContent>
      </w:r>
      <w:r w:rsidR="00022D99" w:rsidRPr="00E113C1">
        <w:t xml:space="preserve">1.2   MESSAGE FROM </w:t>
      </w:r>
      <w:r w:rsidR="00FB0BA3" w:rsidRPr="00FB0BA3">
        <w:t xml:space="preserve">THE </w:t>
      </w:r>
      <w:r w:rsidR="00FB0BA3" w:rsidRPr="00FB0BA3">
        <w:rPr>
          <w:highlight w:val="yellow"/>
        </w:rPr>
        <w:t xml:space="preserve">HEAD OF THE </w:t>
      </w:r>
      <w:r w:rsidR="00AE3B3A">
        <w:rPr>
          <w:highlight w:val="yellow"/>
        </w:rPr>
        <w:t>NSO</w:t>
      </w:r>
      <w:bookmarkEnd w:id="5"/>
    </w:p>
    <w:p w14:paraId="21B018FF" w14:textId="54A593BE" w:rsidR="004A3B85" w:rsidRDefault="004A3B85" w:rsidP="00D9778E">
      <w:pPr>
        <w:spacing w:after="0" w:line="360" w:lineRule="auto"/>
        <w:jc w:val="both"/>
        <w:rPr>
          <w:rFonts w:ascii="Arial" w:hAnsi="Arial" w:cs="Arial"/>
        </w:rPr>
      </w:pPr>
    </w:p>
    <w:p w14:paraId="294D219F" w14:textId="0CB8E380" w:rsidR="0027674A" w:rsidRDefault="00673E1F" w:rsidP="00673E1F">
      <w:pPr>
        <w:spacing w:after="0" w:line="360" w:lineRule="auto"/>
        <w:ind w:right="40"/>
        <w:jc w:val="both"/>
        <w:rPr>
          <w:rFonts w:ascii="Arial" w:hAnsi="Arial" w:cs="Arial"/>
        </w:rPr>
      </w:pPr>
      <w:r w:rsidRPr="00723A99">
        <w:rPr>
          <w:rFonts w:ascii="Arial" w:hAnsi="Arial" w:cs="Arial"/>
        </w:rPr>
        <w:t xml:space="preserve">We welcome you to </w:t>
      </w:r>
      <w:r w:rsidR="00AE3B3A">
        <w:rPr>
          <w:rFonts w:ascii="Arial" w:hAnsi="Arial" w:cs="Arial"/>
          <w:highlight w:val="yellow"/>
        </w:rPr>
        <w:t>NSO</w:t>
      </w:r>
      <w:r w:rsidR="008D2BEB">
        <w:rPr>
          <w:rFonts w:ascii="Arial" w:hAnsi="Arial" w:cs="Arial"/>
        </w:rPr>
        <w:t xml:space="preserve">.  </w:t>
      </w:r>
      <w:r w:rsidRPr="00723A99">
        <w:rPr>
          <w:rFonts w:ascii="Arial" w:hAnsi="Arial" w:cs="Arial"/>
        </w:rPr>
        <w:t xml:space="preserve">We look forward to the opportunity to work with you and want you to know that we recognize our employees as one of our most valuable resources. </w:t>
      </w:r>
      <w:r w:rsidR="00723A99">
        <w:rPr>
          <w:rFonts w:ascii="Arial" w:hAnsi="Arial" w:cs="Arial"/>
        </w:rPr>
        <w:t xml:space="preserve"> </w:t>
      </w:r>
    </w:p>
    <w:p w14:paraId="0F0F8AAF" w14:textId="77777777" w:rsidR="0027674A" w:rsidRDefault="0027674A" w:rsidP="00673E1F">
      <w:pPr>
        <w:spacing w:after="0" w:line="360" w:lineRule="auto"/>
        <w:ind w:right="40"/>
        <w:jc w:val="both"/>
        <w:rPr>
          <w:rFonts w:ascii="Arial" w:hAnsi="Arial" w:cs="Arial"/>
        </w:rPr>
      </w:pPr>
    </w:p>
    <w:p w14:paraId="153869B4" w14:textId="0C66CF8E" w:rsidR="007F3355" w:rsidRDefault="0027674A" w:rsidP="0027674A">
      <w:pPr>
        <w:spacing w:after="0" w:line="360" w:lineRule="auto"/>
        <w:jc w:val="both"/>
        <w:rPr>
          <w:rFonts w:ascii="Arial" w:hAnsi="Arial" w:cs="Arial"/>
        </w:rPr>
      </w:pPr>
      <w:r w:rsidRPr="00E113C1">
        <w:rPr>
          <w:rFonts w:ascii="Arial" w:hAnsi="Arial" w:cs="Arial"/>
        </w:rPr>
        <w:t>This Handbook has been created for all of our employees as a resource to address questions and expectations regarding our employment relationship</w:t>
      </w:r>
      <w:r>
        <w:rPr>
          <w:rFonts w:ascii="Arial" w:hAnsi="Arial" w:cs="Arial"/>
        </w:rPr>
        <w:t xml:space="preserve"> and to </w:t>
      </w:r>
      <w:r w:rsidRPr="00E113C1">
        <w:rPr>
          <w:rFonts w:ascii="Arial" w:hAnsi="Arial" w:cs="Arial"/>
        </w:rPr>
        <w:t xml:space="preserve">help you to understand our </w:t>
      </w:r>
      <w:r w:rsidR="008D2BEB">
        <w:rPr>
          <w:rFonts w:ascii="Arial" w:hAnsi="Arial" w:cs="Arial"/>
        </w:rPr>
        <w:t>organization</w:t>
      </w:r>
      <w:r w:rsidRPr="00E113C1">
        <w:rPr>
          <w:rFonts w:ascii="Arial" w:hAnsi="Arial" w:cs="Arial"/>
        </w:rPr>
        <w:t xml:space="preserve"> and how we work at </w:t>
      </w:r>
      <w:r w:rsidR="00AE3B3A">
        <w:rPr>
          <w:rFonts w:ascii="Arial" w:hAnsi="Arial" w:cs="Arial"/>
          <w:highlight w:val="yellow"/>
        </w:rPr>
        <w:t>NSO</w:t>
      </w:r>
      <w:r w:rsidRPr="00E113C1">
        <w:rPr>
          <w:rFonts w:ascii="Arial" w:hAnsi="Arial" w:cs="Arial"/>
        </w:rPr>
        <w:t xml:space="preserve">.  We hope that you will find this Handbook to be clear and useful.  Should you have questions that are not addressed </w:t>
      </w:r>
      <w:r>
        <w:rPr>
          <w:rFonts w:ascii="Arial" w:hAnsi="Arial" w:cs="Arial"/>
        </w:rPr>
        <w:t>here</w:t>
      </w:r>
      <w:r w:rsidRPr="00E113C1">
        <w:rPr>
          <w:rFonts w:ascii="Arial" w:hAnsi="Arial" w:cs="Arial"/>
        </w:rPr>
        <w:t>, please let us know.</w:t>
      </w:r>
      <w:r>
        <w:rPr>
          <w:rFonts w:ascii="Arial" w:hAnsi="Arial" w:cs="Arial"/>
        </w:rPr>
        <w:t xml:space="preserve"> </w:t>
      </w:r>
    </w:p>
    <w:p w14:paraId="0347F3CE" w14:textId="77777777" w:rsidR="007F3355" w:rsidRDefault="007F3355" w:rsidP="0027674A">
      <w:pPr>
        <w:spacing w:after="0" w:line="360" w:lineRule="auto"/>
        <w:jc w:val="both"/>
        <w:rPr>
          <w:rFonts w:ascii="Arial" w:hAnsi="Arial" w:cs="Arial"/>
        </w:rPr>
      </w:pPr>
    </w:p>
    <w:p w14:paraId="36B46A3B" w14:textId="15B9530C" w:rsidR="0027674A" w:rsidRDefault="0027674A" w:rsidP="00673E1F">
      <w:pPr>
        <w:spacing w:after="0" w:line="360" w:lineRule="auto"/>
        <w:ind w:right="40"/>
        <w:jc w:val="both"/>
        <w:rPr>
          <w:rFonts w:ascii="Arial" w:hAnsi="Arial" w:cs="Arial"/>
        </w:rPr>
      </w:pPr>
      <w:r w:rsidRPr="00E113C1">
        <w:rPr>
          <w:rFonts w:ascii="Arial" w:hAnsi="Arial" w:cs="Arial"/>
        </w:rPr>
        <w:t xml:space="preserve">Our </w:t>
      </w:r>
      <w:r w:rsidR="00AE3B3A">
        <w:rPr>
          <w:rFonts w:ascii="Arial" w:hAnsi="Arial" w:cs="Arial"/>
          <w:highlight w:val="yellow"/>
        </w:rPr>
        <w:t>NSO</w:t>
      </w:r>
      <w:r w:rsidRPr="00E113C1">
        <w:rPr>
          <w:rFonts w:ascii="Arial" w:hAnsi="Arial" w:cs="Arial"/>
        </w:rPr>
        <w:t>’s success is only achievable through the collective dedication, effort, and skills of all of us as employees.  Ultimately, it will be by working together, in courteous and positive relationships with our colleagues</w:t>
      </w:r>
      <w:r w:rsidR="008D2BEB">
        <w:rPr>
          <w:rFonts w:ascii="Arial" w:hAnsi="Arial" w:cs="Arial"/>
        </w:rPr>
        <w:t>, athletes, contractors,</w:t>
      </w:r>
      <w:r w:rsidRPr="00E113C1">
        <w:rPr>
          <w:rFonts w:ascii="Arial" w:hAnsi="Arial" w:cs="Arial"/>
        </w:rPr>
        <w:t xml:space="preserve"> and </w:t>
      </w:r>
      <w:r w:rsidR="008D2BEB">
        <w:rPr>
          <w:rFonts w:ascii="Arial" w:hAnsi="Arial" w:cs="Arial"/>
        </w:rPr>
        <w:t>other stakeholder</w:t>
      </w:r>
      <w:r w:rsidRPr="00E113C1">
        <w:rPr>
          <w:rFonts w:ascii="Arial" w:hAnsi="Arial" w:cs="Arial"/>
        </w:rPr>
        <w:t xml:space="preserve">, that we can achieve all of our goals and exceed expectations.  </w:t>
      </w:r>
    </w:p>
    <w:p w14:paraId="425C293B" w14:textId="28C0024D" w:rsidR="00D027F2" w:rsidRDefault="00D027F2" w:rsidP="00D9778E">
      <w:pPr>
        <w:spacing w:after="0" w:line="360" w:lineRule="auto"/>
        <w:jc w:val="both"/>
        <w:rPr>
          <w:rFonts w:ascii="Arial" w:hAnsi="Arial" w:cs="Arial"/>
        </w:rPr>
      </w:pPr>
    </w:p>
    <w:p w14:paraId="64A6A76E" w14:textId="77777777" w:rsidR="00022D99" w:rsidRPr="00E113C1" w:rsidRDefault="00D93324" w:rsidP="00D9778E">
      <w:pPr>
        <w:spacing w:after="0" w:line="360" w:lineRule="auto"/>
        <w:jc w:val="both"/>
        <w:rPr>
          <w:rFonts w:ascii="Arial" w:hAnsi="Arial" w:cs="Arial"/>
        </w:rPr>
      </w:pPr>
      <w:r w:rsidRPr="00E113C1">
        <w:rPr>
          <w:rFonts w:ascii="Arial" w:hAnsi="Arial" w:cs="Arial"/>
        </w:rPr>
        <w:t xml:space="preserve">We welcome your contribution to our success and </w:t>
      </w:r>
      <w:r w:rsidR="00022D99" w:rsidRPr="00E113C1">
        <w:rPr>
          <w:rFonts w:ascii="Arial" w:hAnsi="Arial" w:cs="Arial"/>
        </w:rPr>
        <w:t>look forward to a long and mutually rewarding relationship.   Welcome!</w:t>
      </w:r>
    </w:p>
    <w:p w14:paraId="68720F7C" w14:textId="77777777" w:rsidR="00D93324" w:rsidRDefault="00D93324" w:rsidP="00D9778E">
      <w:pPr>
        <w:spacing w:after="0" w:line="360" w:lineRule="auto"/>
        <w:jc w:val="both"/>
        <w:rPr>
          <w:rFonts w:ascii="Arial" w:hAnsi="Arial" w:cs="Arial"/>
        </w:rPr>
      </w:pPr>
    </w:p>
    <w:p w14:paraId="7AC8F0CB" w14:textId="475CA5D3" w:rsidR="0027674A" w:rsidRPr="001F232B" w:rsidRDefault="00FB0BA3" w:rsidP="00D9778E">
      <w:pPr>
        <w:spacing w:after="0" w:line="360" w:lineRule="auto"/>
        <w:jc w:val="both"/>
        <w:rPr>
          <w:rFonts w:ascii="Bradley Hand ITC" w:hAnsi="Bradley Hand ITC" w:cs="Arial"/>
          <w:b/>
          <w:sz w:val="48"/>
          <w:lang w:val="en-US"/>
        </w:rPr>
      </w:pPr>
      <w:r w:rsidRPr="004A3B85">
        <w:rPr>
          <w:rFonts w:ascii="Brush Script MT" w:hAnsi="Brush Script MT" w:cs="Arial"/>
          <w:b/>
          <w:sz w:val="48"/>
          <w:highlight w:val="yellow"/>
          <w:lang w:val="en-US"/>
        </w:rPr>
        <w:t>Signature</w:t>
      </w:r>
    </w:p>
    <w:p w14:paraId="2A5A518E" w14:textId="5A39A608" w:rsidR="00FB0BA3" w:rsidRPr="001F232B" w:rsidRDefault="00FB0BA3" w:rsidP="00D9778E">
      <w:pPr>
        <w:spacing w:after="0" w:line="360" w:lineRule="auto"/>
        <w:jc w:val="both"/>
        <w:rPr>
          <w:rFonts w:ascii="Arial" w:hAnsi="Arial" w:cs="Arial"/>
          <w:highlight w:val="yellow"/>
          <w:lang w:val="en-US"/>
        </w:rPr>
      </w:pPr>
      <w:r w:rsidRPr="001F232B">
        <w:rPr>
          <w:rFonts w:ascii="Arial" w:hAnsi="Arial" w:cs="Arial"/>
          <w:highlight w:val="yellow"/>
          <w:lang w:val="en-US"/>
        </w:rPr>
        <w:t>NAME</w:t>
      </w:r>
    </w:p>
    <w:p w14:paraId="09CA9968" w14:textId="67922931" w:rsidR="00022D99" w:rsidRPr="001F232B" w:rsidRDefault="00AE3B3A" w:rsidP="00D9778E">
      <w:pPr>
        <w:spacing w:after="0" w:line="360" w:lineRule="auto"/>
        <w:jc w:val="both"/>
        <w:rPr>
          <w:rFonts w:ascii="Arial" w:hAnsi="Arial" w:cs="Arial"/>
          <w:lang w:val="en-US"/>
        </w:rPr>
      </w:pPr>
      <w:r>
        <w:rPr>
          <w:rFonts w:ascii="Arial" w:hAnsi="Arial" w:cs="Arial"/>
          <w:highlight w:val="yellow"/>
          <w:lang w:val="en-US"/>
        </w:rPr>
        <w:t>NSO</w:t>
      </w:r>
      <w:r w:rsidR="00251D83" w:rsidRPr="001F232B">
        <w:rPr>
          <w:rFonts w:ascii="Arial" w:hAnsi="Arial" w:cs="Arial"/>
          <w:lang w:val="en-US"/>
        </w:rPr>
        <w:t xml:space="preserve"> </w:t>
      </w:r>
      <w:r w:rsidR="00FB0BA3" w:rsidRPr="004A3B85">
        <w:rPr>
          <w:rFonts w:ascii="Arial" w:hAnsi="Arial" w:cs="Arial"/>
          <w:highlight w:val="yellow"/>
          <w:lang w:val="en-US"/>
        </w:rPr>
        <w:t>CEO/ED/GM/appropriate title</w:t>
      </w:r>
    </w:p>
    <w:p w14:paraId="3C6BCF6C" w14:textId="12E0E46A" w:rsidR="00E113C1" w:rsidRPr="001F232B" w:rsidRDefault="00E113C1" w:rsidP="00D93324">
      <w:pPr>
        <w:spacing w:after="0" w:line="360" w:lineRule="auto"/>
        <w:jc w:val="both"/>
        <w:rPr>
          <w:rFonts w:ascii="Arial" w:hAnsi="Arial" w:cs="Arial"/>
          <w:lang w:val="en-US"/>
        </w:rPr>
      </w:pPr>
      <w:r w:rsidRPr="001F232B">
        <w:rPr>
          <w:rFonts w:ascii="Arial" w:hAnsi="Arial" w:cs="Arial"/>
          <w:lang w:val="en-US"/>
        </w:rPr>
        <w:br w:type="page"/>
      </w:r>
    </w:p>
    <w:p w14:paraId="0F013542" w14:textId="451E33D8" w:rsidR="00022D99" w:rsidRPr="00E113C1" w:rsidRDefault="004A3B85" w:rsidP="00D93324">
      <w:pPr>
        <w:pStyle w:val="Heading2"/>
      </w:pPr>
      <w:bookmarkStart w:id="6" w:name="_Toc18360984"/>
      <w:r w:rsidRPr="001F232B">
        <w:rPr>
          <w:rFonts w:cs="Arial"/>
          <w:b w:val="0"/>
          <w:noProof/>
        </w:rPr>
        <w:lastRenderedPageBreak/>
        <mc:AlternateContent>
          <mc:Choice Requires="wps">
            <w:drawing>
              <wp:anchor distT="45720" distB="45720" distL="114300" distR="114300" simplePos="0" relativeHeight="251673600" behindDoc="0" locked="0" layoutInCell="1" allowOverlap="1" wp14:anchorId="0BEBD22E" wp14:editId="5CF23DF5">
                <wp:simplePos x="0" y="0"/>
                <wp:positionH relativeFrom="margin">
                  <wp:posOffset>-37465</wp:posOffset>
                </wp:positionH>
                <wp:positionV relativeFrom="paragraph">
                  <wp:posOffset>306705</wp:posOffset>
                </wp:positionV>
                <wp:extent cx="6057900" cy="866775"/>
                <wp:effectExtent l="19050" t="1905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6775"/>
                        </a:xfrm>
                        <a:prstGeom prst="rect">
                          <a:avLst/>
                        </a:prstGeom>
                        <a:solidFill>
                          <a:srgbClr val="FFFFFF"/>
                        </a:solidFill>
                        <a:ln w="38100">
                          <a:solidFill>
                            <a:srgbClr val="FF0000"/>
                          </a:solidFill>
                          <a:miter lim="800000"/>
                          <a:headEnd/>
                          <a:tailEnd/>
                        </a:ln>
                      </wps:spPr>
                      <wps:txbx>
                        <w:txbxContent>
                          <w:p w14:paraId="7E3EA240" w14:textId="39A76C5E" w:rsidR="00E47129" w:rsidRDefault="00E47129" w:rsidP="00D779E9">
                            <w:pPr>
                              <w:pStyle w:val="ListParagraph"/>
                              <w:numPr>
                                <w:ilvl w:val="0"/>
                                <w:numId w:val="17"/>
                              </w:numPr>
                              <w:rPr>
                                <w:rFonts w:ascii="Arial" w:hAnsi="Arial" w:cs="Arial"/>
                                <w:b/>
                                <w:bCs/>
                                <w:color w:val="0000FF"/>
                              </w:rPr>
                            </w:pPr>
                            <w:r>
                              <w:rPr>
                                <w:rFonts w:ascii="Arial" w:hAnsi="Arial" w:cs="Arial"/>
                                <w:b/>
                                <w:bCs/>
                                <w:color w:val="0000FF"/>
                              </w:rPr>
                              <w:t xml:space="preserve">While not mandatory, this piece sets a positive tone for the reader (ie employee).  </w:t>
                            </w:r>
                          </w:p>
                          <w:p w14:paraId="43E3708E" w14:textId="77777777" w:rsidR="00E47129" w:rsidRPr="001F232B" w:rsidRDefault="00E47129" w:rsidP="00D779E9">
                            <w:pPr>
                              <w:pStyle w:val="ListParagraph"/>
                              <w:numPr>
                                <w:ilvl w:val="0"/>
                                <w:numId w:val="17"/>
                              </w:numPr>
                              <w:rPr>
                                <w:rFonts w:ascii="Arial" w:hAnsi="Arial" w:cs="Arial"/>
                                <w:b/>
                                <w:bCs/>
                                <w:color w:val="0000FF"/>
                              </w:rPr>
                            </w:pPr>
                            <w:r>
                              <w:rPr>
                                <w:rFonts w:ascii="Arial" w:hAnsi="Arial" w:cs="Arial"/>
                                <w:b/>
                                <w:bCs/>
                                <w:color w:val="0000FF"/>
                              </w:rPr>
                              <w:t>This is also the opportunity to express/reinforce your organization’s values, culture and any other key message.</w:t>
                            </w:r>
                          </w:p>
                          <w:p w14:paraId="0761C271" w14:textId="77777777" w:rsidR="00E47129" w:rsidRPr="001F232B" w:rsidRDefault="00E47129" w:rsidP="00D779E9">
                            <w:pPr>
                              <w:pStyle w:val="ListParagraph"/>
                              <w:numPr>
                                <w:ilvl w:val="0"/>
                                <w:numId w:val="17"/>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BD22E" id="Text Box 7" o:spid="_x0000_s1032" type="#_x0000_t202" style="position:absolute;left:0;text-align:left;margin-left:-2.95pt;margin-top:24.15pt;width:477pt;height:6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" strokecolor="red" strokeweight="3pt">
                <v:textbox>
                  <w:txbxContent>
                    <w:p w14:paraId="7E3EA240" w14:textId="39A76C5E" w:rsidR="00E47129" w:rsidRDefault="00E47129" w:rsidP="00D779E9">
                      <w:pPr>
                        <w:pStyle w:val="ListParagraph"/>
                        <w:numPr>
                          <w:ilvl w:val="0"/>
                          <w:numId w:val="17"/>
                        </w:numPr>
                        <w:rPr>
                          <w:rFonts w:ascii="Arial" w:hAnsi="Arial" w:cs="Arial"/>
                          <w:b/>
                          <w:bCs/>
                          <w:color w:val="0000FF"/>
                        </w:rPr>
                      </w:pPr>
                      <w:r>
                        <w:rPr>
                          <w:rFonts w:ascii="Arial" w:hAnsi="Arial" w:cs="Arial"/>
                          <w:b/>
                          <w:bCs/>
                          <w:color w:val="0000FF"/>
                        </w:rPr>
                        <w:t xml:space="preserve">While not mandatory, this piece sets a positive tone for the reader (ie employee).  </w:t>
                      </w:r>
                    </w:p>
                    <w:p w14:paraId="43E3708E" w14:textId="77777777" w:rsidR="00E47129" w:rsidRPr="001F232B" w:rsidRDefault="00E47129" w:rsidP="00D779E9">
                      <w:pPr>
                        <w:pStyle w:val="ListParagraph"/>
                        <w:numPr>
                          <w:ilvl w:val="0"/>
                          <w:numId w:val="17"/>
                        </w:numPr>
                        <w:rPr>
                          <w:rFonts w:ascii="Arial" w:hAnsi="Arial" w:cs="Arial"/>
                          <w:b/>
                          <w:bCs/>
                          <w:color w:val="0000FF"/>
                        </w:rPr>
                      </w:pPr>
                      <w:r>
                        <w:rPr>
                          <w:rFonts w:ascii="Arial" w:hAnsi="Arial" w:cs="Arial"/>
                          <w:b/>
                          <w:bCs/>
                          <w:color w:val="0000FF"/>
                        </w:rPr>
                        <w:t>This is also the opportunity to express/reinforce your organization’s values, culture and any other key message.</w:t>
                      </w:r>
                    </w:p>
                    <w:p w14:paraId="0761C271" w14:textId="77777777" w:rsidR="00E47129" w:rsidRPr="001F232B" w:rsidRDefault="00E47129" w:rsidP="00D779E9">
                      <w:pPr>
                        <w:pStyle w:val="ListParagraph"/>
                        <w:numPr>
                          <w:ilvl w:val="0"/>
                          <w:numId w:val="17"/>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v:textbox>
                <w10:wrap type="square" anchorx="margin"/>
              </v:shape>
            </w:pict>
          </mc:Fallback>
        </mc:AlternateContent>
      </w:r>
      <w:r w:rsidR="00022D99" w:rsidRPr="00E113C1">
        <w:t xml:space="preserve">1.3   </w:t>
      </w:r>
      <w:r w:rsidR="00AE3B3A">
        <w:rPr>
          <w:highlight w:val="yellow"/>
        </w:rPr>
        <w:t>NSO</w:t>
      </w:r>
      <w:r w:rsidR="00022D99" w:rsidRPr="00FB0BA3">
        <w:rPr>
          <w:highlight w:val="yellow"/>
        </w:rPr>
        <w:t>’S</w:t>
      </w:r>
      <w:r w:rsidR="00022D99" w:rsidRPr="00E113C1">
        <w:t xml:space="preserve"> RESPONSIBILITIES TO EMPLOYEES</w:t>
      </w:r>
      <w:bookmarkEnd w:id="6"/>
    </w:p>
    <w:p w14:paraId="3DED8E4C" w14:textId="6FD01587" w:rsidR="004A3B85" w:rsidRDefault="004A3B85" w:rsidP="00D9778E">
      <w:pPr>
        <w:spacing w:after="0" w:line="360" w:lineRule="auto"/>
        <w:jc w:val="both"/>
        <w:rPr>
          <w:rFonts w:ascii="Arial" w:hAnsi="Arial" w:cs="Arial"/>
        </w:rPr>
      </w:pPr>
    </w:p>
    <w:p w14:paraId="054C1ABF" w14:textId="11745842"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has the responsibility to </w:t>
      </w:r>
      <w:r w:rsidR="00FB0BA3">
        <w:rPr>
          <w:rFonts w:ascii="Arial" w:hAnsi="Arial" w:cs="Arial"/>
        </w:rPr>
        <w:t xml:space="preserve">manage the organization </w:t>
      </w:r>
      <w:r w:rsidR="00022D99" w:rsidRPr="00E113C1">
        <w:rPr>
          <w:rFonts w:ascii="Arial" w:hAnsi="Arial" w:cs="Arial"/>
        </w:rPr>
        <w:t xml:space="preserve">successfully for </w:t>
      </w:r>
      <w:r w:rsidR="00FB0BA3">
        <w:rPr>
          <w:rFonts w:ascii="Arial" w:hAnsi="Arial" w:cs="Arial"/>
        </w:rPr>
        <w:t>all our stakeholders</w:t>
      </w:r>
      <w:r w:rsidR="00022D99" w:rsidRPr="00E113C1">
        <w:rPr>
          <w:rFonts w:ascii="Arial" w:hAnsi="Arial" w:cs="Arial"/>
        </w:rPr>
        <w:t xml:space="preserve"> and employees.  When </w:t>
      </w:r>
      <w:r>
        <w:rPr>
          <w:rFonts w:ascii="Arial" w:hAnsi="Arial" w:cs="Arial"/>
          <w:highlight w:val="yellow"/>
        </w:rPr>
        <w:t>NSO</w:t>
      </w:r>
      <w:r w:rsidR="00022D99" w:rsidRPr="00E113C1">
        <w:rPr>
          <w:rFonts w:ascii="Arial" w:hAnsi="Arial" w:cs="Arial"/>
        </w:rPr>
        <w:t xml:space="preserve"> is successful in its goals, </w:t>
      </w:r>
      <w:r w:rsidR="00FB0BA3">
        <w:rPr>
          <w:rFonts w:ascii="Arial" w:hAnsi="Arial" w:cs="Arial"/>
        </w:rPr>
        <w:t>all our stakeholders</w:t>
      </w:r>
      <w:r w:rsidR="00FB0BA3" w:rsidRPr="00E113C1">
        <w:rPr>
          <w:rFonts w:ascii="Arial" w:hAnsi="Arial" w:cs="Arial"/>
        </w:rPr>
        <w:t xml:space="preserve"> </w:t>
      </w:r>
      <w:r w:rsidR="00022D99" w:rsidRPr="00E113C1">
        <w:rPr>
          <w:rFonts w:ascii="Arial" w:hAnsi="Arial" w:cs="Arial"/>
        </w:rPr>
        <w:t xml:space="preserve">benefit from quality service and employees benefit through individual growth, development, prosperity and achievement. </w:t>
      </w:r>
    </w:p>
    <w:p w14:paraId="53AABD85" w14:textId="77777777" w:rsidR="00022D99" w:rsidRPr="00E113C1" w:rsidRDefault="00022D99" w:rsidP="00D9778E">
      <w:pPr>
        <w:spacing w:after="0" w:line="360" w:lineRule="auto"/>
        <w:jc w:val="both"/>
        <w:rPr>
          <w:rFonts w:ascii="Arial" w:hAnsi="Arial" w:cs="Arial"/>
        </w:rPr>
      </w:pPr>
    </w:p>
    <w:p w14:paraId="583570A1" w14:textId="0E840183" w:rsidR="00022D99" w:rsidRPr="00E113C1" w:rsidRDefault="00022D99" w:rsidP="00D9778E">
      <w:pPr>
        <w:spacing w:after="0" w:line="360" w:lineRule="auto"/>
        <w:jc w:val="both"/>
        <w:rPr>
          <w:rFonts w:ascii="Arial" w:hAnsi="Arial" w:cs="Arial"/>
        </w:rPr>
      </w:pPr>
      <w:r w:rsidRPr="00E113C1">
        <w:rPr>
          <w:rFonts w:ascii="Arial" w:hAnsi="Arial" w:cs="Arial"/>
        </w:rPr>
        <w:t xml:space="preserve">An objective of this Handbook is to express a general philosophy that </w:t>
      </w:r>
      <w:r w:rsidR="00AE3B3A">
        <w:rPr>
          <w:rFonts w:ascii="Arial" w:hAnsi="Arial" w:cs="Arial"/>
          <w:highlight w:val="yellow"/>
        </w:rPr>
        <w:t>NSO</w:t>
      </w:r>
      <w:r w:rsidRPr="00E113C1">
        <w:rPr>
          <w:rFonts w:ascii="Arial" w:hAnsi="Arial" w:cs="Arial"/>
        </w:rPr>
        <w:t xml:space="preserve"> will apply as it develops employee policies, procedures and programs.  Our principle of employee relations is based on the goal of creating and maintaining an enthusiastic and efficient organization through motivated employees who want to work together</w:t>
      </w:r>
      <w:r w:rsidR="00FB0BA3">
        <w:rPr>
          <w:rFonts w:ascii="Arial" w:hAnsi="Arial" w:cs="Arial"/>
        </w:rPr>
        <w:t xml:space="preserve"> and accomplish mutually shared goals</w:t>
      </w:r>
      <w:r w:rsidRPr="00E113C1">
        <w:rPr>
          <w:rFonts w:ascii="Arial" w:hAnsi="Arial" w:cs="Arial"/>
        </w:rPr>
        <w:t>.</w:t>
      </w:r>
    </w:p>
    <w:p w14:paraId="152EBE1C" w14:textId="77777777" w:rsidR="00022D99" w:rsidRPr="00E113C1" w:rsidRDefault="00022D99" w:rsidP="00D9778E">
      <w:pPr>
        <w:spacing w:after="0" w:line="360" w:lineRule="auto"/>
        <w:jc w:val="both"/>
        <w:rPr>
          <w:rFonts w:ascii="Arial" w:hAnsi="Arial" w:cs="Arial"/>
        </w:rPr>
      </w:pPr>
    </w:p>
    <w:p w14:paraId="3D40080C" w14:textId="5F29812D" w:rsidR="00022D99" w:rsidRPr="00E113C1" w:rsidRDefault="00022D99" w:rsidP="00D9778E">
      <w:pPr>
        <w:spacing w:after="0" w:line="360" w:lineRule="auto"/>
        <w:jc w:val="both"/>
        <w:rPr>
          <w:rFonts w:ascii="Arial" w:hAnsi="Arial" w:cs="Arial"/>
          <w:b/>
          <w:u w:val="single"/>
        </w:rPr>
      </w:pPr>
      <w:r w:rsidRPr="00E113C1">
        <w:rPr>
          <w:rFonts w:ascii="Arial" w:hAnsi="Arial" w:cs="Arial"/>
          <w:b/>
          <w:u w:val="single"/>
        </w:rPr>
        <w:t xml:space="preserve">Employees Can Expect </w:t>
      </w:r>
      <w:r w:rsidR="00AE3B3A">
        <w:rPr>
          <w:rFonts w:ascii="Arial" w:hAnsi="Arial" w:cs="Arial"/>
          <w:b/>
          <w:highlight w:val="yellow"/>
          <w:u w:val="single"/>
        </w:rPr>
        <w:t>NSO</w:t>
      </w:r>
      <w:r w:rsidRPr="00E113C1">
        <w:rPr>
          <w:rFonts w:ascii="Arial" w:hAnsi="Arial" w:cs="Arial"/>
          <w:b/>
          <w:u w:val="single"/>
        </w:rPr>
        <w:t xml:space="preserve"> to:</w:t>
      </w:r>
    </w:p>
    <w:p w14:paraId="5C817FF6" w14:textId="77777777" w:rsidR="00022D99" w:rsidRPr="00D93324" w:rsidRDefault="00022D99" w:rsidP="00D779E9">
      <w:pPr>
        <w:pStyle w:val="ListParagraph"/>
        <w:numPr>
          <w:ilvl w:val="0"/>
          <w:numId w:val="3"/>
        </w:numPr>
        <w:spacing w:after="0" w:line="360" w:lineRule="auto"/>
        <w:ind w:left="851" w:hanging="425"/>
        <w:jc w:val="both"/>
        <w:rPr>
          <w:rFonts w:ascii="Arial" w:hAnsi="Arial" w:cs="Arial"/>
        </w:rPr>
      </w:pPr>
      <w:r w:rsidRPr="00D93324">
        <w:rPr>
          <w:rFonts w:ascii="Arial" w:hAnsi="Arial" w:cs="Arial"/>
        </w:rPr>
        <w:t>Be an equal opportunity employer.</w:t>
      </w:r>
    </w:p>
    <w:p w14:paraId="6F16E4C5" w14:textId="77777777" w:rsidR="00022D99" w:rsidRPr="00D93324" w:rsidRDefault="00022D99" w:rsidP="00D779E9">
      <w:pPr>
        <w:pStyle w:val="ListParagraph"/>
        <w:numPr>
          <w:ilvl w:val="0"/>
          <w:numId w:val="3"/>
        </w:numPr>
        <w:spacing w:after="0" w:line="360" w:lineRule="auto"/>
        <w:ind w:left="851" w:hanging="425"/>
        <w:jc w:val="both"/>
        <w:rPr>
          <w:rFonts w:ascii="Arial" w:hAnsi="Arial" w:cs="Arial"/>
        </w:rPr>
      </w:pPr>
      <w:r w:rsidRPr="00D93324">
        <w:rPr>
          <w:rFonts w:ascii="Arial" w:hAnsi="Arial" w:cs="Arial"/>
        </w:rPr>
        <w:t>Create a healthy, safe work environment where openness, fairness, justice, equity prevail.</w:t>
      </w:r>
    </w:p>
    <w:p w14:paraId="5C5342B0" w14:textId="79978A6D" w:rsidR="00022D99" w:rsidRPr="00D93324" w:rsidRDefault="00022D99" w:rsidP="00D779E9">
      <w:pPr>
        <w:pStyle w:val="ListParagraph"/>
        <w:numPr>
          <w:ilvl w:val="0"/>
          <w:numId w:val="3"/>
        </w:numPr>
        <w:spacing w:after="0" w:line="360" w:lineRule="auto"/>
        <w:ind w:left="851" w:hanging="425"/>
        <w:jc w:val="both"/>
        <w:rPr>
          <w:rFonts w:ascii="Arial" w:hAnsi="Arial" w:cs="Arial"/>
        </w:rPr>
      </w:pPr>
      <w:r w:rsidRPr="00D93324">
        <w:rPr>
          <w:rFonts w:ascii="Arial" w:hAnsi="Arial" w:cs="Arial"/>
        </w:rPr>
        <w:t xml:space="preserve">Administer fairly all </w:t>
      </w:r>
      <w:r w:rsidR="00AE3B3A">
        <w:rPr>
          <w:rFonts w:ascii="Arial" w:hAnsi="Arial" w:cs="Arial"/>
          <w:highlight w:val="yellow"/>
        </w:rPr>
        <w:t>NSO</w:t>
      </w:r>
      <w:r w:rsidRPr="00D93324">
        <w:rPr>
          <w:rFonts w:ascii="Arial" w:hAnsi="Arial" w:cs="Arial"/>
        </w:rPr>
        <w:t xml:space="preserve"> employment related programs and policies.</w:t>
      </w:r>
    </w:p>
    <w:p w14:paraId="01325426" w14:textId="77777777" w:rsidR="00022D99" w:rsidRPr="007F3355" w:rsidRDefault="00022D99" w:rsidP="00D779E9">
      <w:pPr>
        <w:pStyle w:val="ListParagraph"/>
        <w:numPr>
          <w:ilvl w:val="0"/>
          <w:numId w:val="3"/>
        </w:numPr>
        <w:spacing w:after="0" w:line="360" w:lineRule="auto"/>
        <w:ind w:left="851" w:hanging="425"/>
        <w:jc w:val="both"/>
        <w:rPr>
          <w:rFonts w:ascii="Arial" w:hAnsi="Arial" w:cs="Arial"/>
          <w:highlight w:val="cyan"/>
        </w:rPr>
      </w:pPr>
      <w:r w:rsidRPr="007F3355">
        <w:rPr>
          <w:rFonts w:ascii="Arial" w:hAnsi="Arial" w:cs="Arial"/>
          <w:highlight w:val="cyan"/>
        </w:rPr>
        <w:t xml:space="preserve">Provide competitive compensation. </w:t>
      </w:r>
    </w:p>
    <w:p w14:paraId="02D2F31A" w14:textId="77777777" w:rsidR="00022D99" w:rsidRPr="00D93324" w:rsidRDefault="00022D99" w:rsidP="00D779E9">
      <w:pPr>
        <w:pStyle w:val="ListParagraph"/>
        <w:numPr>
          <w:ilvl w:val="0"/>
          <w:numId w:val="3"/>
        </w:numPr>
        <w:spacing w:after="0" w:line="360" w:lineRule="auto"/>
        <w:ind w:left="851" w:hanging="425"/>
        <w:jc w:val="both"/>
        <w:rPr>
          <w:rFonts w:ascii="Arial" w:hAnsi="Arial" w:cs="Arial"/>
        </w:rPr>
      </w:pPr>
      <w:r w:rsidRPr="00D93324">
        <w:rPr>
          <w:rFonts w:ascii="Arial" w:hAnsi="Arial" w:cs="Arial"/>
        </w:rPr>
        <w:t xml:space="preserve">Promote good employee relations. </w:t>
      </w:r>
    </w:p>
    <w:p w14:paraId="71C4CFE3" w14:textId="77777777" w:rsidR="00022D99" w:rsidRPr="00D93324" w:rsidRDefault="00022D99" w:rsidP="00D779E9">
      <w:pPr>
        <w:pStyle w:val="ListParagraph"/>
        <w:numPr>
          <w:ilvl w:val="0"/>
          <w:numId w:val="3"/>
        </w:numPr>
        <w:spacing w:after="0" w:line="360" w:lineRule="auto"/>
        <w:ind w:left="851" w:hanging="425"/>
        <w:jc w:val="both"/>
        <w:rPr>
          <w:rFonts w:ascii="Arial" w:hAnsi="Arial" w:cs="Arial"/>
        </w:rPr>
      </w:pPr>
      <w:r w:rsidRPr="00D93324">
        <w:rPr>
          <w:rFonts w:ascii="Arial" w:hAnsi="Arial" w:cs="Arial"/>
        </w:rPr>
        <w:t xml:space="preserve">Provide employees with the opportunity to have their problems addressed without repercussion. </w:t>
      </w:r>
    </w:p>
    <w:p w14:paraId="26681995" w14:textId="0C2FAC9C" w:rsidR="00022D99" w:rsidRPr="007F3355" w:rsidRDefault="00022D99" w:rsidP="00D779E9">
      <w:pPr>
        <w:pStyle w:val="ListParagraph"/>
        <w:numPr>
          <w:ilvl w:val="0"/>
          <w:numId w:val="3"/>
        </w:numPr>
        <w:spacing w:after="0" w:line="360" w:lineRule="auto"/>
        <w:ind w:left="851" w:hanging="425"/>
        <w:jc w:val="both"/>
        <w:rPr>
          <w:rFonts w:ascii="Arial" w:hAnsi="Arial" w:cs="Arial"/>
          <w:highlight w:val="cyan"/>
        </w:rPr>
      </w:pPr>
      <w:r w:rsidRPr="007F3355">
        <w:rPr>
          <w:rFonts w:ascii="Arial" w:hAnsi="Arial" w:cs="Arial"/>
          <w:highlight w:val="cyan"/>
        </w:rPr>
        <w:t xml:space="preserve">Ensure employees understand the performance objectives of </w:t>
      </w:r>
      <w:r w:rsidR="00AE3B3A">
        <w:rPr>
          <w:rFonts w:ascii="Arial" w:hAnsi="Arial" w:cs="Arial"/>
          <w:highlight w:val="cyan"/>
        </w:rPr>
        <w:t>NSO</w:t>
      </w:r>
      <w:r w:rsidRPr="007F3355">
        <w:rPr>
          <w:rFonts w:ascii="Arial" w:hAnsi="Arial" w:cs="Arial"/>
          <w:highlight w:val="cyan"/>
        </w:rPr>
        <w:t xml:space="preserve"> as well as their own individual job, through individual performance management and broader </w:t>
      </w:r>
      <w:r w:rsidR="00AE3B3A">
        <w:rPr>
          <w:rFonts w:ascii="Arial" w:hAnsi="Arial" w:cs="Arial"/>
          <w:highlight w:val="cyan"/>
        </w:rPr>
        <w:t>NSO</w:t>
      </w:r>
      <w:r w:rsidRPr="007F3355">
        <w:rPr>
          <w:rFonts w:ascii="Arial" w:hAnsi="Arial" w:cs="Arial"/>
          <w:highlight w:val="cyan"/>
        </w:rPr>
        <w:t xml:space="preserve"> meetings.</w:t>
      </w:r>
    </w:p>
    <w:p w14:paraId="02AA39D5" w14:textId="77777777" w:rsidR="00022D99" w:rsidRPr="001A27C6" w:rsidRDefault="00022D99" w:rsidP="00D779E9">
      <w:pPr>
        <w:pStyle w:val="ListParagraph"/>
        <w:numPr>
          <w:ilvl w:val="0"/>
          <w:numId w:val="3"/>
        </w:numPr>
        <w:spacing w:after="0" w:line="360" w:lineRule="auto"/>
        <w:ind w:left="851" w:hanging="425"/>
        <w:jc w:val="both"/>
        <w:rPr>
          <w:rFonts w:ascii="Arial" w:hAnsi="Arial" w:cs="Arial"/>
        </w:rPr>
      </w:pPr>
      <w:r w:rsidRPr="001A27C6">
        <w:rPr>
          <w:rFonts w:ascii="Arial" w:hAnsi="Arial" w:cs="Arial"/>
        </w:rPr>
        <w:t>Keep employees informed as appropriate.</w:t>
      </w:r>
    </w:p>
    <w:p w14:paraId="5779458B" w14:textId="6964B56A" w:rsidR="00022D99" w:rsidRPr="001A27C6" w:rsidRDefault="00022D99" w:rsidP="00D779E9">
      <w:pPr>
        <w:pStyle w:val="ListParagraph"/>
        <w:numPr>
          <w:ilvl w:val="0"/>
          <w:numId w:val="3"/>
        </w:numPr>
        <w:spacing w:after="0" w:line="360" w:lineRule="auto"/>
        <w:ind w:left="851" w:hanging="425"/>
        <w:jc w:val="both"/>
        <w:rPr>
          <w:rFonts w:ascii="Arial" w:hAnsi="Arial" w:cs="Arial"/>
        </w:rPr>
      </w:pPr>
      <w:r w:rsidRPr="001A27C6">
        <w:rPr>
          <w:rFonts w:ascii="Arial" w:hAnsi="Arial" w:cs="Arial"/>
        </w:rPr>
        <w:t xml:space="preserve">To encourage employee development of skills and knowledge for both personal job and career success as this also strengthens </w:t>
      </w:r>
      <w:r w:rsidR="00AE3B3A">
        <w:rPr>
          <w:rFonts w:ascii="Arial" w:hAnsi="Arial" w:cs="Arial"/>
          <w:highlight w:val="yellow"/>
        </w:rPr>
        <w:t>NSO</w:t>
      </w:r>
      <w:r w:rsidRPr="001A27C6">
        <w:rPr>
          <w:rFonts w:ascii="Arial" w:hAnsi="Arial" w:cs="Arial"/>
        </w:rPr>
        <w:t>.</w:t>
      </w:r>
    </w:p>
    <w:p w14:paraId="626DC2EF" w14:textId="77777777" w:rsidR="00022D99" w:rsidRPr="00D93324" w:rsidRDefault="00022D99" w:rsidP="00D779E9">
      <w:pPr>
        <w:pStyle w:val="ListParagraph"/>
        <w:numPr>
          <w:ilvl w:val="0"/>
          <w:numId w:val="3"/>
        </w:numPr>
        <w:spacing w:after="0" w:line="360" w:lineRule="auto"/>
        <w:ind w:left="851" w:hanging="425"/>
        <w:jc w:val="both"/>
        <w:rPr>
          <w:rFonts w:ascii="Arial" w:hAnsi="Arial" w:cs="Arial"/>
        </w:rPr>
      </w:pPr>
      <w:r w:rsidRPr="00D93324">
        <w:rPr>
          <w:rFonts w:ascii="Arial" w:hAnsi="Arial" w:cs="Arial"/>
        </w:rPr>
        <w:t>Encourage employees to raise issues not addressed by established policy/practice.</w:t>
      </w:r>
    </w:p>
    <w:p w14:paraId="27DC28B6" w14:textId="6098094D" w:rsidR="00022D99" w:rsidRPr="00D93324" w:rsidRDefault="00022D99" w:rsidP="00D779E9">
      <w:pPr>
        <w:pStyle w:val="ListParagraph"/>
        <w:numPr>
          <w:ilvl w:val="0"/>
          <w:numId w:val="3"/>
        </w:numPr>
        <w:spacing w:after="0" w:line="360" w:lineRule="auto"/>
        <w:ind w:left="851" w:hanging="425"/>
        <w:jc w:val="both"/>
        <w:rPr>
          <w:rFonts w:ascii="Arial" w:hAnsi="Arial" w:cs="Arial"/>
        </w:rPr>
      </w:pPr>
      <w:r w:rsidRPr="00D93324">
        <w:rPr>
          <w:rFonts w:ascii="Arial" w:hAnsi="Arial" w:cs="Arial"/>
        </w:rPr>
        <w:t xml:space="preserve">Consider the interests of employees in </w:t>
      </w:r>
      <w:r w:rsidR="00AE3B3A">
        <w:rPr>
          <w:rFonts w:ascii="Arial" w:hAnsi="Arial" w:cs="Arial"/>
          <w:highlight w:val="yellow"/>
        </w:rPr>
        <w:t>NSO</w:t>
      </w:r>
      <w:r w:rsidRPr="00D93324">
        <w:rPr>
          <w:rFonts w:ascii="Arial" w:hAnsi="Arial" w:cs="Arial"/>
        </w:rPr>
        <w:t>’s actions and plans.</w:t>
      </w:r>
    </w:p>
    <w:p w14:paraId="44129872" w14:textId="77777777" w:rsidR="00E113C1" w:rsidRDefault="00E113C1" w:rsidP="00D9778E">
      <w:pPr>
        <w:spacing w:after="0"/>
        <w:jc w:val="both"/>
        <w:rPr>
          <w:rFonts w:ascii="Arial" w:hAnsi="Arial" w:cs="Arial"/>
        </w:rPr>
      </w:pPr>
      <w:r>
        <w:rPr>
          <w:rFonts w:ascii="Arial" w:hAnsi="Arial" w:cs="Arial"/>
        </w:rPr>
        <w:br w:type="page"/>
      </w:r>
    </w:p>
    <w:p w14:paraId="186F2E73" w14:textId="19D5A623" w:rsidR="00022D99" w:rsidRPr="00E113C1" w:rsidRDefault="004A3B85" w:rsidP="00D93324">
      <w:pPr>
        <w:pStyle w:val="Heading2"/>
      </w:pPr>
      <w:bookmarkStart w:id="7" w:name="_Toc18360985"/>
      <w:r w:rsidRPr="001F232B">
        <w:rPr>
          <w:rFonts w:cs="Arial"/>
          <w:b w:val="0"/>
          <w:noProof/>
        </w:rPr>
        <w:lastRenderedPageBreak/>
        <mc:AlternateContent>
          <mc:Choice Requires="wps">
            <w:drawing>
              <wp:anchor distT="45720" distB="45720" distL="114300" distR="114300" simplePos="0" relativeHeight="251675648" behindDoc="0" locked="0" layoutInCell="1" allowOverlap="1" wp14:anchorId="575560CA" wp14:editId="66DA3490">
                <wp:simplePos x="0" y="0"/>
                <wp:positionH relativeFrom="margin">
                  <wp:align>right</wp:align>
                </wp:positionH>
                <wp:positionV relativeFrom="paragraph">
                  <wp:posOffset>306705</wp:posOffset>
                </wp:positionV>
                <wp:extent cx="6114415" cy="859790"/>
                <wp:effectExtent l="19050" t="19050" r="19685"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860181"/>
                        </a:xfrm>
                        <a:prstGeom prst="rect">
                          <a:avLst/>
                        </a:prstGeom>
                        <a:solidFill>
                          <a:srgbClr val="FFFFFF"/>
                        </a:solidFill>
                        <a:ln w="38100">
                          <a:solidFill>
                            <a:srgbClr val="FF0000"/>
                          </a:solidFill>
                          <a:miter lim="800000"/>
                          <a:headEnd/>
                          <a:tailEnd/>
                        </a:ln>
                      </wps:spPr>
                      <wps:txbx>
                        <w:txbxContent>
                          <w:p w14:paraId="60E759FA" w14:textId="3B17CE1E" w:rsidR="00E47129" w:rsidRDefault="00E47129" w:rsidP="00D779E9">
                            <w:pPr>
                              <w:pStyle w:val="ListParagraph"/>
                              <w:numPr>
                                <w:ilvl w:val="0"/>
                                <w:numId w:val="18"/>
                              </w:numPr>
                              <w:rPr>
                                <w:rFonts w:ascii="Arial" w:hAnsi="Arial" w:cs="Arial"/>
                                <w:b/>
                                <w:bCs/>
                                <w:color w:val="0000FF"/>
                              </w:rPr>
                            </w:pPr>
                            <w:r>
                              <w:rPr>
                                <w:rFonts w:ascii="Arial" w:hAnsi="Arial" w:cs="Arial"/>
                                <w:b/>
                                <w:bCs/>
                                <w:color w:val="0000FF"/>
                              </w:rPr>
                              <w:t xml:space="preserve">This piece complements the “Employer’s Responsibilities” and is a nice reminder that the employment relationship is 2-way, with responsibilities for both parties. </w:t>
                            </w:r>
                          </w:p>
                          <w:p w14:paraId="1B4B30EA" w14:textId="29C4D4CA" w:rsidR="00E47129" w:rsidRDefault="00E47129" w:rsidP="00D779E9">
                            <w:pPr>
                              <w:pStyle w:val="ListParagraph"/>
                              <w:numPr>
                                <w:ilvl w:val="0"/>
                                <w:numId w:val="18"/>
                              </w:numPr>
                              <w:rPr>
                                <w:rFonts w:ascii="Arial" w:hAnsi="Arial" w:cs="Arial"/>
                                <w:b/>
                                <w:bCs/>
                                <w:color w:val="0000FF"/>
                              </w:rPr>
                            </w:pPr>
                            <w:r>
                              <w:rPr>
                                <w:rFonts w:ascii="Arial" w:hAnsi="Arial" w:cs="Arial"/>
                                <w:b/>
                                <w:bCs/>
                                <w:color w:val="0000FF"/>
                              </w:rPr>
                              <w:t>This is also the opportunity to express/reinforce any specific expectations of staff.</w:t>
                            </w:r>
                          </w:p>
                          <w:p w14:paraId="3FFFDB0A" w14:textId="77777777" w:rsidR="00E47129" w:rsidRPr="001F232B" w:rsidRDefault="00E47129" w:rsidP="00D779E9">
                            <w:pPr>
                              <w:pStyle w:val="ListParagraph"/>
                              <w:numPr>
                                <w:ilvl w:val="0"/>
                                <w:numId w:val="18"/>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560CA" id="Text Box 8" o:spid="_x0000_s1033" type="#_x0000_t202" style="position:absolute;left:0;text-align:left;margin-left:430.25pt;margin-top:24.15pt;width:481.45pt;height:67.7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" strokecolor="red" strokeweight="3pt">
                <v:textbox>
                  <w:txbxContent>
                    <w:p w14:paraId="60E759FA" w14:textId="3B17CE1E" w:rsidR="00E47129" w:rsidRDefault="00E47129" w:rsidP="00D779E9">
                      <w:pPr>
                        <w:pStyle w:val="ListParagraph"/>
                        <w:numPr>
                          <w:ilvl w:val="0"/>
                          <w:numId w:val="18"/>
                        </w:numPr>
                        <w:rPr>
                          <w:rFonts w:ascii="Arial" w:hAnsi="Arial" w:cs="Arial"/>
                          <w:b/>
                          <w:bCs/>
                          <w:color w:val="0000FF"/>
                        </w:rPr>
                      </w:pPr>
                      <w:r>
                        <w:rPr>
                          <w:rFonts w:ascii="Arial" w:hAnsi="Arial" w:cs="Arial"/>
                          <w:b/>
                          <w:bCs/>
                          <w:color w:val="0000FF"/>
                        </w:rPr>
                        <w:t xml:space="preserve">This piece complements the “Employer’s Responsibilities” and is a nice reminder that the employment relationship is 2-way, with responsibilities for both parties. </w:t>
                      </w:r>
                    </w:p>
                    <w:p w14:paraId="1B4B30EA" w14:textId="29C4D4CA" w:rsidR="00E47129" w:rsidRDefault="00E47129" w:rsidP="00D779E9">
                      <w:pPr>
                        <w:pStyle w:val="ListParagraph"/>
                        <w:numPr>
                          <w:ilvl w:val="0"/>
                          <w:numId w:val="18"/>
                        </w:numPr>
                        <w:rPr>
                          <w:rFonts w:ascii="Arial" w:hAnsi="Arial" w:cs="Arial"/>
                          <w:b/>
                          <w:bCs/>
                          <w:color w:val="0000FF"/>
                        </w:rPr>
                      </w:pPr>
                      <w:r>
                        <w:rPr>
                          <w:rFonts w:ascii="Arial" w:hAnsi="Arial" w:cs="Arial"/>
                          <w:b/>
                          <w:bCs/>
                          <w:color w:val="0000FF"/>
                        </w:rPr>
                        <w:t>This is also the opportunity to express/reinforce any specific expectations of staff.</w:t>
                      </w:r>
                    </w:p>
                    <w:p w14:paraId="3FFFDB0A" w14:textId="77777777" w:rsidR="00E47129" w:rsidRPr="001F232B" w:rsidRDefault="00E47129" w:rsidP="00D779E9">
                      <w:pPr>
                        <w:pStyle w:val="ListParagraph"/>
                        <w:numPr>
                          <w:ilvl w:val="0"/>
                          <w:numId w:val="18"/>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v:textbox>
                <w10:wrap type="square" anchorx="margin"/>
              </v:shape>
            </w:pict>
          </mc:Fallback>
        </mc:AlternateContent>
      </w:r>
      <w:r w:rsidR="00022D99" w:rsidRPr="00E113C1">
        <w:t>1.4   EMPLOYEE RESPONSIBILITIES</w:t>
      </w:r>
      <w:bookmarkEnd w:id="7"/>
    </w:p>
    <w:p w14:paraId="2097215B" w14:textId="6451311A" w:rsidR="004A3B85" w:rsidRPr="00E113C1" w:rsidRDefault="004A3B85" w:rsidP="00D9778E">
      <w:pPr>
        <w:spacing w:after="0" w:line="360" w:lineRule="auto"/>
        <w:jc w:val="both"/>
        <w:rPr>
          <w:rFonts w:ascii="Arial" w:hAnsi="Arial" w:cs="Arial"/>
        </w:rPr>
      </w:pPr>
    </w:p>
    <w:p w14:paraId="7DFC1169" w14:textId="71419715" w:rsidR="00022D99" w:rsidRPr="00E113C1" w:rsidRDefault="00022D99" w:rsidP="00D9778E">
      <w:pPr>
        <w:spacing w:after="0" w:line="360" w:lineRule="auto"/>
        <w:jc w:val="both"/>
        <w:rPr>
          <w:rFonts w:ascii="Arial" w:hAnsi="Arial" w:cs="Arial"/>
        </w:rPr>
      </w:pPr>
      <w:r w:rsidRPr="00E113C1">
        <w:rPr>
          <w:rFonts w:ascii="Arial" w:hAnsi="Arial" w:cs="Arial"/>
        </w:rPr>
        <w:t xml:space="preserve">The overall effectiveness and success of </w:t>
      </w:r>
      <w:r w:rsidR="00AE3B3A">
        <w:rPr>
          <w:rFonts w:ascii="Arial" w:hAnsi="Arial" w:cs="Arial"/>
          <w:highlight w:val="yellow"/>
        </w:rPr>
        <w:t>NSO</w:t>
      </w:r>
      <w:r w:rsidRPr="00E113C1">
        <w:rPr>
          <w:rFonts w:ascii="Arial" w:hAnsi="Arial" w:cs="Arial"/>
        </w:rPr>
        <w:t xml:space="preserve"> is a shared commitment between employees and </w:t>
      </w:r>
      <w:r w:rsidR="00AE3B3A">
        <w:rPr>
          <w:rFonts w:ascii="Arial" w:hAnsi="Arial" w:cs="Arial"/>
          <w:highlight w:val="yellow"/>
        </w:rPr>
        <w:t>NSO</w:t>
      </w:r>
      <w:r w:rsidRPr="00E113C1">
        <w:rPr>
          <w:rFonts w:ascii="Arial" w:hAnsi="Arial" w:cs="Arial"/>
        </w:rPr>
        <w:t xml:space="preserve">.  In the employment relationship, just as </w:t>
      </w:r>
      <w:r w:rsidR="00AE3B3A">
        <w:rPr>
          <w:rFonts w:ascii="Arial" w:hAnsi="Arial" w:cs="Arial"/>
          <w:highlight w:val="yellow"/>
        </w:rPr>
        <w:t>NSO</w:t>
      </w:r>
      <w:r w:rsidRPr="00E113C1">
        <w:rPr>
          <w:rFonts w:ascii="Arial" w:hAnsi="Arial" w:cs="Arial"/>
        </w:rPr>
        <w:t xml:space="preserve"> has obligations to its employees; each employee has obligations and responsibilities to </w:t>
      </w:r>
      <w:r w:rsidR="00AE3B3A">
        <w:rPr>
          <w:rFonts w:ascii="Arial" w:hAnsi="Arial" w:cs="Arial"/>
          <w:highlight w:val="yellow"/>
        </w:rPr>
        <w:t>NSO</w:t>
      </w:r>
      <w:r w:rsidRPr="00E113C1">
        <w:rPr>
          <w:rFonts w:ascii="Arial" w:hAnsi="Arial" w:cs="Arial"/>
        </w:rPr>
        <w:t xml:space="preserve"> to ensure our collective success. </w:t>
      </w:r>
    </w:p>
    <w:p w14:paraId="4A34DB69" w14:textId="77777777" w:rsidR="00022D99" w:rsidRPr="00E113C1" w:rsidRDefault="00022D99" w:rsidP="00D9778E">
      <w:pPr>
        <w:spacing w:after="0" w:line="360" w:lineRule="auto"/>
        <w:jc w:val="both"/>
        <w:rPr>
          <w:rFonts w:ascii="Arial" w:hAnsi="Arial" w:cs="Arial"/>
        </w:rPr>
      </w:pPr>
    </w:p>
    <w:p w14:paraId="68D22522" w14:textId="546F208F" w:rsidR="00022D99" w:rsidRPr="00D9778E" w:rsidRDefault="00022D99" w:rsidP="00D9778E">
      <w:pPr>
        <w:spacing w:after="0" w:line="360" w:lineRule="auto"/>
        <w:jc w:val="both"/>
        <w:rPr>
          <w:rFonts w:ascii="Arial" w:hAnsi="Arial" w:cs="Arial"/>
          <w:b/>
          <w:u w:val="single"/>
        </w:rPr>
      </w:pPr>
      <w:r w:rsidRPr="00D9778E">
        <w:rPr>
          <w:rFonts w:ascii="Arial" w:hAnsi="Arial" w:cs="Arial"/>
          <w:b/>
          <w:u w:val="single"/>
        </w:rPr>
        <w:t xml:space="preserve">At </w:t>
      </w:r>
      <w:r w:rsidR="00AE3B3A">
        <w:rPr>
          <w:rFonts w:ascii="Arial" w:hAnsi="Arial" w:cs="Arial"/>
          <w:b/>
          <w:highlight w:val="yellow"/>
          <w:u w:val="single"/>
        </w:rPr>
        <w:t>NSO</w:t>
      </w:r>
      <w:r w:rsidRPr="00D9778E">
        <w:rPr>
          <w:rFonts w:ascii="Arial" w:hAnsi="Arial" w:cs="Arial"/>
          <w:b/>
          <w:u w:val="single"/>
        </w:rPr>
        <w:t xml:space="preserve">, Each Of Us As Employees Are Expected To: </w:t>
      </w:r>
    </w:p>
    <w:p w14:paraId="60E768F5"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Perform at the best of our abilities at our job every day.</w:t>
      </w:r>
    </w:p>
    <w:p w14:paraId="28B27684"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Be accountable for our actions.</w:t>
      </w:r>
    </w:p>
    <w:p w14:paraId="617974ED" w14:textId="468419F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 xml:space="preserve">Understand and support </w:t>
      </w:r>
      <w:r w:rsidR="00AE3B3A">
        <w:rPr>
          <w:rFonts w:ascii="Arial" w:hAnsi="Arial" w:cs="Arial"/>
          <w:highlight w:val="yellow"/>
        </w:rPr>
        <w:t>NSO</w:t>
      </w:r>
      <w:r w:rsidRPr="00D93324">
        <w:rPr>
          <w:rFonts w:ascii="Arial" w:hAnsi="Arial" w:cs="Arial"/>
        </w:rPr>
        <w:t>’s actions, plans and direction.</w:t>
      </w:r>
    </w:p>
    <w:p w14:paraId="0B87932C" w14:textId="58B87038"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Provide exceptional service to all of our co-workers and stakeholders.</w:t>
      </w:r>
    </w:p>
    <w:p w14:paraId="6B25C81D" w14:textId="6C6EB16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 xml:space="preserve">Represent </w:t>
      </w:r>
      <w:r w:rsidR="00AE3B3A">
        <w:rPr>
          <w:rFonts w:ascii="Arial" w:hAnsi="Arial" w:cs="Arial"/>
          <w:highlight w:val="yellow"/>
        </w:rPr>
        <w:t>NSO</w:t>
      </w:r>
      <w:r w:rsidRPr="00D93324">
        <w:rPr>
          <w:rFonts w:ascii="Arial" w:hAnsi="Arial" w:cs="Arial"/>
        </w:rPr>
        <w:t xml:space="preserve"> well with professional behaviour and language.</w:t>
      </w:r>
    </w:p>
    <w:p w14:paraId="237AE52A"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Be flexible, innovative and responsive to change.</w:t>
      </w:r>
    </w:p>
    <w:p w14:paraId="3CB65400" w14:textId="12CBE816"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 xml:space="preserve">Manage </w:t>
      </w:r>
      <w:r w:rsidR="00AE3B3A">
        <w:rPr>
          <w:rFonts w:ascii="Arial" w:hAnsi="Arial" w:cs="Arial"/>
          <w:highlight w:val="yellow"/>
        </w:rPr>
        <w:t>NSO</w:t>
      </w:r>
      <w:r w:rsidRPr="00D93324">
        <w:rPr>
          <w:rFonts w:ascii="Arial" w:hAnsi="Arial" w:cs="Arial"/>
        </w:rPr>
        <w:t xml:space="preserve"> resources effectively and responsibly.</w:t>
      </w:r>
    </w:p>
    <w:p w14:paraId="39C15260" w14:textId="370F36E6"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 xml:space="preserve">Be a team player, aid in the success of other employees and </w:t>
      </w:r>
      <w:r w:rsidR="00AE3B3A">
        <w:rPr>
          <w:rFonts w:ascii="Arial" w:hAnsi="Arial" w:cs="Arial"/>
          <w:highlight w:val="yellow"/>
        </w:rPr>
        <w:t>NSO</w:t>
      </w:r>
      <w:r w:rsidRPr="00D93324">
        <w:rPr>
          <w:rFonts w:ascii="Arial" w:hAnsi="Arial" w:cs="Arial"/>
        </w:rPr>
        <w:t>.</w:t>
      </w:r>
    </w:p>
    <w:p w14:paraId="48820690"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Encourage open communication in the expression of ideas, issues and problems.</w:t>
      </w:r>
    </w:p>
    <w:p w14:paraId="3F42AC69"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 xml:space="preserve">Work in harmony with fellow employees, treat all individuals with dignity and respect. </w:t>
      </w:r>
    </w:p>
    <w:p w14:paraId="7BDD19C6"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Participate actively in the resolution of problems and conflict when they arise.</w:t>
      </w:r>
    </w:p>
    <w:p w14:paraId="6C32B4C4"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Ensure one’s own safety and that of others in the workplace.</w:t>
      </w:r>
    </w:p>
    <w:p w14:paraId="704DBC82"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Seek guidance/assistance from our manager on any issue that affects our performance.</w:t>
      </w:r>
    </w:p>
    <w:p w14:paraId="7145CA6C" w14:textId="77777777"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Take personal initiative towards self-development and improvement.</w:t>
      </w:r>
    </w:p>
    <w:p w14:paraId="1D73938A" w14:textId="42B43542" w:rsidR="00022D99" w:rsidRPr="00D93324" w:rsidRDefault="00022D99" w:rsidP="00D779E9">
      <w:pPr>
        <w:pStyle w:val="ListParagraph"/>
        <w:numPr>
          <w:ilvl w:val="0"/>
          <w:numId w:val="4"/>
        </w:numPr>
        <w:spacing w:after="0" w:line="360" w:lineRule="auto"/>
        <w:ind w:left="567" w:hanging="425"/>
        <w:jc w:val="both"/>
        <w:rPr>
          <w:rFonts w:ascii="Arial" w:hAnsi="Arial" w:cs="Arial"/>
        </w:rPr>
      </w:pPr>
      <w:r w:rsidRPr="00D93324">
        <w:rPr>
          <w:rFonts w:ascii="Arial" w:hAnsi="Arial" w:cs="Arial"/>
        </w:rPr>
        <w:t xml:space="preserve">Respect </w:t>
      </w:r>
      <w:r w:rsidR="00AE3B3A">
        <w:rPr>
          <w:rFonts w:ascii="Arial" w:hAnsi="Arial" w:cs="Arial"/>
          <w:highlight w:val="yellow"/>
        </w:rPr>
        <w:t>NSO</w:t>
      </w:r>
      <w:r w:rsidRPr="00D93324">
        <w:rPr>
          <w:rFonts w:ascii="Arial" w:hAnsi="Arial" w:cs="Arial"/>
        </w:rPr>
        <w:t>’s policies and practices.</w:t>
      </w:r>
    </w:p>
    <w:p w14:paraId="75EFC3CF" w14:textId="77777777" w:rsidR="00E113C1" w:rsidRDefault="00E113C1" w:rsidP="00D9778E">
      <w:pPr>
        <w:spacing w:after="0"/>
        <w:jc w:val="both"/>
        <w:rPr>
          <w:rFonts w:ascii="Arial" w:hAnsi="Arial" w:cs="Arial"/>
        </w:rPr>
      </w:pPr>
      <w:r>
        <w:rPr>
          <w:rFonts w:ascii="Arial" w:hAnsi="Arial" w:cs="Arial"/>
        </w:rPr>
        <w:br w:type="page"/>
      </w:r>
    </w:p>
    <w:p w14:paraId="0A37E2A0" w14:textId="77777777" w:rsidR="00D9778E" w:rsidRDefault="00D9778E" w:rsidP="00D9778E">
      <w:pPr>
        <w:spacing w:after="0"/>
        <w:jc w:val="both"/>
        <w:rPr>
          <w:rFonts w:ascii="Arial" w:hAnsi="Arial" w:cs="Arial"/>
        </w:rPr>
      </w:pPr>
    </w:p>
    <w:p w14:paraId="1CFDC282" w14:textId="77777777" w:rsidR="00D9778E" w:rsidRDefault="00D9778E" w:rsidP="00D9778E">
      <w:pPr>
        <w:spacing w:after="0"/>
        <w:jc w:val="both"/>
        <w:rPr>
          <w:rFonts w:ascii="Arial" w:hAnsi="Arial" w:cs="Arial"/>
        </w:rPr>
      </w:pPr>
    </w:p>
    <w:p w14:paraId="4E1BB969" w14:textId="77777777" w:rsidR="00022D99" w:rsidRPr="00E113C1" w:rsidRDefault="00022D99" w:rsidP="00D9778E">
      <w:pPr>
        <w:spacing w:after="0" w:line="360" w:lineRule="auto"/>
        <w:jc w:val="both"/>
        <w:rPr>
          <w:rFonts w:ascii="Arial" w:hAnsi="Arial" w:cs="Arial"/>
        </w:rPr>
      </w:pPr>
    </w:p>
    <w:p w14:paraId="18A4D63A" w14:textId="77777777" w:rsidR="00022D99" w:rsidRDefault="00022D99" w:rsidP="00D9778E">
      <w:pPr>
        <w:spacing w:after="0" w:line="360" w:lineRule="auto"/>
        <w:jc w:val="both"/>
        <w:rPr>
          <w:rFonts w:ascii="Arial" w:hAnsi="Arial" w:cs="Arial"/>
        </w:rPr>
      </w:pPr>
    </w:p>
    <w:p w14:paraId="06BB23D3" w14:textId="77777777" w:rsidR="00F439E0" w:rsidRDefault="00F439E0" w:rsidP="00D9778E">
      <w:pPr>
        <w:spacing w:after="0" w:line="360" w:lineRule="auto"/>
        <w:jc w:val="both"/>
        <w:rPr>
          <w:rFonts w:ascii="Arial" w:hAnsi="Arial" w:cs="Arial"/>
        </w:rPr>
      </w:pPr>
    </w:p>
    <w:p w14:paraId="545A0455" w14:textId="77777777" w:rsidR="00F439E0" w:rsidRPr="00E113C1" w:rsidRDefault="00F439E0" w:rsidP="00D9778E">
      <w:pPr>
        <w:spacing w:after="0" w:line="360" w:lineRule="auto"/>
        <w:jc w:val="both"/>
        <w:rPr>
          <w:rFonts w:ascii="Arial" w:hAnsi="Arial" w:cs="Arial"/>
        </w:rPr>
      </w:pPr>
    </w:p>
    <w:p w14:paraId="1C6510F1" w14:textId="77777777" w:rsidR="00022D99" w:rsidRPr="00E113C1" w:rsidRDefault="00022D99" w:rsidP="00D9778E">
      <w:pPr>
        <w:spacing w:after="0" w:line="360" w:lineRule="auto"/>
        <w:jc w:val="both"/>
        <w:rPr>
          <w:rFonts w:ascii="Arial" w:hAnsi="Arial" w:cs="Arial"/>
        </w:rPr>
      </w:pPr>
    </w:p>
    <w:p w14:paraId="6C479BC7" w14:textId="77777777" w:rsidR="00022D99" w:rsidRPr="00E113C1" w:rsidRDefault="00022D99" w:rsidP="00D9778E">
      <w:pPr>
        <w:spacing w:after="0" w:line="360" w:lineRule="auto"/>
        <w:jc w:val="both"/>
        <w:rPr>
          <w:rFonts w:ascii="Arial" w:hAnsi="Arial" w:cs="Arial"/>
        </w:rPr>
      </w:pPr>
    </w:p>
    <w:p w14:paraId="12302445" w14:textId="77777777" w:rsidR="00022D99" w:rsidRPr="00E113C1" w:rsidRDefault="00022D99" w:rsidP="00D9778E">
      <w:pPr>
        <w:spacing w:after="0" w:line="360" w:lineRule="auto"/>
        <w:jc w:val="both"/>
        <w:rPr>
          <w:rFonts w:ascii="Arial" w:hAnsi="Arial" w:cs="Arial"/>
        </w:rPr>
      </w:pPr>
    </w:p>
    <w:p w14:paraId="5BEC3206" w14:textId="77777777" w:rsidR="00022D99" w:rsidRPr="00E113C1" w:rsidRDefault="00022D99" w:rsidP="00D9778E">
      <w:pPr>
        <w:spacing w:after="0" w:line="360" w:lineRule="auto"/>
        <w:jc w:val="both"/>
        <w:rPr>
          <w:rFonts w:ascii="Arial" w:hAnsi="Arial" w:cs="Arial"/>
        </w:rPr>
      </w:pPr>
    </w:p>
    <w:p w14:paraId="0F47EA8C" w14:textId="77777777" w:rsidR="00022D99" w:rsidRDefault="00022D99" w:rsidP="00D9778E">
      <w:pPr>
        <w:spacing w:after="0" w:line="360" w:lineRule="auto"/>
        <w:jc w:val="both"/>
        <w:rPr>
          <w:rFonts w:ascii="Arial" w:hAnsi="Arial" w:cs="Arial"/>
        </w:rPr>
      </w:pPr>
    </w:p>
    <w:p w14:paraId="54FDB295" w14:textId="77777777" w:rsidR="00D9778E" w:rsidRDefault="00D9778E" w:rsidP="00D9778E">
      <w:pPr>
        <w:spacing w:after="0" w:line="360" w:lineRule="auto"/>
        <w:jc w:val="both"/>
        <w:rPr>
          <w:rFonts w:ascii="Arial" w:hAnsi="Arial" w:cs="Arial"/>
        </w:rPr>
      </w:pPr>
    </w:p>
    <w:p w14:paraId="23B8E109" w14:textId="77777777" w:rsidR="00D9778E" w:rsidRPr="00E113C1" w:rsidRDefault="00D9778E" w:rsidP="00D9778E">
      <w:pPr>
        <w:spacing w:after="0" w:line="360" w:lineRule="auto"/>
        <w:jc w:val="both"/>
        <w:rPr>
          <w:rFonts w:ascii="Arial" w:hAnsi="Arial" w:cs="Arial"/>
        </w:rPr>
      </w:pPr>
    </w:p>
    <w:p w14:paraId="069DE71F" w14:textId="6339E19A" w:rsidR="00022D99" w:rsidRPr="00E113C1" w:rsidRDefault="00022D99" w:rsidP="00D9778E">
      <w:pPr>
        <w:pStyle w:val="Heading1"/>
        <w:jc w:val="center"/>
      </w:pPr>
      <w:bookmarkStart w:id="8" w:name="_Toc18360986"/>
      <w:r w:rsidRPr="00E113C1">
        <w:t xml:space="preserve">2.  </w:t>
      </w:r>
      <w:r w:rsidR="00FB0BA3">
        <w:t xml:space="preserve">Standards of </w:t>
      </w:r>
      <w:r w:rsidRPr="00E113C1">
        <w:t>Conduct Policies</w:t>
      </w:r>
      <w:bookmarkEnd w:id="8"/>
    </w:p>
    <w:p w14:paraId="72B8435C" w14:textId="77777777" w:rsidR="00022D99" w:rsidRPr="00E113C1" w:rsidRDefault="00022D99" w:rsidP="00D9778E">
      <w:pPr>
        <w:spacing w:after="0" w:line="360" w:lineRule="auto"/>
        <w:jc w:val="both"/>
        <w:rPr>
          <w:rFonts w:ascii="Arial" w:hAnsi="Arial" w:cs="Arial"/>
        </w:rPr>
      </w:pPr>
    </w:p>
    <w:p w14:paraId="21FD1BFB" w14:textId="7CFEC4CE" w:rsidR="00022D99" w:rsidRPr="00E113C1" w:rsidRDefault="00022D99" w:rsidP="00D9778E">
      <w:pPr>
        <w:spacing w:after="0" w:line="360" w:lineRule="auto"/>
        <w:jc w:val="both"/>
        <w:rPr>
          <w:rFonts w:ascii="Arial" w:hAnsi="Arial" w:cs="Arial"/>
        </w:rPr>
      </w:pPr>
    </w:p>
    <w:p w14:paraId="062733E5" w14:textId="54D1083F" w:rsidR="00022D99" w:rsidRPr="00E113C1" w:rsidRDefault="00F66964" w:rsidP="00D9778E">
      <w:pPr>
        <w:spacing w:after="0" w:line="360" w:lineRule="auto"/>
        <w:jc w:val="both"/>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677696" behindDoc="0" locked="0" layoutInCell="1" allowOverlap="1" wp14:anchorId="7779A809" wp14:editId="36F4AC16">
                <wp:simplePos x="0" y="0"/>
                <wp:positionH relativeFrom="margin">
                  <wp:posOffset>680085</wp:posOffset>
                </wp:positionH>
                <wp:positionV relativeFrom="paragraph">
                  <wp:posOffset>38735</wp:posOffset>
                </wp:positionV>
                <wp:extent cx="4981575" cy="859790"/>
                <wp:effectExtent l="19050" t="19050" r="28575"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9790"/>
                        </a:xfrm>
                        <a:prstGeom prst="rect">
                          <a:avLst/>
                        </a:prstGeom>
                        <a:solidFill>
                          <a:srgbClr val="FFFFFF"/>
                        </a:solidFill>
                        <a:ln w="38100">
                          <a:solidFill>
                            <a:srgbClr val="FF0000"/>
                          </a:solidFill>
                          <a:miter lim="800000"/>
                          <a:headEnd/>
                          <a:tailEnd/>
                        </a:ln>
                      </wps:spPr>
                      <wps:txbx>
                        <w:txbxContent>
                          <w:p w14:paraId="50CEB5B9" w14:textId="207E8A08" w:rsidR="00E47129" w:rsidRDefault="00E47129" w:rsidP="00D779E9">
                            <w:pPr>
                              <w:pStyle w:val="ListParagraph"/>
                              <w:numPr>
                                <w:ilvl w:val="0"/>
                                <w:numId w:val="19"/>
                              </w:numPr>
                              <w:rPr>
                                <w:rFonts w:ascii="Arial" w:hAnsi="Arial" w:cs="Arial"/>
                                <w:b/>
                                <w:bCs/>
                                <w:color w:val="0000FF"/>
                              </w:rPr>
                            </w:pPr>
                            <w:r>
                              <w:rPr>
                                <w:rFonts w:ascii="Arial" w:hAnsi="Arial" w:cs="Arial"/>
                                <w:b/>
                                <w:bCs/>
                                <w:color w:val="0000FF"/>
                              </w:rPr>
                              <w:t>This section is a very important section.  Some of the policies may be mandatory but even if they were not, they are policies that every employer should include.</w:t>
                            </w:r>
                          </w:p>
                          <w:p w14:paraId="3A341604" w14:textId="77777777" w:rsidR="00E47129" w:rsidRPr="001F232B" w:rsidRDefault="00E47129" w:rsidP="00D779E9">
                            <w:pPr>
                              <w:pStyle w:val="ListParagraph"/>
                              <w:numPr>
                                <w:ilvl w:val="0"/>
                                <w:numId w:val="19"/>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9A809" id="Text Box 9" o:spid="_x0000_s1034" type="#_x0000_t202" style="position:absolute;left:0;text-align:left;margin-left:53.55pt;margin-top:3.05pt;width:392.25pt;height:67.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" strokecolor="red" strokeweight="3pt">
                <v:textbox>
                  <w:txbxContent>
                    <w:p w14:paraId="50CEB5B9" w14:textId="207E8A08" w:rsidR="00E47129" w:rsidRDefault="00E47129" w:rsidP="00D779E9">
                      <w:pPr>
                        <w:pStyle w:val="ListParagraph"/>
                        <w:numPr>
                          <w:ilvl w:val="0"/>
                          <w:numId w:val="19"/>
                        </w:numPr>
                        <w:rPr>
                          <w:rFonts w:ascii="Arial" w:hAnsi="Arial" w:cs="Arial"/>
                          <w:b/>
                          <w:bCs/>
                          <w:color w:val="0000FF"/>
                        </w:rPr>
                      </w:pPr>
                      <w:r>
                        <w:rPr>
                          <w:rFonts w:ascii="Arial" w:hAnsi="Arial" w:cs="Arial"/>
                          <w:b/>
                          <w:bCs/>
                          <w:color w:val="0000FF"/>
                        </w:rPr>
                        <w:t>This section is a very important section.  Some of the policies may be mandatory but even if they were not, they are policies that every employer should include.</w:t>
                      </w:r>
                    </w:p>
                    <w:p w14:paraId="3A341604" w14:textId="77777777" w:rsidR="00E47129" w:rsidRPr="001F232B" w:rsidRDefault="00E47129" w:rsidP="00D779E9">
                      <w:pPr>
                        <w:pStyle w:val="ListParagraph"/>
                        <w:numPr>
                          <w:ilvl w:val="0"/>
                          <w:numId w:val="19"/>
                        </w:numPr>
                        <w:rPr>
                          <w:rFonts w:ascii="Arial" w:hAnsi="Arial" w:cs="Arial"/>
                          <w:b/>
                          <w:bCs/>
                          <w:color w:val="0000FF"/>
                        </w:rPr>
                      </w:pPr>
                      <w:r>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1F232B">
                        <w:rPr>
                          <w:rFonts w:ascii="Arial" w:hAnsi="Arial" w:cs="Arial"/>
                          <w:b/>
                          <w:bCs/>
                          <w:color w:val="0000FF"/>
                        </w:rPr>
                        <w:t xml:space="preserve"> </w:t>
                      </w:r>
                    </w:p>
                  </w:txbxContent>
                </v:textbox>
                <w10:wrap type="square" anchorx="margin"/>
              </v:shape>
            </w:pict>
          </mc:Fallback>
        </mc:AlternateContent>
      </w:r>
    </w:p>
    <w:p w14:paraId="28FE8526" w14:textId="77777777" w:rsidR="00022D99" w:rsidRPr="00E113C1" w:rsidRDefault="00022D99" w:rsidP="00D9778E">
      <w:pPr>
        <w:spacing w:after="0" w:line="360" w:lineRule="auto"/>
        <w:jc w:val="both"/>
        <w:rPr>
          <w:rFonts w:ascii="Arial" w:hAnsi="Arial" w:cs="Arial"/>
        </w:rPr>
      </w:pPr>
    </w:p>
    <w:p w14:paraId="4746DC0B" w14:textId="77777777" w:rsidR="00022D99" w:rsidRPr="00E113C1" w:rsidRDefault="00022D99" w:rsidP="00D9778E">
      <w:pPr>
        <w:spacing w:after="0" w:line="360" w:lineRule="auto"/>
        <w:jc w:val="both"/>
        <w:rPr>
          <w:rFonts w:ascii="Arial" w:hAnsi="Arial" w:cs="Arial"/>
        </w:rPr>
      </w:pPr>
    </w:p>
    <w:p w14:paraId="047478A7" w14:textId="77777777" w:rsidR="00022D99" w:rsidRPr="00E113C1" w:rsidRDefault="00022D99" w:rsidP="00D9778E">
      <w:pPr>
        <w:spacing w:after="0" w:line="360" w:lineRule="auto"/>
        <w:jc w:val="both"/>
        <w:rPr>
          <w:rFonts w:ascii="Arial" w:hAnsi="Arial" w:cs="Arial"/>
        </w:rPr>
      </w:pPr>
    </w:p>
    <w:p w14:paraId="03454C4E" w14:textId="77777777" w:rsidR="00022D99" w:rsidRPr="00E113C1" w:rsidRDefault="00022D99" w:rsidP="00D9778E">
      <w:pPr>
        <w:spacing w:after="0" w:line="360" w:lineRule="auto"/>
        <w:jc w:val="both"/>
        <w:rPr>
          <w:rFonts w:ascii="Arial" w:hAnsi="Arial" w:cs="Arial"/>
        </w:rPr>
      </w:pPr>
    </w:p>
    <w:p w14:paraId="148CF134" w14:textId="77777777" w:rsidR="00022D99" w:rsidRPr="00E113C1" w:rsidRDefault="00022D99" w:rsidP="00D9778E">
      <w:pPr>
        <w:spacing w:after="0" w:line="360" w:lineRule="auto"/>
        <w:jc w:val="both"/>
        <w:rPr>
          <w:rFonts w:ascii="Arial" w:hAnsi="Arial" w:cs="Arial"/>
        </w:rPr>
      </w:pPr>
    </w:p>
    <w:p w14:paraId="7E0E1974" w14:textId="77777777" w:rsidR="00022D99" w:rsidRPr="00E113C1" w:rsidRDefault="00022D99" w:rsidP="00D9778E">
      <w:pPr>
        <w:spacing w:after="0" w:line="360" w:lineRule="auto"/>
        <w:jc w:val="both"/>
        <w:rPr>
          <w:rFonts w:ascii="Arial" w:hAnsi="Arial" w:cs="Arial"/>
        </w:rPr>
      </w:pPr>
    </w:p>
    <w:p w14:paraId="7DF36582" w14:textId="77777777" w:rsidR="00022D99" w:rsidRPr="00E113C1" w:rsidRDefault="00022D99" w:rsidP="00D9778E">
      <w:pPr>
        <w:spacing w:after="0" w:line="360" w:lineRule="auto"/>
        <w:jc w:val="both"/>
        <w:rPr>
          <w:rFonts w:ascii="Arial" w:hAnsi="Arial" w:cs="Arial"/>
        </w:rPr>
      </w:pPr>
    </w:p>
    <w:p w14:paraId="7D8A1B7E" w14:textId="77777777" w:rsidR="00022D99" w:rsidRPr="00E113C1" w:rsidRDefault="00022D99" w:rsidP="00D9778E">
      <w:pPr>
        <w:spacing w:after="0" w:line="360" w:lineRule="auto"/>
        <w:jc w:val="both"/>
        <w:rPr>
          <w:rFonts w:ascii="Arial" w:hAnsi="Arial" w:cs="Arial"/>
        </w:rPr>
      </w:pPr>
    </w:p>
    <w:p w14:paraId="364DA6F0" w14:textId="77777777" w:rsidR="00022D99" w:rsidRPr="00E113C1" w:rsidRDefault="00022D99" w:rsidP="00D9778E">
      <w:pPr>
        <w:spacing w:after="0" w:line="360" w:lineRule="auto"/>
        <w:jc w:val="both"/>
        <w:rPr>
          <w:rFonts w:ascii="Arial" w:hAnsi="Arial" w:cs="Arial"/>
        </w:rPr>
      </w:pPr>
    </w:p>
    <w:p w14:paraId="5C0A09E5" w14:textId="77777777" w:rsidR="00022D99" w:rsidRPr="00E113C1" w:rsidRDefault="00022D99" w:rsidP="00D9778E">
      <w:pPr>
        <w:spacing w:after="0" w:line="360" w:lineRule="auto"/>
        <w:jc w:val="both"/>
        <w:rPr>
          <w:rFonts w:ascii="Arial" w:hAnsi="Arial" w:cs="Arial"/>
        </w:rPr>
      </w:pPr>
    </w:p>
    <w:p w14:paraId="082A85B0" w14:textId="77777777" w:rsidR="00D9778E" w:rsidRDefault="00D9778E" w:rsidP="00D9778E">
      <w:pPr>
        <w:spacing w:after="0"/>
        <w:jc w:val="both"/>
        <w:rPr>
          <w:rFonts w:ascii="Arial" w:hAnsi="Arial" w:cs="Arial"/>
        </w:rPr>
      </w:pPr>
      <w:r>
        <w:rPr>
          <w:rFonts w:ascii="Arial" w:hAnsi="Arial" w:cs="Arial"/>
        </w:rPr>
        <w:br w:type="page"/>
      </w:r>
    </w:p>
    <w:p w14:paraId="62576F33" w14:textId="1A2C270B" w:rsidR="00022D99" w:rsidRDefault="00ED15C6" w:rsidP="00D9778E">
      <w:pPr>
        <w:pStyle w:val="Heading2"/>
        <w:spacing w:after="240"/>
      </w:pPr>
      <w:bookmarkStart w:id="9" w:name="_Toc18360987"/>
      <w:r w:rsidRPr="001F232B">
        <w:rPr>
          <w:rFonts w:cs="Arial"/>
          <w:b w:val="0"/>
          <w:noProof/>
        </w:rPr>
        <w:lastRenderedPageBreak/>
        <mc:AlternateContent>
          <mc:Choice Requires="wps">
            <w:drawing>
              <wp:anchor distT="45720" distB="45720" distL="114300" distR="114300" simplePos="0" relativeHeight="251679744" behindDoc="0" locked="0" layoutInCell="1" allowOverlap="1" wp14:anchorId="30AEEE41" wp14:editId="7A336CA8">
                <wp:simplePos x="0" y="0"/>
                <wp:positionH relativeFrom="margin">
                  <wp:posOffset>384712</wp:posOffset>
                </wp:positionH>
                <wp:positionV relativeFrom="paragraph">
                  <wp:posOffset>272025</wp:posOffset>
                </wp:positionV>
                <wp:extent cx="5797550" cy="655955"/>
                <wp:effectExtent l="19050" t="19050" r="12700" b="107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55955"/>
                        </a:xfrm>
                        <a:prstGeom prst="rect">
                          <a:avLst/>
                        </a:prstGeom>
                        <a:solidFill>
                          <a:srgbClr val="FFFFFF"/>
                        </a:solidFill>
                        <a:ln w="38100">
                          <a:solidFill>
                            <a:srgbClr val="FF0000"/>
                          </a:solidFill>
                          <a:miter lim="800000"/>
                          <a:headEnd/>
                          <a:tailEnd/>
                        </a:ln>
                      </wps:spPr>
                      <wps:txbx>
                        <w:txbxContent>
                          <w:p w14:paraId="3A1B7E2E" w14:textId="77777777" w:rsidR="00E47129" w:rsidRDefault="00E47129" w:rsidP="00D779E9">
                            <w:pPr>
                              <w:pStyle w:val="ListParagraph"/>
                              <w:numPr>
                                <w:ilvl w:val="0"/>
                                <w:numId w:val="20"/>
                              </w:numPr>
                              <w:rPr>
                                <w:rFonts w:ascii="Arial" w:hAnsi="Arial" w:cs="Arial"/>
                                <w:b/>
                                <w:bCs/>
                                <w:color w:val="0000FF"/>
                              </w:rPr>
                            </w:pPr>
                            <w:r>
                              <w:rPr>
                                <w:rFonts w:ascii="Arial" w:hAnsi="Arial" w:cs="Arial"/>
                                <w:b/>
                                <w:bCs/>
                                <w:color w:val="0000FF"/>
                              </w:rPr>
                              <w:t>Consider this the “executive summary of expected employee conduct”.  This captures the essence of the more detailed conduct policies that follow.</w:t>
                            </w:r>
                          </w:p>
                          <w:p w14:paraId="0756C6A9" w14:textId="558716A5" w:rsidR="00E47129" w:rsidRPr="00ED15C6" w:rsidRDefault="00E47129" w:rsidP="00D779E9">
                            <w:pPr>
                              <w:pStyle w:val="ListParagraph"/>
                              <w:numPr>
                                <w:ilvl w:val="0"/>
                                <w:numId w:val="20"/>
                              </w:numPr>
                              <w:rPr>
                                <w:rFonts w:ascii="Arial" w:hAnsi="Arial" w:cs="Arial"/>
                                <w:b/>
                                <w:bCs/>
                                <w:color w:val="0000FF"/>
                              </w:rPr>
                            </w:pPr>
                            <w:r w:rsidRPr="00ED15C6">
                              <w:rPr>
                                <w:rFonts w:ascii="Arial" w:hAnsi="Arial" w:cs="Arial"/>
                                <w:b/>
                                <w:bCs/>
                                <w:color w:val="0000FF"/>
                              </w:rPr>
                              <w:t xml:space="preserve"> 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EEE41" id="Text Box 10" o:spid="_x0000_s1035" type="#_x0000_t202" style="position:absolute;left:0;text-align:left;margin-left:30.3pt;margin-top:21.4pt;width:456.5pt;height:51.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" strokecolor="red" strokeweight="3pt">
                <v:textbox>
                  <w:txbxContent>
                    <w:p w14:paraId="3A1B7E2E" w14:textId="77777777" w:rsidR="00E47129" w:rsidRDefault="00E47129" w:rsidP="00D779E9">
                      <w:pPr>
                        <w:pStyle w:val="ListParagraph"/>
                        <w:numPr>
                          <w:ilvl w:val="0"/>
                          <w:numId w:val="20"/>
                        </w:numPr>
                        <w:rPr>
                          <w:rFonts w:ascii="Arial" w:hAnsi="Arial" w:cs="Arial"/>
                          <w:b/>
                          <w:bCs/>
                          <w:color w:val="0000FF"/>
                        </w:rPr>
                      </w:pPr>
                      <w:r>
                        <w:rPr>
                          <w:rFonts w:ascii="Arial" w:hAnsi="Arial" w:cs="Arial"/>
                          <w:b/>
                          <w:bCs/>
                          <w:color w:val="0000FF"/>
                        </w:rPr>
                        <w:t>Consider this the “executive summary of expected employee conduct”.  This captures the essence of the more detailed conduct policies that follow.</w:t>
                      </w:r>
                    </w:p>
                    <w:p w14:paraId="0756C6A9" w14:textId="558716A5" w:rsidR="00E47129" w:rsidRPr="00ED15C6" w:rsidRDefault="00E47129" w:rsidP="00D779E9">
                      <w:pPr>
                        <w:pStyle w:val="ListParagraph"/>
                        <w:numPr>
                          <w:ilvl w:val="0"/>
                          <w:numId w:val="20"/>
                        </w:numPr>
                        <w:rPr>
                          <w:rFonts w:ascii="Arial" w:hAnsi="Arial" w:cs="Arial"/>
                          <w:b/>
                          <w:bCs/>
                          <w:color w:val="0000FF"/>
                        </w:rPr>
                      </w:pPr>
                      <w:r w:rsidRPr="00ED15C6">
                        <w:rPr>
                          <w:rFonts w:ascii="Arial" w:hAnsi="Arial" w:cs="Arial"/>
                          <w:b/>
                          <w:bCs/>
                          <w:color w:val="0000FF"/>
                        </w:rPr>
                        <w:t xml:space="preserve"> 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r w:rsidR="00022D99" w:rsidRPr="00E113C1">
        <w:t>2.1   CODE OF CONDUCT</w:t>
      </w:r>
      <w:r w:rsidR="00F439E0">
        <w:t xml:space="preserve"> SUMMARY</w:t>
      </w:r>
      <w:bookmarkEnd w:id="9"/>
    </w:p>
    <w:p w14:paraId="65CD3AA8" w14:textId="40F88C53" w:rsidR="00ED15C6" w:rsidRDefault="00ED15C6" w:rsidP="00ED15C6"/>
    <w:p w14:paraId="59B95C6D" w14:textId="2B672917" w:rsidR="00ED15C6" w:rsidRDefault="00ED15C6" w:rsidP="00ED15C6"/>
    <w:p w14:paraId="4F51F58E" w14:textId="21DF586A"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is committed to </w:t>
      </w:r>
      <w:r w:rsidR="001F1701">
        <w:rPr>
          <w:rFonts w:ascii="Arial" w:hAnsi="Arial" w:cs="Arial"/>
        </w:rPr>
        <w:t xml:space="preserve">fulfilling its mandate with </w:t>
      </w:r>
      <w:r w:rsidR="00022D99" w:rsidRPr="00E113C1">
        <w:rPr>
          <w:rFonts w:ascii="Arial" w:hAnsi="Arial" w:cs="Arial"/>
        </w:rPr>
        <w:t>integrity and in accordance with the highest ethical and legal standards.  Th</w:t>
      </w:r>
      <w:r w:rsidR="00FE6CEC">
        <w:rPr>
          <w:rFonts w:ascii="Arial" w:hAnsi="Arial" w:cs="Arial"/>
        </w:rPr>
        <w:t>is</w:t>
      </w:r>
      <w:r w:rsidR="00022D99" w:rsidRPr="00E113C1">
        <w:rPr>
          <w:rFonts w:ascii="Arial" w:hAnsi="Arial" w:cs="Arial"/>
        </w:rPr>
        <w:t xml:space="preserve"> Code of Conduct represents a summary of the standards by which each one of us must conduct ourselves with respect to our fellow employees and the </w:t>
      </w:r>
      <w:r w:rsidR="00C219BE">
        <w:rPr>
          <w:rFonts w:ascii="Arial" w:hAnsi="Arial" w:cs="Arial"/>
        </w:rPr>
        <w:t>stakeholders</w:t>
      </w:r>
      <w:r w:rsidR="00022D99" w:rsidRPr="00E113C1">
        <w:rPr>
          <w:rFonts w:ascii="Arial" w:hAnsi="Arial" w:cs="Arial"/>
        </w:rPr>
        <w:t xml:space="preserve"> that we serve.  Without exception, these standards apply to all employees who act in any capacity on behalf of </w:t>
      </w:r>
      <w:r>
        <w:rPr>
          <w:rFonts w:ascii="Arial" w:hAnsi="Arial" w:cs="Arial"/>
          <w:highlight w:val="yellow"/>
        </w:rPr>
        <w:t>NSO</w:t>
      </w:r>
      <w:r w:rsidR="00022D99" w:rsidRPr="00E113C1">
        <w:rPr>
          <w:rFonts w:ascii="Arial" w:hAnsi="Arial" w:cs="Arial"/>
        </w:rPr>
        <w:t>.  Many of these standards are elaborated further in this Handbook.</w:t>
      </w:r>
    </w:p>
    <w:p w14:paraId="1646365C" w14:textId="77777777" w:rsidR="00022D99" w:rsidRPr="00E113C1" w:rsidRDefault="00022D99" w:rsidP="00D9778E">
      <w:pPr>
        <w:spacing w:after="0" w:line="360" w:lineRule="auto"/>
        <w:jc w:val="both"/>
        <w:rPr>
          <w:rFonts w:ascii="Arial" w:hAnsi="Arial" w:cs="Arial"/>
        </w:rPr>
      </w:pPr>
    </w:p>
    <w:p w14:paraId="1EA01EDF" w14:textId="77777777" w:rsidR="00022D99" w:rsidRDefault="00022D99" w:rsidP="00D9778E">
      <w:pPr>
        <w:spacing w:after="0" w:line="360" w:lineRule="auto"/>
        <w:jc w:val="both"/>
        <w:rPr>
          <w:rFonts w:ascii="Arial" w:hAnsi="Arial" w:cs="Arial"/>
        </w:rPr>
      </w:pPr>
      <w:r w:rsidRPr="00E113C1">
        <w:rPr>
          <w:rFonts w:ascii="Arial" w:hAnsi="Arial" w:cs="Arial"/>
        </w:rPr>
        <w:t>Every employee is expected to:</w:t>
      </w:r>
    </w:p>
    <w:p w14:paraId="7FCD145E" w14:textId="77777777" w:rsidR="009E53F0" w:rsidRPr="009E53F0" w:rsidRDefault="009E53F0" w:rsidP="00D9778E">
      <w:pPr>
        <w:spacing w:after="0" w:line="360" w:lineRule="auto"/>
        <w:jc w:val="both"/>
        <w:rPr>
          <w:rFonts w:ascii="Arial" w:hAnsi="Arial" w:cs="Arial"/>
          <w:sz w:val="8"/>
        </w:rPr>
      </w:pPr>
    </w:p>
    <w:p w14:paraId="799365A9" w14:textId="57238CED" w:rsidR="00022D99" w:rsidRPr="00D9778E"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 xml:space="preserve">adhere to the highest standards of personal and professional competence, integrity and impartiality.  You are expected to understand and abide by the laws and regulatory requirements that apply to your job responsibilities.  No employee is expected, encouraged, or allowed to violate any law when conducting </w:t>
      </w:r>
      <w:r w:rsidR="00AE3B3A">
        <w:rPr>
          <w:rFonts w:ascii="Arial" w:hAnsi="Arial" w:cs="Arial"/>
          <w:highlight w:val="yellow"/>
        </w:rPr>
        <w:t>NSO</w:t>
      </w:r>
      <w:r w:rsidRPr="00D9778E">
        <w:rPr>
          <w:rFonts w:ascii="Arial" w:hAnsi="Arial" w:cs="Arial"/>
        </w:rPr>
        <w:t xml:space="preserve"> </w:t>
      </w:r>
      <w:r w:rsidR="00F322E8">
        <w:rPr>
          <w:rFonts w:ascii="Arial" w:hAnsi="Arial" w:cs="Arial"/>
        </w:rPr>
        <w:t>work</w:t>
      </w:r>
      <w:r w:rsidRPr="00D9778E">
        <w:rPr>
          <w:rFonts w:ascii="Arial" w:hAnsi="Arial" w:cs="Arial"/>
        </w:rPr>
        <w:t>.  Suspected violations of laws or violations of ethical standards must be reported.  Retaliation against employees who report suspected violations of the law or this Code is not permitted.</w:t>
      </w:r>
    </w:p>
    <w:p w14:paraId="26B00CFE" w14:textId="77777777" w:rsidR="00022D99" w:rsidRPr="00D9778E"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indicate their limitations if requested to perform functions outside of their specific area of competence.</w:t>
      </w:r>
    </w:p>
    <w:p w14:paraId="4AEF24D8" w14:textId="4657038D" w:rsidR="00022D99" w:rsidRPr="00D9778E" w:rsidRDefault="0067771F" w:rsidP="00D779E9">
      <w:pPr>
        <w:pStyle w:val="ListParagraph"/>
        <w:numPr>
          <w:ilvl w:val="0"/>
          <w:numId w:val="2"/>
        </w:numPr>
        <w:tabs>
          <w:tab w:val="left" w:pos="284"/>
        </w:tabs>
        <w:spacing w:after="0" w:line="360" w:lineRule="auto"/>
        <w:ind w:left="284" w:hanging="284"/>
        <w:jc w:val="both"/>
        <w:rPr>
          <w:rFonts w:ascii="Arial" w:hAnsi="Arial" w:cs="Arial"/>
        </w:rPr>
      </w:pPr>
      <w:r>
        <w:rPr>
          <w:rFonts w:ascii="Arial" w:hAnsi="Arial" w:cs="Arial"/>
        </w:rPr>
        <w:t xml:space="preserve">always </w:t>
      </w:r>
      <w:r w:rsidR="00022D99" w:rsidRPr="00D9778E">
        <w:rPr>
          <w:rFonts w:ascii="Arial" w:hAnsi="Arial" w:cs="Arial"/>
        </w:rPr>
        <w:t xml:space="preserve">act in accordance with </w:t>
      </w:r>
      <w:r w:rsidR="00AE3B3A">
        <w:rPr>
          <w:rFonts w:ascii="Arial" w:hAnsi="Arial" w:cs="Arial"/>
          <w:highlight w:val="yellow"/>
        </w:rPr>
        <w:t>NSO</w:t>
      </w:r>
      <w:r w:rsidR="00022D99" w:rsidRPr="00D9778E">
        <w:rPr>
          <w:rFonts w:ascii="Arial" w:hAnsi="Arial" w:cs="Arial"/>
        </w:rPr>
        <w:t xml:space="preserve">’s values, policies, procedures, and professional codes of conduct. </w:t>
      </w:r>
    </w:p>
    <w:p w14:paraId="536551A0" w14:textId="348E145E" w:rsidR="00022D99" w:rsidRPr="00D9778E"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 xml:space="preserve">take all reasonable and necessary precautions to safeguard confidential or proprietary </w:t>
      </w:r>
      <w:r w:rsidR="00796F79">
        <w:rPr>
          <w:rFonts w:ascii="Arial" w:hAnsi="Arial" w:cs="Arial"/>
        </w:rPr>
        <w:t xml:space="preserve">information pertaining to the </w:t>
      </w:r>
      <w:r w:rsidR="00AE3B3A">
        <w:rPr>
          <w:rFonts w:ascii="Arial" w:hAnsi="Arial" w:cs="Arial"/>
          <w:highlight w:val="yellow"/>
        </w:rPr>
        <w:t>NSO</w:t>
      </w:r>
      <w:r w:rsidR="00796F79">
        <w:rPr>
          <w:rFonts w:ascii="Arial" w:hAnsi="Arial" w:cs="Arial"/>
        </w:rPr>
        <w:t>, other employees</w:t>
      </w:r>
      <w:r w:rsidR="001F1701">
        <w:rPr>
          <w:rFonts w:ascii="Arial" w:hAnsi="Arial" w:cs="Arial"/>
        </w:rPr>
        <w:t xml:space="preserve"> and</w:t>
      </w:r>
      <w:r w:rsidR="00796F79">
        <w:rPr>
          <w:rFonts w:ascii="Arial" w:hAnsi="Arial" w:cs="Arial"/>
        </w:rPr>
        <w:t xml:space="preserve"> </w:t>
      </w:r>
      <w:r w:rsidR="00C219BE">
        <w:rPr>
          <w:rFonts w:ascii="Arial" w:hAnsi="Arial" w:cs="Arial"/>
        </w:rPr>
        <w:t>stakeholder</w:t>
      </w:r>
      <w:r w:rsidR="00796F79">
        <w:rPr>
          <w:rFonts w:ascii="Arial" w:hAnsi="Arial" w:cs="Arial"/>
        </w:rPr>
        <w:t>s</w:t>
      </w:r>
      <w:r w:rsidR="001F1701">
        <w:rPr>
          <w:rFonts w:ascii="Arial" w:hAnsi="Arial" w:cs="Arial"/>
        </w:rPr>
        <w:t>,</w:t>
      </w:r>
      <w:r w:rsidRPr="00D9778E">
        <w:rPr>
          <w:rFonts w:ascii="Arial" w:hAnsi="Arial" w:cs="Arial"/>
        </w:rPr>
        <w:t xml:space="preserve"> and </w:t>
      </w:r>
      <w:r w:rsidR="00796F79">
        <w:rPr>
          <w:rFonts w:ascii="Arial" w:hAnsi="Arial" w:cs="Arial"/>
        </w:rPr>
        <w:t xml:space="preserve">to </w:t>
      </w:r>
      <w:r w:rsidRPr="00D9778E">
        <w:rPr>
          <w:rFonts w:ascii="Arial" w:hAnsi="Arial" w:cs="Arial"/>
        </w:rPr>
        <w:t xml:space="preserve">hold in confidence all professionally acquired information concerning them, only disclosing such information when authorized by the </w:t>
      </w:r>
      <w:r w:rsidR="00C219BE">
        <w:rPr>
          <w:rFonts w:ascii="Arial" w:hAnsi="Arial" w:cs="Arial"/>
        </w:rPr>
        <w:t>stakeholder</w:t>
      </w:r>
      <w:r w:rsidRPr="00D9778E">
        <w:rPr>
          <w:rFonts w:ascii="Arial" w:hAnsi="Arial" w:cs="Arial"/>
        </w:rPr>
        <w:t xml:space="preserve"> or when legally or professionally required to do so. </w:t>
      </w:r>
    </w:p>
    <w:p w14:paraId="70F95B30" w14:textId="5A1BA8E1" w:rsidR="00022D99" w:rsidRPr="00D9778E"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 xml:space="preserve">honour the best interests of </w:t>
      </w:r>
      <w:r w:rsidR="00C219BE">
        <w:rPr>
          <w:rFonts w:ascii="Arial" w:hAnsi="Arial" w:cs="Arial"/>
        </w:rPr>
        <w:t>all</w:t>
      </w:r>
      <w:r w:rsidRPr="00D9778E">
        <w:rPr>
          <w:rFonts w:ascii="Arial" w:hAnsi="Arial" w:cs="Arial"/>
        </w:rPr>
        <w:t xml:space="preserve"> </w:t>
      </w:r>
      <w:r w:rsidR="00C219BE">
        <w:rPr>
          <w:rFonts w:ascii="Arial" w:hAnsi="Arial" w:cs="Arial"/>
        </w:rPr>
        <w:t>stakeholders</w:t>
      </w:r>
      <w:r w:rsidRPr="00D9778E">
        <w:rPr>
          <w:rFonts w:ascii="Arial" w:hAnsi="Arial" w:cs="Arial"/>
        </w:rPr>
        <w:t xml:space="preserve"> and not use </w:t>
      </w:r>
      <w:r w:rsidR="00C219BE">
        <w:rPr>
          <w:rFonts w:ascii="Arial" w:hAnsi="Arial" w:cs="Arial"/>
        </w:rPr>
        <w:t>any</w:t>
      </w:r>
      <w:r w:rsidRPr="00D9778E">
        <w:rPr>
          <w:rFonts w:ascii="Arial" w:hAnsi="Arial" w:cs="Arial"/>
        </w:rPr>
        <w:t xml:space="preserve"> professional relationship with </w:t>
      </w:r>
      <w:r w:rsidR="00C219BE">
        <w:rPr>
          <w:rFonts w:ascii="Arial" w:hAnsi="Arial" w:cs="Arial"/>
        </w:rPr>
        <w:t>stakeholders</w:t>
      </w:r>
      <w:r w:rsidRPr="00D9778E">
        <w:rPr>
          <w:rFonts w:ascii="Arial" w:hAnsi="Arial" w:cs="Arial"/>
        </w:rPr>
        <w:t xml:space="preserve"> to further his/her own interests, personal benefit, gain or gratification.</w:t>
      </w:r>
    </w:p>
    <w:p w14:paraId="292C2824" w14:textId="77777777" w:rsidR="00022D99" w:rsidRPr="00D9778E"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avoid all conflicts between personal and professional interests.  Outside activities should not conflict or have the appearance of conflicting with an employee's duties.</w:t>
      </w:r>
    </w:p>
    <w:p w14:paraId="1E0CAF8B" w14:textId="7AAE4579" w:rsidR="00022D99" w:rsidRPr="00FE6CEC"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 xml:space="preserve">treat all co-workers respectfully, fairly, in good faith, and without discrimination or harassment.  </w:t>
      </w:r>
      <w:r w:rsidR="00AE3B3A">
        <w:rPr>
          <w:rFonts w:ascii="Arial" w:hAnsi="Arial" w:cs="Arial"/>
          <w:highlight w:val="yellow"/>
        </w:rPr>
        <w:t>NSO</w:t>
      </w:r>
      <w:r w:rsidRPr="00D9778E">
        <w:rPr>
          <w:rFonts w:ascii="Arial" w:hAnsi="Arial" w:cs="Arial"/>
        </w:rPr>
        <w:t xml:space="preserve"> respects the dignity and diversity of all employees</w:t>
      </w:r>
      <w:r w:rsidR="00FE6CEC">
        <w:rPr>
          <w:rFonts w:ascii="Arial" w:hAnsi="Arial" w:cs="Arial"/>
        </w:rPr>
        <w:t xml:space="preserve">. </w:t>
      </w:r>
      <w:r w:rsidR="00FE6CEC" w:rsidRPr="00FE6CEC">
        <w:rPr>
          <w:rFonts w:ascii="Arial" w:hAnsi="Arial" w:cs="Arial"/>
          <w:color w:val="000000"/>
        </w:rPr>
        <w:t xml:space="preserve"> </w:t>
      </w:r>
      <w:r w:rsidR="00AE3B3A">
        <w:rPr>
          <w:rFonts w:ascii="Arial" w:hAnsi="Arial" w:cs="Arial"/>
          <w:color w:val="000000"/>
          <w:highlight w:val="yellow"/>
        </w:rPr>
        <w:t>NSO</w:t>
      </w:r>
      <w:r w:rsidR="00FE6CEC" w:rsidRPr="00FE6CEC">
        <w:rPr>
          <w:rFonts w:ascii="Arial" w:hAnsi="Arial" w:cs="Arial"/>
          <w:color w:val="000000"/>
        </w:rPr>
        <w:t xml:space="preserve"> will not tolerate any discrimination or harassment on the basis of sex, race, national origin, sexual orientation, age, ancestry or other protected grou</w:t>
      </w:r>
      <w:r w:rsidR="001F1701">
        <w:rPr>
          <w:rFonts w:ascii="Arial" w:hAnsi="Arial" w:cs="Arial"/>
          <w:color w:val="000000"/>
        </w:rPr>
        <w:t xml:space="preserve">nds </w:t>
      </w:r>
      <w:r w:rsidR="00FE6CEC" w:rsidRPr="00FE6CEC">
        <w:rPr>
          <w:rFonts w:ascii="Arial" w:hAnsi="Arial" w:cs="Arial"/>
          <w:color w:val="000000"/>
        </w:rPr>
        <w:t xml:space="preserve">or any other </w:t>
      </w:r>
      <w:r w:rsidR="00FE6CEC" w:rsidRPr="00FE6CEC">
        <w:rPr>
          <w:rFonts w:ascii="Arial" w:hAnsi="Arial" w:cs="Arial"/>
        </w:rPr>
        <w:t>offensive conduct</w:t>
      </w:r>
      <w:r w:rsidR="00FE6CEC" w:rsidRPr="00FE6CEC">
        <w:rPr>
          <w:rFonts w:ascii="Arial" w:hAnsi="Arial" w:cs="Arial"/>
          <w:color w:val="000000"/>
        </w:rPr>
        <w:t>.</w:t>
      </w:r>
    </w:p>
    <w:p w14:paraId="67B71F64" w14:textId="77777777" w:rsidR="00022D99"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 xml:space="preserve">take all reasonable steps, including wearing proper safety equipment, to ensure a safe work environment which is in compliance with the laws regulating workplace safety and health.  In addition, threats or acts of violence of any kind in the workplace will not be tolerated.  </w:t>
      </w:r>
    </w:p>
    <w:p w14:paraId="13A4C66E" w14:textId="54125AC9" w:rsidR="00FE6CEC" w:rsidRPr="0067771F" w:rsidRDefault="00022D99" w:rsidP="00D779E9">
      <w:pPr>
        <w:pStyle w:val="ListParagraph"/>
        <w:widowControl w:val="0"/>
        <w:numPr>
          <w:ilvl w:val="0"/>
          <w:numId w:val="9"/>
        </w:numPr>
        <w:tabs>
          <w:tab w:val="clear" w:pos="360"/>
          <w:tab w:val="left" w:pos="-1440"/>
          <w:tab w:val="num" w:pos="284"/>
        </w:tabs>
        <w:spacing w:after="0" w:line="360" w:lineRule="auto"/>
        <w:ind w:left="284"/>
        <w:jc w:val="both"/>
        <w:rPr>
          <w:rFonts w:ascii="Arial" w:hAnsi="Arial" w:cs="Arial"/>
        </w:rPr>
      </w:pPr>
      <w:r w:rsidRPr="0067771F">
        <w:rPr>
          <w:rFonts w:ascii="Arial" w:hAnsi="Arial" w:cs="Arial"/>
        </w:rPr>
        <w:lastRenderedPageBreak/>
        <w:t>not be involved with drugs and/or alcohol while working</w:t>
      </w:r>
      <w:r w:rsidR="00C213EF" w:rsidRPr="0067771F">
        <w:rPr>
          <w:rFonts w:ascii="Arial" w:hAnsi="Arial" w:cs="Arial"/>
        </w:rPr>
        <w:t>.</w:t>
      </w:r>
      <w:r w:rsidRPr="0067771F">
        <w:rPr>
          <w:rFonts w:ascii="Arial" w:hAnsi="Arial" w:cs="Arial"/>
        </w:rPr>
        <w:t xml:space="preserve">  Every employee is forbidden from using, selling, purchasing, tra</w:t>
      </w:r>
      <w:r w:rsidR="00AE3B3A">
        <w:rPr>
          <w:rFonts w:ascii="Arial" w:hAnsi="Arial" w:cs="Arial"/>
        </w:rPr>
        <w:t>NSO</w:t>
      </w:r>
      <w:r w:rsidRPr="0067771F">
        <w:rPr>
          <w:rFonts w:ascii="Arial" w:hAnsi="Arial" w:cs="Arial"/>
        </w:rPr>
        <w:t xml:space="preserve">erring, or possessing any illegal drug while on </w:t>
      </w:r>
      <w:r w:rsidR="00AE3B3A">
        <w:rPr>
          <w:rFonts w:ascii="Arial" w:hAnsi="Arial" w:cs="Arial"/>
          <w:highlight w:val="yellow"/>
        </w:rPr>
        <w:t>NSO</w:t>
      </w:r>
      <w:r w:rsidRPr="0067771F">
        <w:rPr>
          <w:rFonts w:ascii="Arial" w:hAnsi="Arial" w:cs="Arial"/>
        </w:rPr>
        <w:t xml:space="preserve"> property or while performing </w:t>
      </w:r>
      <w:r w:rsidR="00AE3B3A">
        <w:rPr>
          <w:rFonts w:ascii="Arial" w:hAnsi="Arial" w:cs="Arial"/>
          <w:highlight w:val="yellow"/>
        </w:rPr>
        <w:t>NSO</w:t>
      </w:r>
      <w:r w:rsidRPr="0067771F">
        <w:rPr>
          <w:rFonts w:ascii="Arial" w:hAnsi="Arial" w:cs="Arial"/>
        </w:rPr>
        <w:t xml:space="preserve"> </w:t>
      </w:r>
      <w:r w:rsidR="00F322E8">
        <w:rPr>
          <w:rFonts w:ascii="Arial" w:hAnsi="Arial" w:cs="Arial"/>
        </w:rPr>
        <w:t>work</w:t>
      </w:r>
      <w:r w:rsidRPr="0067771F">
        <w:rPr>
          <w:rFonts w:ascii="Arial" w:hAnsi="Arial" w:cs="Arial"/>
        </w:rPr>
        <w:t xml:space="preserve">. Consumption of alcohol, unless served at </w:t>
      </w:r>
      <w:r w:rsidR="00AE3B3A">
        <w:rPr>
          <w:rFonts w:ascii="Arial" w:hAnsi="Arial" w:cs="Arial"/>
          <w:highlight w:val="yellow"/>
        </w:rPr>
        <w:t>NSO</w:t>
      </w:r>
      <w:r w:rsidRPr="0067771F">
        <w:rPr>
          <w:rFonts w:ascii="Arial" w:hAnsi="Arial" w:cs="Arial"/>
        </w:rPr>
        <w:t xml:space="preserve"> sponsored or </w:t>
      </w:r>
      <w:r w:rsidR="00AE3B3A">
        <w:rPr>
          <w:rFonts w:ascii="Arial" w:hAnsi="Arial" w:cs="Arial"/>
          <w:highlight w:val="yellow"/>
        </w:rPr>
        <w:t>NSO</w:t>
      </w:r>
      <w:r w:rsidRPr="0067771F">
        <w:rPr>
          <w:rFonts w:ascii="Arial" w:hAnsi="Arial" w:cs="Arial"/>
        </w:rPr>
        <w:t xml:space="preserve"> approved events, or misuse of alcohol or other legal drugs while on </w:t>
      </w:r>
      <w:r w:rsidR="00AE3B3A">
        <w:rPr>
          <w:rFonts w:ascii="Arial" w:hAnsi="Arial" w:cs="Arial"/>
          <w:highlight w:val="yellow"/>
        </w:rPr>
        <w:t>NSO</w:t>
      </w:r>
      <w:r w:rsidRPr="0067771F">
        <w:rPr>
          <w:rFonts w:ascii="Arial" w:hAnsi="Arial" w:cs="Arial"/>
        </w:rPr>
        <w:t xml:space="preserve"> property or while performing </w:t>
      </w:r>
      <w:r w:rsidR="00AE3B3A">
        <w:rPr>
          <w:rFonts w:ascii="Arial" w:hAnsi="Arial" w:cs="Arial"/>
          <w:highlight w:val="yellow"/>
        </w:rPr>
        <w:t>NSO</w:t>
      </w:r>
      <w:r w:rsidRPr="0067771F">
        <w:rPr>
          <w:rFonts w:ascii="Arial" w:hAnsi="Arial" w:cs="Arial"/>
        </w:rPr>
        <w:t xml:space="preserve"> </w:t>
      </w:r>
      <w:r w:rsidR="00F322E8">
        <w:rPr>
          <w:rFonts w:ascii="Arial" w:hAnsi="Arial" w:cs="Arial"/>
        </w:rPr>
        <w:t>work</w:t>
      </w:r>
      <w:r w:rsidRPr="0067771F">
        <w:rPr>
          <w:rFonts w:ascii="Arial" w:hAnsi="Arial" w:cs="Arial"/>
        </w:rPr>
        <w:t xml:space="preserve"> is also forbidden.</w:t>
      </w:r>
      <w:r w:rsidR="00C213EF" w:rsidRPr="0067771F">
        <w:rPr>
          <w:rFonts w:ascii="Arial" w:hAnsi="Arial" w:cs="Arial"/>
        </w:rPr>
        <w:t xml:space="preserve">  </w:t>
      </w:r>
      <w:r w:rsidR="00FE6CEC" w:rsidRPr="0067771F">
        <w:rPr>
          <w:rFonts w:ascii="Arial" w:hAnsi="Arial" w:cs="Arial"/>
          <w:color w:val="000000"/>
        </w:rPr>
        <w:t>R</w:t>
      </w:r>
      <w:r w:rsidR="00FE6CEC" w:rsidRPr="0067771F">
        <w:rPr>
          <w:rFonts w:ascii="Arial" w:hAnsi="Arial" w:cs="Arial"/>
        </w:rPr>
        <w:t xml:space="preserve">ecreational cannabis is not permitted </w:t>
      </w:r>
      <w:r w:rsidR="00FE6CEC" w:rsidRPr="0067771F">
        <w:rPr>
          <w:rFonts w:ascii="Arial" w:hAnsi="Arial" w:cs="Arial"/>
          <w:color w:val="000000"/>
        </w:rPr>
        <w:t xml:space="preserve">on </w:t>
      </w:r>
      <w:r w:rsidR="00AE3B3A">
        <w:rPr>
          <w:rFonts w:ascii="Arial" w:hAnsi="Arial" w:cs="Arial"/>
          <w:color w:val="000000"/>
          <w:highlight w:val="yellow"/>
        </w:rPr>
        <w:t>NSO</w:t>
      </w:r>
      <w:r w:rsidR="00FE6CEC" w:rsidRPr="0067771F">
        <w:rPr>
          <w:rFonts w:ascii="Arial" w:hAnsi="Arial" w:cs="Arial"/>
          <w:color w:val="000000"/>
        </w:rPr>
        <w:t xml:space="preserve"> property or while performing </w:t>
      </w:r>
      <w:r w:rsidR="00AE3B3A">
        <w:rPr>
          <w:rFonts w:ascii="Arial" w:hAnsi="Arial" w:cs="Arial"/>
          <w:color w:val="000000"/>
          <w:highlight w:val="yellow"/>
        </w:rPr>
        <w:t>NSO</w:t>
      </w:r>
      <w:r w:rsidR="00FE6CEC" w:rsidRPr="0067771F">
        <w:rPr>
          <w:rFonts w:ascii="Arial" w:hAnsi="Arial" w:cs="Arial"/>
          <w:color w:val="000000"/>
        </w:rPr>
        <w:t xml:space="preserve"> </w:t>
      </w:r>
      <w:r w:rsidR="00F322E8">
        <w:rPr>
          <w:rFonts w:ascii="Arial" w:hAnsi="Arial" w:cs="Arial"/>
          <w:color w:val="000000"/>
        </w:rPr>
        <w:t>work</w:t>
      </w:r>
      <w:r w:rsidR="00FE6CEC" w:rsidRPr="0067771F">
        <w:rPr>
          <w:rFonts w:ascii="Arial" w:hAnsi="Arial" w:cs="Arial"/>
          <w:color w:val="000000"/>
        </w:rPr>
        <w:t>.  E</w:t>
      </w:r>
      <w:r w:rsidR="00FE6CEC" w:rsidRPr="0067771F">
        <w:rPr>
          <w:rFonts w:ascii="Arial" w:hAnsi="Arial" w:cs="Arial"/>
        </w:rPr>
        <w:t xml:space="preserve">mployees must not use medicinal cannabis while on </w:t>
      </w:r>
      <w:r w:rsidR="00AE3B3A">
        <w:rPr>
          <w:rFonts w:ascii="Arial" w:hAnsi="Arial" w:cs="Arial"/>
          <w:highlight w:val="yellow"/>
        </w:rPr>
        <w:t>NSO</w:t>
      </w:r>
      <w:r w:rsidR="00FE6CEC" w:rsidRPr="0067771F">
        <w:rPr>
          <w:rFonts w:ascii="Arial" w:hAnsi="Arial" w:cs="Arial"/>
        </w:rPr>
        <w:t xml:space="preserve"> property or performing </w:t>
      </w:r>
      <w:r w:rsidR="00AE3B3A">
        <w:rPr>
          <w:rFonts w:ascii="Arial" w:hAnsi="Arial" w:cs="Arial"/>
          <w:highlight w:val="yellow"/>
        </w:rPr>
        <w:t>NSO</w:t>
      </w:r>
      <w:r w:rsidR="00FE6CEC" w:rsidRPr="0067771F">
        <w:rPr>
          <w:rFonts w:ascii="Arial" w:hAnsi="Arial" w:cs="Arial"/>
        </w:rPr>
        <w:t xml:space="preserve"> </w:t>
      </w:r>
      <w:r w:rsidR="00F322E8">
        <w:rPr>
          <w:rFonts w:ascii="Arial" w:hAnsi="Arial" w:cs="Arial"/>
        </w:rPr>
        <w:t>work</w:t>
      </w:r>
      <w:r w:rsidR="00FE6CEC" w:rsidRPr="0067771F">
        <w:rPr>
          <w:rFonts w:ascii="Arial" w:hAnsi="Arial" w:cs="Arial"/>
        </w:rPr>
        <w:t xml:space="preserve"> without medical authorization </w:t>
      </w:r>
      <w:r w:rsidR="00FE6CEC" w:rsidRPr="001F1701">
        <w:rPr>
          <w:rFonts w:ascii="Arial" w:hAnsi="Arial" w:cs="Arial"/>
          <w:u w:val="single"/>
        </w:rPr>
        <w:t>and</w:t>
      </w:r>
      <w:r w:rsidR="00FE6CEC" w:rsidRPr="0067771F">
        <w:rPr>
          <w:rFonts w:ascii="Arial" w:hAnsi="Arial" w:cs="Arial"/>
        </w:rPr>
        <w:t xml:space="preserve"> without prior authorization by the </w:t>
      </w:r>
      <w:r w:rsidR="00AE3B3A">
        <w:rPr>
          <w:rFonts w:ascii="Arial" w:hAnsi="Arial" w:cs="Arial"/>
          <w:highlight w:val="yellow"/>
        </w:rPr>
        <w:t>NSO</w:t>
      </w:r>
      <w:r w:rsidR="00FE6CEC" w:rsidRPr="0067771F">
        <w:rPr>
          <w:rFonts w:ascii="Arial" w:hAnsi="Arial" w:cs="Arial"/>
        </w:rPr>
        <w:t xml:space="preserve">. </w:t>
      </w:r>
    </w:p>
    <w:p w14:paraId="335D25C1" w14:textId="66360FB7" w:rsidR="00022D99" w:rsidRPr="00D9778E" w:rsidRDefault="00022D99" w:rsidP="00D779E9">
      <w:pPr>
        <w:pStyle w:val="ListParagraph"/>
        <w:numPr>
          <w:ilvl w:val="0"/>
          <w:numId w:val="2"/>
        </w:numPr>
        <w:tabs>
          <w:tab w:val="left" w:pos="284"/>
        </w:tabs>
        <w:spacing w:after="0" w:line="360" w:lineRule="auto"/>
        <w:ind w:left="284" w:hanging="284"/>
        <w:jc w:val="both"/>
        <w:rPr>
          <w:rFonts w:ascii="Arial" w:hAnsi="Arial" w:cs="Arial"/>
        </w:rPr>
      </w:pPr>
      <w:r w:rsidRPr="00D9778E">
        <w:rPr>
          <w:rFonts w:ascii="Arial" w:hAnsi="Arial" w:cs="Arial"/>
        </w:rPr>
        <w:t xml:space="preserve">protect and prevent the misuse, theft, or waste of the </w:t>
      </w:r>
      <w:r w:rsidR="00AE3B3A">
        <w:rPr>
          <w:rFonts w:ascii="Arial" w:hAnsi="Arial" w:cs="Arial"/>
          <w:highlight w:val="yellow"/>
        </w:rPr>
        <w:t>NSO</w:t>
      </w:r>
      <w:r w:rsidRPr="00D9778E">
        <w:rPr>
          <w:rFonts w:ascii="Arial" w:hAnsi="Arial" w:cs="Arial"/>
        </w:rPr>
        <w:t xml:space="preserve">’s assets.  The use of assets or </w:t>
      </w:r>
      <w:r w:rsidR="00AE3B3A">
        <w:rPr>
          <w:rFonts w:ascii="Arial" w:hAnsi="Arial" w:cs="Arial"/>
          <w:highlight w:val="yellow"/>
        </w:rPr>
        <w:t>NSO</w:t>
      </w:r>
      <w:r w:rsidRPr="00D9778E">
        <w:rPr>
          <w:rFonts w:ascii="Arial" w:hAnsi="Arial" w:cs="Arial"/>
        </w:rPr>
        <w:t xml:space="preserve"> funds for any unlawful purpose – whether for personal gain or </w:t>
      </w:r>
      <w:r w:rsidR="00AE3B3A">
        <w:rPr>
          <w:rFonts w:ascii="Arial" w:hAnsi="Arial" w:cs="Arial"/>
          <w:highlight w:val="yellow"/>
        </w:rPr>
        <w:t>NSO</w:t>
      </w:r>
      <w:r w:rsidRPr="00D9778E">
        <w:rPr>
          <w:rFonts w:ascii="Arial" w:hAnsi="Arial" w:cs="Arial"/>
        </w:rPr>
        <w:t>’s gain – is strictly prohibited.</w:t>
      </w:r>
    </w:p>
    <w:p w14:paraId="177E3502" w14:textId="77777777" w:rsidR="00022D99" w:rsidRPr="00E113C1" w:rsidRDefault="00022D99" w:rsidP="00D9778E">
      <w:pPr>
        <w:spacing w:after="0" w:line="360" w:lineRule="auto"/>
        <w:jc w:val="both"/>
        <w:rPr>
          <w:rFonts w:ascii="Arial" w:hAnsi="Arial" w:cs="Arial"/>
        </w:rPr>
      </w:pPr>
    </w:p>
    <w:p w14:paraId="5FC443AC" w14:textId="06049569" w:rsidR="00022D99" w:rsidRPr="00E113C1" w:rsidRDefault="00022D99" w:rsidP="00D9778E">
      <w:pPr>
        <w:spacing w:after="0" w:line="360" w:lineRule="auto"/>
        <w:jc w:val="both"/>
        <w:rPr>
          <w:rFonts w:ascii="Arial" w:hAnsi="Arial" w:cs="Arial"/>
        </w:rPr>
      </w:pPr>
      <w:r w:rsidRPr="00E113C1">
        <w:rPr>
          <w:rFonts w:ascii="Arial" w:hAnsi="Arial" w:cs="Arial"/>
        </w:rPr>
        <w:t>In general, the use of good judgment will guide you with respect to lines of acceptable conduct.  When in doubt about an action, it helps to ask yourself:</w:t>
      </w:r>
    </w:p>
    <w:p w14:paraId="0765154C" w14:textId="4E8F05DB"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 xml:space="preserve">If this action were known, would it damage the </w:t>
      </w:r>
      <w:r w:rsidR="00AE3B3A">
        <w:rPr>
          <w:rFonts w:ascii="Arial" w:hAnsi="Arial" w:cs="Arial"/>
          <w:highlight w:val="yellow"/>
        </w:rPr>
        <w:t>NSO</w:t>
      </w:r>
      <w:r w:rsidRPr="00D9778E">
        <w:rPr>
          <w:rFonts w:ascii="Arial" w:hAnsi="Arial" w:cs="Arial"/>
        </w:rPr>
        <w:t>’s reputation or that of any individual, including mine?</w:t>
      </w:r>
    </w:p>
    <w:p w14:paraId="4BEEC918"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Would I be embarrassed if others knew I had taken this action?</w:t>
      </w:r>
    </w:p>
    <w:p w14:paraId="22A5784F"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If the situation were reversed, how would I feel as the recipient of this action?</w:t>
      </w:r>
    </w:p>
    <w:p w14:paraId="41053954"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Is there an alternative action that does not pose an ethical conflict?</w:t>
      </w:r>
    </w:p>
    <w:p w14:paraId="00752210" w14:textId="43199AD4"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 xml:space="preserve">Should I talk with someone in authority at the </w:t>
      </w:r>
      <w:r w:rsidR="00AE3B3A">
        <w:rPr>
          <w:rFonts w:ascii="Arial" w:hAnsi="Arial" w:cs="Arial"/>
          <w:highlight w:val="yellow"/>
        </w:rPr>
        <w:t>NSO</w:t>
      </w:r>
      <w:r w:rsidRPr="00D9778E">
        <w:rPr>
          <w:rFonts w:ascii="Arial" w:hAnsi="Arial" w:cs="Arial"/>
        </w:rPr>
        <w:t xml:space="preserve"> before I take this action?</w:t>
      </w:r>
    </w:p>
    <w:p w14:paraId="28A86B6C" w14:textId="77777777" w:rsidR="00022D99" w:rsidRPr="00E113C1" w:rsidRDefault="00022D99" w:rsidP="00D9778E">
      <w:pPr>
        <w:spacing w:after="0" w:line="360" w:lineRule="auto"/>
        <w:jc w:val="both"/>
        <w:rPr>
          <w:rFonts w:ascii="Arial" w:hAnsi="Arial" w:cs="Arial"/>
        </w:rPr>
      </w:pPr>
    </w:p>
    <w:p w14:paraId="602DDD22" w14:textId="77777777" w:rsidR="00022D99" w:rsidRPr="00E113C1" w:rsidRDefault="00022D99" w:rsidP="00D9778E">
      <w:pPr>
        <w:spacing w:after="0" w:line="360" w:lineRule="auto"/>
        <w:jc w:val="both"/>
        <w:rPr>
          <w:rFonts w:ascii="Arial" w:hAnsi="Arial" w:cs="Arial"/>
        </w:rPr>
      </w:pPr>
      <w:r w:rsidRPr="00E113C1">
        <w:rPr>
          <w:rFonts w:ascii="Arial" w:hAnsi="Arial" w:cs="Arial"/>
        </w:rPr>
        <w:t>If a situation arises where it is difficult to determine the proper course of action, the matter should be discussed with your supervisor for advice and consultation.</w:t>
      </w:r>
    </w:p>
    <w:p w14:paraId="5A8950F5" w14:textId="77777777" w:rsidR="00022D99" w:rsidRPr="00E113C1" w:rsidRDefault="00022D99" w:rsidP="00D9778E">
      <w:pPr>
        <w:spacing w:after="0" w:line="360" w:lineRule="auto"/>
        <w:jc w:val="both"/>
        <w:rPr>
          <w:rFonts w:ascii="Arial" w:hAnsi="Arial" w:cs="Arial"/>
        </w:rPr>
      </w:pPr>
    </w:p>
    <w:p w14:paraId="60F3A2DD" w14:textId="67D62CF5" w:rsidR="00022D99" w:rsidRPr="00E113C1" w:rsidRDefault="00022D99" w:rsidP="00D9778E">
      <w:pPr>
        <w:spacing w:after="0" w:line="360" w:lineRule="auto"/>
        <w:jc w:val="both"/>
        <w:rPr>
          <w:rFonts w:ascii="Arial" w:hAnsi="Arial" w:cs="Arial"/>
        </w:rPr>
      </w:pPr>
      <w:r w:rsidRPr="00E113C1">
        <w:rPr>
          <w:rFonts w:ascii="Arial" w:hAnsi="Arial" w:cs="Arial"/>
        </w:rPr>
        <w:t xml:space="preserve">Upholding the Code of Conduct in our daily work depends on each of us to be the best in our </w:t>
      </w:r>
      <w:r w:rsidR="00F322E8">
        <w:rPr>
          <w:rFonts w:ascii="Arial" w:hAnsi="Arial" w:cs="Arial"/>
        </w:rPr>
        <w:t>work</w:t>
      </w:r>
      <w:r w:rsidRPr="00E113C1">
        <w:rPr>
          <w:rFonts w:ascii="Arial" w:hAnsi="Arial" w:cs="Arial"/>
        </w:rPr>
        <w:t xml:space="preserve">.  Compliance with the Code of Conduct and its provisions are considered a condition of employment.  Any breach of the Code of Conduct may result in disciplinary action, up to and including possible termination.   </w:t>
      </w:r>
    </w:p>
    <w:p w14:paraId="7DBBECA5" w14:textId="77777777" w:rsidR="00D9778E" w:rsidRDefault="00D9778E" w:rsidP="00D9778E">
      <w:pPr>
        <w:spacing w:after="0" w:line="360" w:lineRule="auto"/>
        <w:jc w:val="both"/>
        <w:rPr>
          <w:rFonts w:ascii="Arial" w:hAnsi="Arial" w:cs="Arial"/>
        </w:rPr>
      </w:pPr>
    </w:p>
    <w:p w14:paraId="2D727984" w14:textId="77777777" w:rsidR="00D9778E" w:rsidRDefault="00D9778E">
      <w:pPr>
        <w:rPr>
          <w:rFonts w:ascii="Arial" w:hAnsi="Arial" w:cs="Arial"/>
        </w:rPr>
      </w:pPr>
      <w:r>
        <w:rPr>
          <w:rFonts w:ascii="Arial" w:hAnsi="Arial" w:cs="Arial"/>
        </w:rPr>
        <w:br w:type="page"/>
      </w:r>
    </w:p>
    <w:p w14:paraId="1BAC954C" w14:textId="7BC0820F" w:rsidR="00022D99" w:rsidRPr="00E113C1" w:rsidRDefault="00796F79" w:rsidP="00D93324">
      <w:pPr>
        <w:pStyle w:val="Heading2"/>
      </w:pPr>
      <w:bookmarkStart w:id="10" w:name="_Toc18360988"/>
      <w:r w:rsidRPr="001F232B">
        <w:rPr>
          <w:rFonts w:cs="Arial"/>
          <w:b w:val="0"/>
          <w:noProof/>
        </w:rPr>
        <w:lastRenderedPageBreak/>
        <mc:AlternateContent>
          <mc:Choice Requires="wps">
            <w:drawing>
              <wp:anchor distT="45720" distB="45720" distL="114300" distR="114300" simplePos="0" relativeHeight="251681792" behindDoc="0" locked="0" layoutInCell="1" allowOverlap="1" wp14:anchorId="168D2687" wp14:editId="09632C14">
                <wp:simplePos x="0" y="0"/>
                <wp:positionH relativeFrom="margin">
                  <wp:posOffset>-156845</wp:posOffset>
                </wp:positionH>
                <wp:positionV relativeFrom="paragraph">
                  <wp:posOffset>245110</wp:posOffset>
                </wp:positionV>
                <wp:extent cx="6586855" cy="859790"/>
                <wp:effectExtent l="19050" t="19050" r="23495"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859790"/>
                        </a:xfrm>
                        <a:prstGeom prst="rect">
                          <a:avLst/>
                        </a:prstGeom>
                        <a:solidFill>
                          <a:srgbClr val="FFFFFF"/>
                        </a:solidFill>
                        <a:ln w="38100">
                          <a:solidFill>
                            <a:srgbClr val="FF0000"/>
                          </a:solidFill>
                          <a:miter lim="800000"/>
                          <a:headEnd/>
                          <a:tailEnd/>
                        </a:ln>
                      </wps:spPr>
                      <wps:txbx>
                        <w:txbxContent>
                          <w:p w14:paraId="441EC762" w14:textId="413E93E8" w:rsidR="00E47129" w:rsidRDefault="00E47129" w:rsidP="00D779E9">
                            <w:pPr>
                              <w:pStyle w:val="ListParagraph"/>
                              <w:numPr>
                                <w:ilvl w:val="0"/>
                                <w:numId w:val="21"/>
                              </w:numPr>
                              <w:rPr>
                                <w:rFonts w:ascii="Arial" w:hAnsi="Arial" w:cs="Arial"/>
                                <w:b/>
                                <w:bCs/>
                                <w:color w:val="0000FF"/>
                              </w:rPr>
                            </w:pPr>
                            <w:r>
                              <w:rPr>
                                <w:rFonts w:ascii="Arial" w:hAnsi="Arial" w:cs="Arial"/>
                                <w:b/>
                                <w:bCs/>
                                <w:color w:val="0000FF"/>
                              </w:rPr>
                              <w:t xml:space="preserve">This is a mandatory (legally required) policy in Ontario. </w:t>
                            </w:r>
                          </w:p>
                          <w:p w14:paraId="0561B872" w14:textId="327C86DA" w:rsidR="00E47129" w:rsidRDefault="00E47129" w:rsidP="00D779E9">
                            <w:pPr>
                              <w:pStyle w:val="ListParagraph"/>
                              <w:numPr>
                                <w:ilvl w:val="0"/>
                                <w:numId w:val="21"/>
                              </w:numPr>
                              <w:rPr>
                                <w:rFonts w:ascii="Arial" w:hAnsi="Arial" w:cs="Arial"/>
                                <w:b/>
                                <w:bCs/>
                                <w:color w:val="0000FF"/>
                              </w:rPr>
                            </w:pPr>
                            <w:r>
                              <w:rPr>
                                <w:rFonts w:ascii="Arial" w:hAnsi="Arial" w:cs="Arial"/>
                                <w:b/>
                                <w:bCs/>
                                <w:color w:val="0000FF"/>
                              </w:rPr>
                              <w:t xml:space="preserve">Adjust for whether your </w:t>
                            </w:r>
                            <w:r w:rsidR="00AE3B3A">
                              <w:rPr>
                                <w:rFonts w:ascii="Arial" w:hAnsi="Arial" w:cs="Arial"/>
                                <w:b/>
                                <w:bCs/>
                                <w:color w:val="0000FF"/>
                              </w:rPr>
                              <w:t>NSO</w:t>
                            </w:r>
                            <w:r>
                              <w:rPr>
                                <w:rFonts w:ascii="Arial" w:hAnsi="Arial" w:cs="Arial"/>
                                <w:b/>
                                <w:bCs/>
                                <w:color w:val="0000FF"/>
                              </w:rPr>
                              <w:t xml:space="preserve"> has a Joint Health and Safety Committee or a Health and Safety representative. The number of Ontario employees will dictate which you should have.</w:t>
                            </w:r>
                          </w:p>
                          <w:p w14:paraId="6BD3C767" w14:textId="77777777" w:rsidR="00E47129" w:rsidRPr="00ED15C6" w:rsidRDefault="00E47129" w:rsidP="00D779E9">
                            <w:pPr>
                              <w:pStyle w:val="ListParagraph"/>
                              <w:numPr>
                                <w:ilvl w:val="0"/>
                                <w:numId w:val="21"/>
                              </w:numPr>
                              <w:rPr>
                                <w:rFonts w:ascii="Arial" w:hAnsi="Arial" w:cs="Arial"/>
                                <w:b/>
                                <w:bCs/>
                                <w:color w:val="0000FF"/>
                              </w:rPr>
                            </w:pPr>
                            <w:r w:rsidRPr="00ED15C6">
                              <w:rPr>
                                <w:rFonts w:ascii="Arial" w:hAnsi="Arial" w:cs="Arial"/>
                                <w:b/>
                                <w:bCs/>
                                <w:color w:val="0000FF"/>
                              </w:rPr>
                              <w:t xml:space="preserve"> 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2687" id="Text Box 11" o:spid="_x0000_s1036" type="#_x0000_t202" style="position:absolute;left:0;text-align:left;margin-left:-12.35pt;margin-top:19.3pt;width:518.65pt;height:67.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" strokecolor="red" strokeweight="3pt">
                <v:textbox>
                  <w:txbxContent>
                    <w:p w14:paraId="441EC762" w14:textId="413E93E8" w:rsidR="00E47129" w:rsidRDefault="00E47129" w:rsidP="00D779E9">
                      <w:pPr>
                        <w:pStyle w:val="ListParagraph"/>
                        <w:numPr>
                          <w:ilvl w:val="0"/>
                          <w:numId w:val="21"/>
                        </w:numPr>
                        <w:rPr>
                          <w:rFonts w:ascii="Arial" w:hAnsi="Arial" w:cs="Arial"/>
                          <w:b/>
                          <w:bCs/>
                          <w:color w:val="0000FF"/>
                        </w:rPr>
                      </w:pPr>
                      <w:r>
                        <w:rPr>
                          <w:rFonts w:ascii="Arial" w:hAnsi="Arial" w:cs="Arial"/>
                          <w:b/>
                          <w:bCs/>
                          <w:color w:val="0000FF"/>
                        </w:rPr>
                        <w:t xml:space="preserve">This is a mandatory (legally required) policy in Ontario. </w:t>
                      </w:r>
                    </w:p>
                    <w:p w14:paraId="0561B872" w14:textId="327C86DA" w:rsidR="00E47129" w:rsidRDefault="00E47129" w:rsidP="00D779E9">
                      <w:pPr>
                        <w:pStyle w:val="ListParagraph"/>
                        <w:numPr>
                          <w:ilvl w:val="0"/>
                          <w:numId w:val="21"/>
                        </w:numPr>
                        <w:rPr>
                          <w:rFonts w:ascii="Arial" w:hAnsi="Arial" w:cs="Arial"/>
                          <w:b/>
                          <w:bCs/>
                          <w:color w:val="0000FF"/>
                        </w:rPr>
                      </w:pPr>
                      <w:r>
                        <w:rPr>
                          <w:rFonts w:ascii="Arial" w:hAnsi="Arial" w:cs="Arial"/>
                          <w:b/>
                          <w:bCs/>
                          <w:color w:val="0000FF"/>
                        </w:rPr>
                        <w:t xml:space="preserve">Adjust for whether your </w:t>
                      </w:r>
                      <w:r w:rsidR="00AE3B3A">
                        <w:rPr>
                          <w:rFonts w:ascii="Arial" w:hAnsi="Arial" w:cs="Arial"/>
                          <w:b/>
                          <w:bCs/>
                          <w:color w:val="0000FF"/>
                        </w:rPr>
                        <w:t>NSO</w:t>
                      </w:r>
                      <w:r>
                        <w:rPr>
                          <w:rFonts w:ascii="Arial" w:hAnsi="Arial" w:cs="Arial"/>
                          <w:b/>
                          <w:bCs/>
                          <w:color w:val="0000FF"/>
                        </w:rPr>
                        <w:t xml:space="preserve"> has a Joint Health and Safety Committee or a Health and Safety representative. The number of Ontario employees will dictate which you should have.</w:t>
                      </w:r>
                    </w:p>
                    <w:p w14:paraId="6BD3C767" w14:textId="77777777" w:rsidR="00E47129" w:rsidRPr="00ED15C6" w:rsidRDefault="00E47129" w:rsidP="00D779E9">
                      <w:pPr>
                        <w:pStyle w:val="ListParagraph"/>
                        <w:numPr>
                          <w:ilvl w:val="0"/>
                          <w:numId w:val="21"/>
                        </w:numPr>
                        <w:rPr>
                          <w:rFonts w:ascii="Arial" w:hAnsi="Arial" w:cs="Arial"/>
                          <w:b/>
                          <w:bCs/>
                          <w:color w:val="0000FF"/>
                        </w:rPr>
                      </w:pPr>
                      <w:r w:rsidRPr="00ED15C6">
                        <w:rPr>
                          <w:rFonts w:ascii="Arial" w:hAnsi="Arial" w:cs="Arial"/>
                          <w:b/>
                          <w:bCs/>
                          <w:color w:val="0000FF"/>
                        </w:rPr>
                        <w:t xml:space="preserve"> 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r w:rsidR="00022D99" w:rsidRPr="00E113C1">
        <w:t>2.2   HARASSMENT</w:t>
      </w:r>
      <w:bookmarkEnd w:id="10"/>
    </w:p>
    <w:p w14:paraId="46E83E01" w14:textId="7D533260" w:rsidR="00022D99" w:rsidRDefault="00022D99" w:rsidP="00D9778E">
      <w:pPr>
        <w:spacing w:after="0" w:line="360" w:lineRule="auto"/>
        <w:jc w:val="both"/>
        <w:rPr>
          <w:rFonts w:ascii="Arial" w:hAnsi="Arial" w:cs="Arial"/>
          <w:sz w:val="10"/>
          <w:szCs w:val="10"/>
        </w:rPr>
      </w:pPr>
    </w:p>
    <w:p w14:paraId="569F8B72" w14:textId="163E2C40" w:rsidR="00022D99" w:rsidRPr="00D9778E" w:rsidRDefault="00AE3B3A" w:rsidP="00D9778E">
      <w:pPr>
        <w:spacing w:after="0" w:line="360" w:lineRule="auto"/>
        <w:jc w:val="both"/>
        <w:rPr>
          <w:rFonts w:ascii="Arial" w:hAnsi="Arial" w:cs="Arial"/>
          <w:b/>
          <w:u w:val="single"/>
        </w:rPr>
      </w:pPr>
      <w:r>
        <w:rPr>
          <w:rFonts w:ascii="Arial" w:hAnsi="Arial" w:cs="Arial"/>
          <w:b/>
          <w:highlight w:val="yellow"/>
          <w:u w:val="single"/>
        </w:rPr>
        <w:t>NSO</w:t>
      </w:r>
      <w:r w:rsidR="00022D99" w:rsidRPr="00D9778E">
        <w:rPr>
          <w:rFonts w:ascii="Arial" w:hAnsi="Arial" w:cs="Arial"/>
          <w:b/>
          <w:u w:val="single"/>
        </w:rPr>
        <w:t xml:space="preserve"> statement</w:t>
      </w:r>
    </w:p>
    <w:p w14:paraId="41B58183" w14:textId="74BD881C"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is committed to providing all employees with a safe work environment that encourages productive activity and mutual respect.  To accomplish this objective, </w:t>
      </w:r>
      <w:r>
        <w:rPr>
          <w:rFonts w:ascii="Arial" w:hAnsi="Arial" w:cs="Arial"/>
          <w:highlight w:val="yellow"/>
        </w:rPr>
        <w:t>NSO</w:t>
      </w:r>
      <w:r w:rsidR="00022D99" w:rsidRPr="00E113C1">
        <w:rPr>
          <w:rFonts w:ascii="Arial" w:hAnsi="Arial" w:cs="Arial"/>
        </w:rPr>
        <w:t xml:space="preserve"> will not tolerate harassment in the workplace for any reason by any employee, manager, or any person with whom </w:t>
      </w:r>
      <w:r>
        <w:rPr>
          <w:rFonts w:ascii="Arial" w:hAnsi="Arial" w:cs="Arial"/>
          <w:highlight w:val="yellow"/>
        </w:rPr>
        <w:t>NSO</w:t>
      </w:r>
      <w:r w:rsidR="00022D99" w:rsidRPr="00E113C1">
        <w:rPr>
          <w:rFonts w:ascii="Arial" w:hAnsi="Arial" w:cs="Arial"/>
        </w:rPr>
        <w:t xml:space="preserve"> has dealings.  </w:t>
      </w:r>
    </w:p>
    <w:p w14:paraId="6B36440C" w14:textId="77777777" w:rsidR="00022D99" w:rsidRPr="00C219BE" w:rsidRDefault="00022D99" w:rsidP="00D9778E">
      <w:pPr>
        <w:spacing w:after="0" w:line="360" w:lineRule="auto"/>
        <w:jc w:val="both"/>
        <w:rPr>
          <w:rFonts w:ascii="Arial" w:hAnsi="Arial" w:cs="Arial"/>
          <w:sz w:val="12"/>
          <w:szCs w:val="12"/>
        </w:rPr>
      </w:pPr>
    </w:p>
    <w:p w14:paraId="1BDD68D0" w14:textId="6B719C50" w:rsidR="00022D99" w:rsidRPr="00E113C1" w:rsidRDefault="00022D99" w:rsidP="00D9778E">
      <w:pPr>
        <w:spacing w:after="0" w:line="360" w:lineRule="auto"/>
        <w:jc w:val="both"/>
        <w:rPr>
          <w:rFonts w:ascii="Arial" w:hAnsi="Arial" w:cs="Arial"/>
        </w:rPr>
      </w:pPr>
      <w:r w:rsidRPr="00E113C1">
        <w:rPr>
          <w:rFonts w:ascii="Arial" w:hAnsi="Arial" w:cs="Arial"/>
        </w:rPr>
        <w:t xml:space="preserve">Harassment has a negative effect on our workplace, creates a hostile and offensive work environment and is not acceptable.  </w:t>
      </w:r>
      <w:r w:rsidR="00AE3B3A">
        <w:rPr>
          <w:rFonts w:ascii="Arial" w:hAnsi="Arial" w:cs="Arial"/>
          <w:highlight w:val="yellow"/>
        </w:rPr>
        <w:t>NSO</w:t>
      </w:r>
      <w:r w:rsidRPr="00E113C1">
        <w:rPr>
          <w:rFonts w:ascii="Arial" w:hAnsi="Arial" w:cs="Arial"/>
        </w:rPr>
        <w:t xml:space="preserve"> prohibits not only actions which are severe enough to be unlawful but also conduct and comments which, although not illegal, are nevertheless inappropriate.  </w:t>
      </w:r>
      <w:r w:rsidRPr="00D9778E">
        <w:rPr>
          <w:rFonts w:ascii="Arial" w:hAnsi="Arial" w:cs="Arial"/>
          <w:b/>
        </w:rPr>
        <w:t xml:space="preserve">Harassment is a violation of </w:t>
      </w:r>
      <w:r w:rsidR="00AE3B3A">
        <w:rPr>
          <w:rFonts w:ascii="Arial" w:hAnsi="Arial" w:cs="Arial"/>
          <w:b/>
          <w:highlight w:val="yellow"/>
        </w:rPr>
        <w:t>NSO</w:t>
      </w:r>
      <w:r w:rsidRPr="00D9778E">
        <w:rPr>
          <w:rFonts w:ascii="Arial" w:hAnsi="Arial" w:cs="Arial"/>
          <w:b/>
        </w:rPr>
        <w:t>’s policy</w:t>
      </w:r>
      <w:r w:rsidRPr="00E113C1">
        <w:rPr>
          <w:rFonts w:ascii="Arial" w:hAnsi="Arial" w:cs="Arial"/>
        </w:rPr>
        <w:t>.</w:t>
      </w:r>
    </w:p>
    <w:p w14:paraId="180AAF22" w14:textId="77777777" w:rsidR="00022D99" w:rsidRPr="00C219BE" w:rsidRDefault="00022D99" w:rsidP="00D9778E">
      <w:pPr>
        <w:spacing w:after="0" w:line="360" w:lineRule="auto"/>
        <w:jc w:val="both"/>
        <w:rPr>
          <w:rFonts w:ascii="Arial" w:hAnsi="Arial" w:cs="Arial"/>
          <w:sz w:val="12"/>
          <w:szCs w:val="12"/>
        </w:rPr>
      </w:pPr>
    </w:p>
    <w:p w14:paraId="6CED6E56" w14:textId="4660C6BF" w:rsidR="00022D99" w:rsidRPr="00E113C1" w:rsidRDefault="00022D99" w:rsidP="00D9778E">
      <w:pPr>
        <w:spacing w:after="0" w:line="360" w:lineRule="auto"/>
        <w:jc w:val="both"/>
        <w:rPr>
          <w:rFonts w:ascii="Arial" w:hAnsi="Arial" w:cs="Arial"/>
        </w:rPr>
      </w:pPr>
      <w:r w:rsidRPr="00E113C1">
        <w:rPr>
          <w:rFonts w:ascii="Arial" w:hAnsi="Arial" w:cs="Arial"/>
        </w:rPr>
        <w:t xml:space="preserve">It is every employee's responsibility, regardless of position, to comply with this policy and to keep </w:t>
      </w:r>
      <w:r w:rsidR="00AE3B3A">
        <w:rPr>
          <w:rFonts w:ascii="Arial" w:hAnsi="Arial" w:cs="Arial"/>
          <w:highlight w:val="yellow"/>
        </w:rPr>
        <w:t>NSO</w:t>
      </w:r>
      <w:r w:rsidRPr="00E113C1">
        <w:rPr>
          <w:rFonts w:ascii="Arial" w:hAnsi="Arial" w:cs="Arial"/>
        </w:rPr>
        <w:t xml:space="preserve">’s work environment free of harassment of any kind.   </w:t>
      </w:r>
    </w:p>
    <w:p w14:paraId="6BAEC1EA" w14:textId="77777777" w:rsidR="00022D99" w:rsidRPr="00C219BE" w:rsidRDefault="00022D99" w:rsidP="00D9778E">
      <w:pPr>
        <w:spacing w:after="0" w:line="360" w:lineRule="auto"/>
        <w:jc w:val="both"/>
        <w:rPr>
          <w:rFonts w:ascii="Arial" w:hAnsi="Arial" w:cs="Arial"/>
          <w:sz w:val="12"/>
          <w:szCs w:val="12"/>
        </w:rPr>
      </w:pPr>
    </w:p>
    <w:p w14:paraId="2237E00A" w14:textId="103A4E37" w:rsidR="00C219BE" w:rsidRPr="00E113C1" w:rsidRDefault="00AE3B3A" w:rsidP="00C219BE">
      <w:pPr>
        <w:spacing w:after="0" w:line="360" w:lineRule="auto"/>
        <w:jc w:val="both"/>
        <w:rPr>
          <w:rFonts w:ascii="Arial" w:hAnsi="Arial" w:cs="Arial"/>
        </w:rPr>
      </w:pPr>
      <w:r>
        <w:rPr>
          <w:rFonts w:ascii="Arial" w:hAnsi="Arial" w:cs="Arial"/>
          <w:highlight w:val="yellow"/>
        </w:rPr>
        <w:t>NSO</w:t>
      </w:r>
      <w:r w:rsidR="00C219BE" w:rsidRPr="007447DB">
        <w:rPr>
          <w:rFonts w:ascii="Arial" w:hAnsi="Arial" w:cs="Arial"/>
        </w:rPr>
        <w:t>, in consultation with its</w:t>
      </w:r>
      <w:r w:rsidR="001F1701">
        <w:rPr>
          <w:rFonts w:ascii="Arial" w:hAnsi="Arial" w:cs="Arial"/>
        </w:rPr>
        <w:t xml:space="preserve"> </w:t>
      </w:r>
      <w:r w:rsidR="001F1701" w:rsidRPr="001F1701">
        <w:rPr>
          <w:rFonts w:ascii="Arial" w:hAnsi="Arial" w:cs="Arial"/>
          <w:highlight w:val="cyan"/>
        </w:rPr>
        <w:t xml:space="preserve">Joint </w:t>
      </w:r>
      <w:r w:rsidR="00C219BE" w:rsidRPr="001F1701">
        <w:rPr>
          <w:rFonts w:ascii="Arial" w:hAnsi="Arial" w:cs="Arial"/>
          <w:highlight w:val="cyan"/>
        </w:rPr>
        <w:t>H</w:t>
      </w:r>
      <w:r w:rsidR="00C219BE" w:rsidRPr="00C219BE">
        <w:rPr>
          <w:rFonts w:ascii="Arial" w:hAnsi="Arial" w:cs="Arial"/>
          <w:highlight w:val="cyan"/>
        </w:rPr>
        <w:t xml:space="preserve">ealth and Safety committee / </w:t>
      </w:r>
      <w:r w:rsidR="001F1701" w:rsidRPr="00C219BE">
        <w:rPr>
          <w:rFonts w:ascii="Arial" w:hAnsi="Arial" w:cs="Arial"/>
          <w:highlight w:val="cyan"/>
        </w:rPr>
        <w:t xml:space="preserve">Health and Safety </w:t>
      </w:r>
      <w:r w:rsidR="00C219BE" w:rsidRPr="00C219BE">
        <w:rPr>
          <w:rFonts w:ascii="Arial" w:hAnsi="Arial" w:cs="Arial"/>
          <w:highlight w:val="cyan"/>
        </w:rPr>
        <w:t>representative</w:t>
      </w:r>
      <w:r w:rsidR="00C219BE" w:rsidRPr="007447DB">
        <w:rPr>
          <w:rFonts w:ascii="Arial" w:hAnsi="Arial" w:cs="Arial"/>
        </w:rPr>
        <w:t xml:space="preserve">, will review its harassment policy and measures annually to ensure effectiveness.   The input of the </w:t>
      </w:r>
      <w:r w:rsidR="001F1701" w:rsidRPr="001F1701">
        <w:rPr>
          <w:rFonts w:ascii="Arial" w:hAnsi="Arial" w:cs="Arial"/>
          <w:highlight w:val="cyan"/>
        </w:rPr>
        <w:t>Joint H</w:t>
      </w:r>
      <w:r w:rsidR="001F1701" w:rsidRPr="00C219BE">
        <w:rPr>
          <w:rFonts w:ascii="Arial" w:hAnsi="Arial" w:cs="Arial"/>
          <w:highlight w:val="cyan"/>
        </w:rPr>
        <w:t>ealth and Safety committee / Health and Safety representative</w:t>
      </w:r>
      <w:r w:rsidR="00C219BE" w:rsidRPr="007447DB">
        <w:rPr>
          <w:rFonts w:ascii="Arial" w:hAnsi="Arial" w:cs="Arial"/>
        </w:rPr>
        <w:t xml:space="preserve"> is welcomed in the development, review and maintenance of this policy.</w:t>
      </w:r>
    </w:p>
    <w:p w14:paraId="2C596FA9" w14:textId="77777777" w:rsidR="00022D99" w:rsidRPr="00E113C1" w:rsidRDefault="00022D99" w:rsidP="00D9778E">
      <w:pPr>
        <w:spacing w:after="0" w:line="360" w:lineRule="auto"/>
        <w:jc w:val="both"/>
        <w:rPr>
          <w:rFonts w:ascii="Arial" w:hAnsi="Arial" w:cs="Arial"/>
        </w:rPr>
      </w:pPr>
    </w:p>
    <w:p w14:paraId="7E1D74EA" w14:textId="77777777" w:rsidR="00022D99" w:rsidRPr="00D9778E" w:rsidRDefault="00022D99" w:rsidP="00D9778E">
      <w:pPr>
        <w:spacing w:after="0" w:line="360" w:lineRule="auto"/>
        <w:jc w:val="both"/>
        <w:rPr>
          <w:rFonts w:ascii="Arial" w:hAnsi="Arial" w:cs="Arial"/>
          <w:b/>
          <w:u w:val="single"/>
        </w:rPr>
      </w:pPr>
      <w:r w:rsidRPr="00D9778E">
        <w:rPr>
          <w:rFonts w:ascii="Arial" w:hAnsi="Arial" w:cs="Arial"/>
          <w:b/>
          <w:u w:val="single"/>
        </w:rPr>
        <w:t>Definition</w:t>
      </w:r>
    </w:p>
    <w:p w14:paraId="4B1B42FF" w14:textId="77777777" w:rsidR="00022D99" w:rsidRPr="00E113C1" w:rsidRDefault="00022D99" w:rsidP="00D9778E">
      <w:pPr>
        <w:spacing w:after="0" w:line="360" w:lineRule="auto"/>
        <w:jc w:val="both"/>
        <w:rPr>
          <w:rFonts w:ascii="Arial" w:hAnsi="Arial" w:cs="Arial"/>
        </w:rPr>
      </w:pPr>
      <w:r w:rsidRPr="00D9778E">
        <w:rPr>
          <w:rFonts w:ascii="Arial" w:hAnsi="Arial" w:cs="Arial"/>
          <w:b/>
        </w:rPr>
        <w:t>Workplace harassment</w:t>
      </w:r>
      <w:r w:rsidRPr="00E113C1">
        <w:rPr>
          <w:rFonts w:ascii="Arial" w:hAnsi="Arial" w:cs="Arial"/>
        </w:rPr>
        <w:t xml:space="preserve"> is defined as engaging in a course of vexatious comment or conduct against a worker in a workplace that is known or ought reasonably to be known to be unwelcome and includes workplace sexual harassment.</w:t>
      </w:r>
    </w:p>
    <w:p w14:paraId="6FE61291" w14:textId="77777777" w:rsidR="00022D99" w:rsidRPr="00C219BE" w:rsidRDefault="00022D99" w:rsidP="00D9778E">
      <w:pPr>
        <w:spacing w:after="0" w:line="360" w:lineRule="auto"/>
        <w:jc w:val="both"/>
        <w:rPr>
          <w:rFonts w:ascii="Arial" w:hAnsi="Arial" w:cs="Arial"/>
          <w:sz w:val="12"/>
          <w:szCs w:val="12"/>
        </w:rPr>
      </w:pPr>
    </w:p>
    <w:p w14:paraId="68632E06" w14:textId="77777777" w:rsidR="00022D99" w:rsidRPr="00E113C1" w:rsidRDefault="00022D99" w:rsidP="00D9778E">
      <w:pPr>
        <w:spacing w:after="0" w:line="360" w:lineRule="auto"/>
        <w:jc w:val="both"/>
        <w:rPr>
          <w:rFonts w:ascii="Arial" w:hAnsi="Arial" w:cs="Arial"/>
        </w:rPr>
      </w:pPr>
      <w:r w:rsidRPr="00D9778E">
        <w:rPr>
          <w:rFonts w:ascii="Arial" w:hAnsi="Arial" w:cs="Arial"/>
          <w:b/>
        </w:rPr>
        <w:t>Workplace sexual harassment</w:t>
      </w:r>
      <w:r w:rsidRPr="00E113C1">
        <w:rPr>
          <w:rFonts w:ascii="Arial" w:hAnsi="Arial" w:cs="Arial"/>
        </w:rPr>
        <w:t xml:space="preserve"> is further defined as:</w:t>
      </w:r>
    </w:p>
    <w:p w14:paraId="3FE98501"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 xml:space="preserve">engaging in a course of vexatious comment or conduct against a worker in a workplace because of sex, sexual orientation, gender identity or gender expression, where the course of comment or conduct is known or ought reasonably to be known to be unwelcome, or </w:t>
      </w:r>
    </w:p>
    <w:p w14:paraId="7CA0559F"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making a sexual solicitation or advance where the person making the solicitation or advance is in a position to confer, grant or deny a benefit or advancement to the worker and the person knows or ought reasonably to know that the solicitation or advance is unwelcome.</w:t>
      </w:r>
    </w:p>
    <w:p w14:paraId="2E01A1EF" w14:textId="77777777" w:rsidR="00022D99" w:rsidRPr="00D93324" w:rsidRDefault="00022D99" w:rsidP="00D9778E">
      <w:pPr>
        <w:spacing w:after="0" w:line="360" w:lineRule="auto"/>
        <w:jc w:val="both"/>
        <w:rPr>
          <w:rFonts w:ascii="Arial" w:hAnsi="Arial" w:cs="Arial"/>
          <w:sz w:val="12"/>
        </w:rPr>
      </w:pPr>
    </w:p>
    <w:p w14:paraId="0FAE1A54"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More broadly defined, harassment is any behaviour that demeans, embarrasses, humiliates, annoys, alarms or verbally abuses a person and that a reasonable person should have known, or ought </w:t>
      </w:r>
      <w:r w:rsidRPr="00E113C1">
        <w:rPr>
          <w:rFonts w:ascii="Arial" w:hAnsi="Arial" w:cs="Arial"/>
        </w:rPr>
        <w:lastRenderedPageBreak/>
        <w:t>reasonably to have known, to be offensive and unwelcome and that can create an intimidating, hostile or offensive work environment.  This includes, but is not limited to, any unwelcome physical, visual or verbal conduct such as:</w:t>
      </w:r>
    </w:p>
    <w:p w14:paraId="75BA92CF" w14:textId="3C9EA1DB"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 xml:space="preserve">offensive comments, jokes, teasing, name-calling, slurs, innuendo, insults, gestures  </w:t>
      </w:r>
    </w:p>
    <w:p w14:paraId="119F0DD5" w14:textId="5253FB89"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 xml:space="preserve">bullying, threats, </w:t>
      </w:r>
      <w:r w:rsidR="0044206C">
        <w:rPr>
          <w:rFonts w:ascii="Arial" w:hAnsi="Arial" w:cs="Arial"/>
        </w:rPr>
        <w:t xml:space="preserve">intimidation, </w:t>
      </w:r>
      <w:r w:rsidRPr="00D9778E">
        <w:rPr>
          <w:rFonts w:ascii="Arial" w:hAnsi="Arial" w:cs="Arial"/>
        </w:rPr>
        <w:t>or other aggressive behaviour</w:t>
      </w:r>
    </w:p>
    <w:p w14:paraId="1DE256F5"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pranks or practical jokes</w:t>
      </w:r>
    </w:p>
    <w:p w14:paraId="0F2EBFC9"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displaying or circulating offensive pictures or materials, posters, pictures, cartoons</w:t>
      </w:r>
    </w:p>
    <w:p w14:paraId="0F804023"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offensive or intimidating phone calls</w:t>
      </w:r>
    </w:p>
    <w:p w14:paraId="46294872"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inappropriate touching, staring, invasion of personal space</w:t>
      </w:r>
    </w:p>
    <w:p w14:paraId="2D7AFBE0"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unwelcome sexual advances, propositions, comments, acts, requests for sexual favours</w:t>
      </w:r>
    </w:p>
    <w:p w14:paraId="621D8AC7" w14:textId="77777777" w:rsidR="00022D99" w:rsidRPr="00D9778E" w:rsidRDefault="00022D99" w:rsidP="00D779E9">
      <w:pPr>
        <w:pStyle w:val="ListParagraph"/>
        <w:numPr>
          <w:ilvl w:val="0"/>
          <w:numId w:val="2"/>
        </w:numPr>
        <w:spacing w:after="0" w:line="360" w:lineRule="auto"/>
        <w:jc w:val="both"/>
        <w:rPr>
          <w:rFonts w:ascii="Arial" w:hAnsi="Arial" w:cs="Arial"/>
        </w:rPr>
      </w:pPr>
      <w:r w:rsidRPr="00D9778E">
        <w:rPr>
          <w:rFonts w:ascii="Arial" w:hAnsi="Arial" w:cs="Arial"/>
        </w:rPr>
        <w:t>any inappropriate activities that target persons based on race, ancestry, place of origin, colour, ethnic origin, creed, citizenship, religion, sex, sexual orientation, age, record of offences, marital/family status, disability or any other legally protected grounds</w:t>
      </w:r>
    </w:p>
    <w:p w14:paraId="2261DC4C" w14:textId="77777777" w:rsidR="00022D99" w:rsidRPr="009E53F0" w:rsidRDefault="00022D99" w:rsidP="00685024">
      <w:pPr>
        <w:spacing w:after="0" w:line="240" w:lineRule="auto"/>
        <w:jc w:val="both"/>
        <w:rPr>
          <w:rFonts w:ascii="Arial" w:hAnsi="Arial" w:cs="Arial"/>
          <w:sz w:val="8"/>
        </w:rPr>
      </w:pPr>
    </w:p>
    <w:p w14:paraId="1F4D0795" w14:textId="77777777" w:rsidR="00022D99" w:rsidRPr="00E113C1" w:rsidRDefault="00022D99" w:rsidP="00D9778E">
      <w:pPr>
        <w:spacing w:after="0" w:line="360" w:lineRule="auto"/>
        <w:jc w:val="both"/>
        <w:rPr>
          <w:rFonts w:ascii="Arial" w:hAnsi="Arial" w:cs="Arial"/>
        </w:rPr>
      </w:pPr>
      <w:r w:rsidRPr="00E113C1">
        <w:rPr>
          <w:rFonts w:ascii="Arial" w:hAnsi="Arial" w:cs="Arial"/>
        </w:rPr>
        <w:t>Harassment can take many forms, may result from one incident or a series of incidents, but it should be remembered that it is not necessarily the intent of the behaviour which constitutes harassment, but the effect of that behaviour on the person who feels harassed.</w:t>
      </w:r>
    </w:p>
    <w:p w14:paraId="6928ACE7" w14:textId="77777777" w:rsidR="00022D99" w:rsidRPr="009E53F0" w:rsidRDefault="00022D99" w:rsidP="00685024">
      <w:pPr>
        <w:spacing w:after="0" w:line="240" w:lineRule="auto"/>
        <w:jc w:val="both"/>
        <w:rPr>
          <w:rFonts w:ascii="Arial" w:hAnsi="Arial" w:cs="Arial"/>
          <w:sz w:val="8"/>
        </w:rPr>
      </w:pPr>
    </w:p>
    <w:p w14:paraId="587E0896" w14:textId="77777777" w:rsidR="00022D99" w:rsidRPr="00E113C1" w:rsidRDefault="00022D99" w:rsidP="00D9778E">
      <w:pPr>
        <w:spacing w:after="0" w:line="360" w:lineRule="auto"/>
        <w:jc w:val="both"/>
        <w:rPr>
          <w:rFonts w:ascii="Arial" w:hAnsi="Arial" w:cs="Arial"/>
        </w:rPr>
      </w:pPr>
      <w:r w:rsidRPr="00D93324">
        <w:rPr>
          <w:rFonts w:ascii="Arial" w:hAnsi="Arial" w:cs="Arial"/>
          <w:b/>
          <w:i/>
        </w:rPr>
        <w:t>Note:</w:t>
      </w:r>
      <w:r w:rsidRPr="00E113C1">
        <w:rPr>
          <w:rFonts w:ascii="Arial" w:hAnsi="Arial" w:cs="Arial"/>
        </w:rPr>
        <w:t xml:space="preserve"> A reasonable action taken by an employer or supervisor relating to the management and direction of workers or the workplace is not workplace harassment.</w:t>
      </w:r>
    </w:p>
    <w:p w14:paraId="761C4731" w14:textId="77777777" w:rsidR="00022D99" w:rsidRPr="00E113C1" w:rsidRDefault="00022D99" w:rsidP="00D9778E">
      <w:pPr>
        <w:spacing w:after="0" w:line="360" w:lineRule="auto"/>
        <w:jc w:val="both"/>
        <w:rPr>
          <w:rFonts w:ascii="Arial" w:hAnsi="Arial" w:cs="Arial"/>
        </w:rPr>
      </w:pPr>
    </w:p>
    <w:p w14:paraId="35E427CD" w14:textId="77777777" w:rsidR="00022D99" w:rsidRPr="00D9778E" w:rsidRDefault="00022D99" w:rsidP="00D9778E">
      <w:pPr>
        <w:spacing w:after="0" w:line="360" w:lineRule="auto"/>
        <w:jc w:val="both"/>
        <w:rPr>
          <w:rFonts w:ascii="Arial" w:hAnsi="Arial" w:cs="Arial"/>
          <w:b/>
          <w:u w:val="single"/>
        </w:rPr>
      </w:pPr>
      <w:r w:rsidRPr="00D9778E">
        <w:rPr>
          <w:rFonts w:ascii="Arial" w:hAnsi="Arial" w:cs="Arial"/>
          <w:b/>
          <w:u w:val="single"/>
        </w:rPr>
        <w:t>To Whom This Policy Applies</w:t>
      </w:r>
    </w:p>
    <w:p w14:paraId="0CD7A6D6" w14:textId="759C0C33" w:rsidR="00022D99" w:rsidRPr="00E113C1" w:rsidRDefault="00022D99" w:rsidP="00D9778E">
      <w:pPr>
        <w:spacing w:after="0" w:line="360" w:lineRule="auto"/>
        <w:jc w:val="both"/>
        <w:rPr>
          <w:rFonts w:ascii="Arial" w:hAnsi="Arial" w:cs="Arial"/>
        </w:rPr>
      </w:pPr>
      <w:r w:rsidRPr="00E113C1">
        <w:rPr>
          <w:rFonts w:ascii="Arial" w:hAnsi="Arial" w:cs="Arial"/>
        </w:rPr>
        <w:t xml:space="preserve">This policy applies to all employees of </w:t>
      </w:r>
      <w:r w:rsidR="00AE3B3A">
        <w:rPr>
          <w:rFonts w:ascii="Arial" w:hAnsi="Arial" w:cs="Arial"/>
          <w:highlight w:val="yellow"/>
        </w:rPr>
        <w:t>NSO</w:t>
      </w:r>
      <w:r w:rsidRPr="00E113C1">
        <w:rPr>
          <w:rFonts w:ascii="Arial" w:hAnsi="Arial" w:cs="Arial"/>
        </w:rPr>
        <w:t xml:space="preserve"> without exception.  Furthermore, harassment of employees in the course of their employment by a</w:t>
      </w:r>
      <w:r w:rsidR="0044206C">
        <w:rPr>
          <w:rFonts w:ascii="Arial" w:hAnsi="Arial" w:cs="Arial"/>
        </w:rPr>
        <w:t>ny</w:t>
      </w:r>
      <w:r w:rsidRPr="00E113C1">
        <w:rPr>
          <w:rFonts w:ascii="Arial" w:hAnsi="Arial" w:cs="Arial"/>
        </w:rPr>
        <w:t xml:space="preserve"> person who is not an employee of </w:t>
      </w:r>
      <w:r w:rsidR="00AE3B3A">
        <w:rPr>
          <w:rFonts w:ascii="Arial" w:hAnsi="Arial" w:cs="Arial"/>
          <w:highlight w:val="yellow"/>
        </w:rPr>
        <w:t>NSO</w:t>
      </w:r>
      <w:r w:rsidRPr="00E113C1">
        <w:rPr>
          <w:rFonts w:ascii="Arial" w:hAnsi="Arial" w:cs="Arial"/>
        </w:rPr>
        <w:t xml:space="preserve"> is not acceptable and will not be tolerated.  </w:t>
      </w:r>
    </w:p>
    <w:p w14:paraId="48281E88" w14:textId="77777777" w:rsidR="00022D99" w:rsidRPr="009E53F0" w:rsidRDefault="00022D99" w:rsidP="00685024">
      <w:pPr>
        <w:spacing w:after="0" w:line="240" w:lineRule="auto"/>
        <w:jc w:val="both"/>
        <w:rPr>
          <w:rFonts w:ascii="Arial" w:hAnsi="Arial" w:cs="Arial"/>
          <w:sz w:val="12"/>
        </w:rPr>
      </w:pPr>
    </w:p>
    <w:p w14:paraId="4628297D" w14:textId="0347CD57"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C213EF">
        <w:rPr>
          <w:rFonts w:ascii="Arial" w:hAnsi="Arial" w:cs="Arial"/>
        </w:rPr>
        <w:t xml:space="preserve"> </w:t>
      </w:r>
      <w:r w:rsidR="00022D99" w:rsidRPr="00E113C1">
        <w:rPr>
          <w:rFonts w:ascii="Arial" w:hAnsi="Arial" w:cs="Arial"/>
        </w:rPr>
        <w:t>shall ensure that a copy of this policy, and all other related policies, is provided to each new employee as part of the employee’s hiring documentation and also reviewed with the new employee during that employee’s orientation process.</w:t>
      </w:r>
    </w:p>
    <w:p w14:paraId="0DCC7156" w14:textId="77777777" w:rsidR="00022D99" w:rsidRPr="009E53F0" w:rsidRDefault="00022D99" w:rsidP="00685024">
      <w:pPr>
        <w:spacing w:after="0" w:line="240" w:lineRule="auto"/>
        <w:jc w:val="both"/>
        <w:rPr>
          <w:rFonts w:ascii="Arial" w:hAnsi="Arial" w:cs="Arial"/>
          <w:sz w:val="12"/>
        </w:rPr>
      </w:pPr>
    </w:p>
    <w:p w14:paraId="7724AA4F" w14:textId="39E05E62" w:rsidR="00022D99" w:rsidRPr="00E113C1" w:rsidRDefault="00022D99" w:rsidP="00D9778E">
      <w:pPr>
        <w:spacing w:after="0" w:line="360" w:lineRule="auto"/>
        <w:jc w:val="both"/>
        <w:rPr>
          <w:rFonts w:ascii="Arial" w:hAnsi="Arial" w:cs="Arial"/>
        </w:rPr>
      </w:pPr>
      <w:r w:rsidRPr="00E113C1">
        <w:rPr>
          <w:rFonts w:ascii="Arial" w:hAnsi="Arial" w:cs="Arial"/>
        </w:rPr>
        <w:t xml:space="preserve">Harassment is prohibited both on </w:t>
      </w:r>
      <w:r w:rsidR="00AE3B3A">
        <w:rPr>
          <w:rFonts w:ascii="Arial" w:hAnsi="Arial" w:cs="Arial"/>
          <w:highlight w:val="yellow"/>
        </w:rPr>
        <w:t>NSO</w:t>
      </w:r>
      <w:r w:rsidRPr="00E113C1">
        <w:rPr>
          <w:rFonts w:ascii="Arial" w:hAnsi="Arial" w:cs="Arial"/>
        </w:rPr>
        <w:t>’s premises</w:t>
      </w:r>
      <w:r w:rsidR="00C213EF">
        <w:rPr>
          <w:rFonts w:ascii="Arial" w:hAnsi="Arial" w:cs="Arial"/>
        </w:rPr>
        <w:t xml:space="preserve">, working off-site, </w:t>
      </w:r>
      <w:r w:rsidRPr="00E113C1">
        <w:rPr>
          <w:rFonts w:ascii="Arial" w:hAnsi="Arial" w:cs="Arial"/>
        </w:rPr>
        <w:t xml:space="preserve">and off-site in connection with any </w:t>
      </w:r>
      <w:r w:rsidR="00AE3B3A">
        <w:rPr>
          <w:rFonts w:ascii="Arial" w:hAnsi="Arial" w:cs="Arial"/>
          <w:highlight w:val="yellow"/>
        </w:rPr>
        <w:t>NSO</w:t>
      </w:r>
      <w:r w:rsidRPr="00E113C1">
        <w:rPr>
          <w:rFonts w:ascii="Arial" w:hAnsi="Arial" w:cs="Arial"/>
        </w:rPr>
        <w:t xml:space="preserve"> related activities such as, but not limited to</w:t>
      </w:r>
      <w:r w:rsidR="00C213EF">
        <w:rPr>
          <w:rFonts w:ascii="Arial" w:hAnsi="Arial" w:cs="Arial"/>
        </w:rPr>
        <w:t>,</w:t>
      </w:r>
      <w:r w:rsidRPr="00E113C1">
        <w:rPr>
          <w:rFonts w:ascii="Arial" w:hAnsi="Arial" w:cs="Arial"/>
        </w:rPr>
        <w:t xml:space="preserve"> social functions</w:t>
      </w:r>
      <w:r w:rsidR="00C213EF">
        <w:rPr>
          <w:rFonts w:ascii="Arial" w:hAnsi="Arial" w:cs="Arial"/>
        </w:rPr>
        <w:t>.</w:t>
      </w:r>
    </w:p>
    <w:p w14:paraId="54A69022" w14:textId="77777777" w:rsidR="00022D99" w:rsidRPr="009E53F0" w:rsidRDefault="00022D99" w:rsidP="00685024">
      <w:pPr>
        <w:spacing w:after="0" w:line="240" w:lineRule="auto"/>
        <w:jc w:val="both"/>
        <w:rPr>
          <w:rFonts w:ascii="Arial" w:hAnsi="Arial" w:cs="Arial"/>
          <w:sz w:val="12"/>
        </w:rPr>
      </w:pPr>
    </w:p>
    <w:p w14:paraId="14F456E0" w14:textId="1BDA6FAA" w:rsidR="00022D99" w:rsidRPr="00E113C1" w:rsidRDefault="00022D99" w:rsidP="00D9778E">
      <w:pPr>
        <w:spacing w:after="0" w:line="360" w:lineRule="auto"/>
        <w:jc w:val="both"/>
        <w:rPr>
          <w:rFonts w:ascii="Arial" w:hAnsi="Arial" w:cs="Arial"/>
        </w:rPr>
      </w:pPr>
      <w:r w:rsidRPr="00E113C1">
        <w:rPr>
          <w:rFonts w:ascii="Arial" w:hAnsi="Arial" w:cs="Arial"/>
        </w:rPr>
        <w:t xml:space="preserve">Harassment which occurs outside the workplace and / or during non-work hours but which affects employees’ relationships at work may also be defined as workplace harassment.  This includes activities on the Internet, even if on an employee’s personal time and equipment, using such vehicles as blogs, chat rooms, and social sites such as “Facebook”, “Twitter”, etcetera.  There is no such thing as anonymity or security on the Internet.  It is a breach of this policy, and likely </w:t>
      </w:r>
      <w:r w:rsidR="00AE3B3A">
        <w:rPr>
          <w:rFonts w:ascii="Arial" w:hAnsi="Arial" w:cs="Arial"/>
          <w:highlight w:val="yellow"/>
        </w:rPr>
        <w:t>NSO</w:t>
      </w:r>
      <w:r w:rsidRPr="00E113C1">
        <w:rPr>
          <w:rFonts w:ascii="Arial" w:hAnsi="Arial" w:cs="Arial"/>
        </w:rPr>
        <w:t xml:space="preserve">’s Confidential Information policy, to communicate, in any manner, information, statements and any form of </w:t>
      </w:r>
      <w:r w:rsidRPr="00E113C1">
        <w:rPr>
          <w:rFonts w:ascii="Arial" w:hAnsi="Arial" w:cs="Arial"/>
        </w:rPr>
        <w:lastRenderedPageBreak/>
        <w:t xml:space="preserve">expression that disparages, defames, negatively prejudices and impacts the </w:t>
      </w:r>
      <w:r w:rsidR="00AE3B3A">
        <w:rPr>
          <w:rFonts w:ascii="Arial" w:hAnsi="Arial" w:cs="Arial"/>
          <w:highlight w:val="yellow"/>
        </w:rPr>
        <w:t>NSO</w:t>
      </w:r>
      <w:r w:rsidRPr="00E113C1">
        <w:rPr>
          <w:rFonts w:ascii="Arial" w:hAnsi="Arial" w:cs="Arial"/>
        </w:rPr>
        <w:t xml:space="preserve">, </w:t>
      </w:r>
      <w:r w:rsidR="00C219BE">
        <w:rPr>
          <w:rFonts w:ascii="Arial" w:hAnsi="Arial" w:cs="Arial"/>
        </w:rPr>
        <w:t>stakeholders</w:t>
      </w:r>
      <w:r w:rsidRPr="00E113C1">
        <w:rPr>
          <w:rFonts w:ascii="Arial" w:hAnsi="Arial" w:cs="Arial"/>
        </w:rPr>
        <w:t xml:space="preserve">, employees, in business and /or in reputation.  </w:t>
      </w:r>
    </w:p>
    <w:p w14:paraId="59F3DC2B" w14:textId="77777777" w:rsidR="00022D99" w:rsidRPr="009E53F0" w:rsidRDefault="00022D99" w:rsidP="00D9778E">
      <w:pPr>
        <w:spacing w:after="0" w:line="360" w:lineRule="auto"/>
        <w:jc w:val="both"/>
        <w:rPr>
          <w:rFonts w:ascii="Arial" w:hAnsi="Arial" w:cs="Arial"/>
          <w:sz w:val="18"/>
        </w:rPr>
      </w:pPr>
    </w:p>
    <w:p w14:paraId="7B524698" w14:textId="77777777" w:rsidR="00022D99" w:rsidRPr="00D93324" w:rsidRDefault="00022D99" w:rsidP="00D9778E">
      <w:pPr>
        <w:spacing w:after="0" w:line="360" w:lineRule="auto"/>
        <w:jc w:val="both"/>
        <w:rPr>
          <w:rFonts w:ascii="Arial" w:hAnsi="Arial" w:cs="Arial"/>
          <w:b/>
          <w:u w:val="single"/>
        </w:rPr>
      </w:pPr>
      <w:r w:rsidRPr="00D93324">
        <w:rPr>
          <w:rFonts w:ascii="Arial" w:hAnsi="Arial" w:cs="Arial"/>
          <w:b/>
          <w:u w:val="single"/>
        </w:rPr>
        <w:t>Prevention and Reporting</w:t>
      </w:r>
    </w:p>
    <w:p w14:paraId="1E6B216B" w14:textId="04BBCF19" w:rsidR="00022D99" w:rsidRPr="00E113C1" w:rsidRDefault="00022D99" w:rsidP="00D9778E">
      <w:pPr>
        <w:spacing w:after="0" w:line="360" w:lineRule="auto"/>
        <w:jc w:val="both"/>
        <w:rPr>
          <w:rFonts w:ascii="Arial" w:hAnsi="Arial" w:cs="Arial"/>
        </w:rPr>
      </w:pPr>
      <w:r w:rsidRPr="00E113C1">
        <w:rPr>
          <w:rFonts w:ascii="Arial" w:hAnsi="Arial" w:cs="Arial"/>
        </w:rPr>
        <w:t xml:space="preserve">It is every employee's responsibility to comply with this policy and to keep </w:t>
      </w:r>
      <w:r w:rsidR="00AE3B3A">
        <w:rPr>
          <w:rFonts w:ascii="Arial" w:hAnsi="Arial" w:cs="Arial"/>
          <w:highlight w:val="yellow"/>
        </w:rPr>
        <w:t>NSO</w:t>
      </w:r>
      <w:r w:rsidRPr="00E113C1">
        <w:rPr>
          <w:rFonts w:ascii="Arial" w:hAnsi="Arial" w:cs="Arial"/>
        </w:rPr>
        <w:t>’s work environment free of harassment of any kind.  This includes attending training or information sessions provided by the employer to reduce harassment a</w:t>
      </w:r>
      <w:r w:rsidR="008B47F1">
        <w:rPr>
          <w:rFonts w:ascii="Arial" w:hAnsi="Arial" w:cs="Arial"/>
        </w:rPr>
        <w:t xml:space="preserve">nd </w:t>
      </w:r>
      <w:r w:rsidRPr="00E113C1">
        <w:rPr>
          <w:rFonts w:ascii="Arial" w:hAnsi="Arial" w:cs="Arial"/>
        </w:rPr>
        <w:t xml:space="preserve">co-operating with police, </w:t>
      </w:r>
      <w:r w:rsidR="00AE3B3A">
        <w:rPr>
          <w:rFonts w:ascii="Arial" w:hAnsi="Arial" w:cs="Arial"/>
        </w:rPr>
        <w:t>NSO</w:t>
      </w:r>
      <w:r w:rsidRPr="00E113C1">
        <w:rPr>
          <w:rFonts w:ascii="Arial" w:hAnsi="Arial" w:cs="Arial"/>
        </w:rPr>
        <w:t xml:space="preserve"> investigators or other authorities as required during any investigation related to workplace harassment.  </w:t>
      </w:r>
    </w:p>
    <w:p w14:paraId="0EEDC471" w14:textId="77777777" w:rsidR="00022D99" w:rsidRPr="00E113C1" w:rsidRDefault="00022D99" w:rsidP="008B47F1">
      <w:pPr>
        <w:spacing w:after="0" w:line="240" w:lineRule="auto"/>
        <w:jc w:val="both"/>
        <w:rPr>
          <w:rFonts w:ascii="Arial" w:hAnsi="Arial" w:cs="Arial"/>
        </w:rPr>
      </w:pPr>
    </w:p>
    <w:p w14:paraId="51056772" w14:textId="19D9AF4D" w:rsidR="00757C25" w:rsidRDefault="00022D99" w:rsidP="00757C25">
      <w:pPr>
        <w:spacing w:after="0" w:line="360" w:lineRule="auto"/>
        <w:jc w:val="both"/>
        <w:rPr>
          <w:rFonts w:ascii="Arial" w:hAnsi="Arial" w:cs="Arial"/>
        </w:rPr>
      </w:pPr>
      <w:r w:rsidRPr="00E113C1">
        <w:rPr>
          <w:rFonts w:ascii="Arial" w:hAnsi="Arial" w:cs="Arial"/>
        </w:rPr>
        <w:t xml:space="preserve">If you are subject to harassment, or witness this behaviour, you are encouraged to directly inform the person whose behaviour is inappropriate and request that it stop. </w:t>
      </w:r>
      <w:r w:rsidR="00757C25" w:rsidRPr="00E113C1">
        <w:rPr>
          <w:rFonts w:ascii="Arial" w:hAnsi="Arial" w:cs="Arial"/>
        </w:rPr>
        <w:t xml:space="preserve">If the behaviour continues, or if you are not comfortable advising the offending person, you have the responsibility to immediately report the conduct </w:t>
      </w:r>
      <w:r w:rsidR="00757C25" w:rsidRPr="001A27C6">
        <w:rPr>
          <w:rFonts w:ascii="Arial" w:hAnsi="Arial" w:cs="Arial"/>
        </w:rPr>
        <w:t xml:space="preserve">to </w:t>
      </w:r>
      <w:r w:rsidR="00757C25" w:rsidRPr="00757C25">
        <w:rPr>
          <w:rFonts w:ascii="Arial" w:hAnsi="Arial" w:cs="Arial"/>
          <w:highlight w:val="cyan"/>
        </w:rPr>
        <w:t>Human Resources</w:t>
      </w:r>
      <w:r w:rsidR="00757C25">
        <w:rPr>
          <w:rFonts w:ascii="Arial" w:hAnsi="Arial" w:cs="Arial"/>
        </w:rPr>
        <w:t xml:space="preserve"> or to your manager</w:t>
      </w:r>
      <w:r w:rsidR="00757C25" w:rsidRPr="001A27C6">
        <w:rPr>
          <w:rFonts w:ascii="Arial" w:hAnsi="Arial" w:cs="Arial"/>
        </w:rPr>
        <w:t xml:space="preserve">.  If the manager is not available, or is not the appropriate person, then the complaint must be directed </w:t>
      </w:r>
      <w:r w:rsidR="00757C25" w:rsidRPr="00757C25">
        <w:rPr>
          <w:rFonts w:ascii="Arial" w:hAnsi="Arial" w:cs="Arial"/>
          <w:highlight w:val="cyan"/>
        </w:rPr>
        <w:t>Human Resources</w:t>
      </w:r>
      <w:r w:rsidR="00757C25">
        <w:rPr>
          <w:rFonts w:ascii="Arial" w:hAnsi="Arial" w:cs="Arial"/>
        </w:rPr>
        <w:t xml:space="preserve"> and/or </w:t>
      </w:r>
      <w:r w:rsidR="00757C25" w:rsidRPr="001A27C6">
        <w:rPr>
          <w:rFonts w:ascii="Arial" w:hAnsi="Arial" w:cs="Arial"/>
        </w:rPr>
        <w:t xml:space="preserve">to </w:t>
      </w:r>
      <w:r w:rsidR="00757C25">
        <w:rPr>
          <w:rFonts w:ascii="Arial" w:hAnsi="Arial" w:cs="Arial"/>
        </w:rPr>
        <w:t xml:space="preserve">the next level of </w:t>
      </w:r>
      <w:r w:rsidR="00757C25" w:rsidRPr="00757C25">
        <w:rPr>
          <w:rFonts w:ascii="Arial" w:hAnsi="Arial" w:cs="Arial"/>
          <w:highlight w:val="yellow"/>
        </w:rPr>
        <w:t>Senior Management/CEO/ED/GM</w:t>
      </w:r>
      <w:r w:rsidR="00757C25" w:rsidRPr="001A27C6">
        <w:rPr>
          <w:rFonts w:ascii="Arial" w:hAnsi="Arial" w:cs="Arial"/>
        </w:rPr>
        <w:t>.</w:t>
      </w:r>
      <w:r w:rsidR="00757C25">
        <w:rPr>
          <w:rFonts w:ascii="Arial" w:hAnsi="Arial" w:cs="Arial"/>
        </w:rPr>
        <w:t xml:space="preserve"> </w:t>
      </w:r>
      <w:r w:rsidR="00757C25" w:rsidRPr="007447DB">
        <w:rPr>
          <w:rFonts w:ascii="Arial" w:hAnsi="Arial" w:cs="Arial"/>
        </w:rPr>
        <w:t xml:space="preserve">If the latter is not the appropriate person, the employee can also approach the </w:t>
      </w:r>
      <w:r w:rsidR="001F1701" w:rsidRPr="001F1701">
        <w:rPr>
          <w:rFonts w:ascii="Arial" w:hAnsi="Arial" w:cs="Arial"/>
          <w:highlight w:val="cyan"/>
        </w:rPr>
        <w:t>Joint H</w:t>
      </w:r>
      <w:r w:rsidR="001F1701" w:rsidRPr="00C219BE">
        <w:rPr>
          <w:rFonts w:ascii="Arial" w:hAnsi="Arial" w:cs="Arial"/>
          <w:highlight w:val="cyan"/>
        </w:rPr>
        <w:t>ealth and Safety committee / Health and Safety representative</w:t>
      </w:r>
      <w:r w:rsidR="001F1701" w:rsidRPr="00556DFE">
        <w:rPr>
          <w:rFonts w:ascii="Arial" w:hAnsi="Arial" w:cs="Arial"/>
          <w:highlight w:val="cyan"/>
        </w:rPr>
        <w:t xml:space="preserve"> </w:t>
      </w:r>
      <w:r w:rsidR="00757C25" w:rsidRPr="00556DFE">
        <w:rPr>
          <w:rFonts w:ascii="Arial" w:hAnsi="Arial" w:cs="Arial"/>
          <w:highlight w:val="cyan"/>
        </w:rPr>
        <w:t>and/or the Ministry of Labour.</w:t>
      </w:r>
    </w:p>
    <w:p w14:paraId="23C2DEFB" w14:textId="77777777" w:rsidR="00757C25" w:rsidRPr="004D57D0" w:rsidRDefault="00757C25" w:rsidP="008B47F1">
      <w:pPr>
        <w:spacing w:after="0" w:line="240" w:lineRule="auto"/>
        <w:jc w:val="both"/>
        <w:rPr>
          <w:rFonts w:ascii="Arial" w:hAnsi="Arial" w:cs="Arial"/>
        </w:rPr>
      </w:pPr>
    </w:p>
    <w:p w14:paraId="3218C059" w14:textId="77777777" w:rsidR="00022D99" w:rsidRPr="004D57D0" w:rsidRDefault="00022D99" w:rsidP="00D9778E">
      <w:pPr>
        <w:spacing w:after="0" w:line="360" w:lineRule="auto"/>
        <w:jc w:val="both"/>
        <w:rPr>
          <w:rFonts w:ascii="Arial" w:hAnsi="Arial" w:cs="Arial"/>
        </w:rPr>
      </w:pPr>
      <w:r w:rsidRPr="004D57D0">
        <w:rPr>
          <w:rFonts w:ascii="Arial" w:hAnsi="Arial" w:cs="Arial"/>
        </w:rPr>
        <w:t>When inappropriate behaviour continues after your initial request(s) for it to stop, it is important to make and keep written notes about the events leading to the complaint. The details should include a description of the behaviour, relevant date(s), time(s), place(s), and names of witness(es).  Also include any request to discontinue the conduct (date and time) and the reaction of the accused person(s), if relevant.  Any other documents or materials, such as letters, notes, offensive pictures, etc., that may have something to do with the complaint should also be kept.</w:t>
      </w:r>
    </w:p>
    <w:p w14:paraId="7A97F1F7" w14:textId="77777777" w:rsidR="008B47F1" w:rsidRPr="004D57D0" w:rsidRDefault="008B47F1" w:rsidP="00685024">
      <w:pPr>
        <w:spacing w:after="0" w:line="240" w:lineRule="auto"/>
        <w:jc w:val="both"/>
        <w:rPr>
          <w:rFonts w:ascii="Arial" w:hAnsi="Arial" w:cs="Arial"/>
        </w:rPr>
      </w:pPr>
    </w:p>
    <w:p w14:paraId="322A968E" w14:textId="37269FFE" w:rsidR="008B47F1" w:rsidRPr="00E113C1" w:rsidRDefault="008B47F1" w:rsidP="00D9778E">
      <w:pPr>
        <w:spacing w:after="0" w:line="360" w:lineRule="auto"/>
        <w:jc w:val="both"/>
        <w:rPr>
          <w:rFonts w:ascii="Arial" w:hAnsi="Arial" w:cs="Arial"/>
        </w:rPr>
      </w:pPr>
      <w:r w:rsidRPr="004D57D0">
        <w:rPr>
          <w:rFonts w:ascii="Arial" w:hAnsi="Arial" w:cs="Arial"/>
        </w:rPr>
        <w:t xml:space="preserve">Employees are not expected to tolerate inappropriate behaviours from </w:t>
      </w:r>
      <w:r w:rsidR="00685024" w:rsidRPr="004D57D0">
        <w:rPr>
          <w:rFonts w:ascii="Arial" w:hAnsi="Arial" w:cs="Arial"/>
        </w:rPr>
        <w:t>anybody</w:t>
      </w:r>
      <w:r w:rsidR="0044206C">
        <w:rPr>
          <w:rFonts w:ascii="Arial" w:hAnsi="Arial" w:cs="Arial"/>
        </w:rPr>
        <w:t xml:space="preserve"> </w:t>
      </w:r>
      <w:r w:rsidR="0044206C" w:rsidRPr="00E113C1">
        <w:rPr>
          <w:rFonts w:ascii="Arial" w:hAnsi="Arial" w:cs="Arial"/>
        </w:rPr>
        <w:t>in the course of their employment</w:t>
      </w:r>
      <w:r w:rsidR="00685024" w:rsidRPr="004D57D0">
        <w:rPr>
          <w:rFonts w:ascii="Arial" w:hAnsi="Arial" w:cs="Arial"/>
        </w:rPr>
        <w:t xml:space="preserve">, including </w:t>
      </w:r>
      <w:r w:rsidR="00757C25">
        <w:rPr>
          <w:rFonts w:ascii="Arial" w:hAnsi="Arial" w:cs="Arial"/>
        </w:rPr>
        <w:t>external parties</w:t>
      </w:r>
      <w:r w:rsidR="00685024" w:rsidRPr="004D57D0">
        <w:rPr>
          <w:rFonts w:ascii="Arial" w:hAnsi="Arial" w:cs="Arial"/>
        </w:rPr>
        <w:t>,</w:t>
      </w:r>
      <w:r w:rsidRPr="004D57D0">
        <w:rPr>
          <w:rFonts w:ascii="Arial" w:hAnsi="Arial" w:cs="Arial"/>
        </w:rPr>
        <w:t xml:space="preserve"> and are </w:t>
      </w:r>
      <w:r w:rsidR="00685024" w:rsidRPr="004D57D0">
        <w:rPr>
          <w:rFonts w:ascii="Arial" w:hAnsi="Arial" w:cs="Arial"/>
        </w:rPr>
        <w:t xml:space="preserve">encouraged </w:t>
      </w:r>
      <w:r w:rsidRPr="004D57D0">
        <w:rPr>
          <w:rFonts w:ascii="Arial" w:hAnsi="Arial" w:cs="Arial"/>
        </w:rPr>
        <w:t>to</w:t>
      </w:r>
      <w:r w:rsidR="00685024" w:rsidRPr="004D57D0">
        <w:rPr>
          <w:rFonts w:ascii="Arial" w:hAnsi="Arial" w:cs="Arial"/>
        </w:rPr>
        <w:t xml:space="preserve"> immediately</w:t>
      </w:r>
      <w:r w:rsidRPr="004D57D0">
        <w:rPr>
          <w:rFonts w:ascii="Arial" w:hAnsi="Arial" w:cs="Arial"/>
        </w:rPr>
        <w:t xml:space="preserve"> re-direct such </w:t>
      </w:r>
      <w:r w:rsidR="00757C25">
        <w:rPr>
          <w:rFonts w:ascii="Arial" w:hAnsi="Arial" w:cs="Arial"/>
        </w:rPr>
        <w:t xml:space="preserve">persons </w:t>
      </w:r>
      <w:r w:rsidR="00685024" w:rsidRPr="004D57D0">
        <w:rPr>
          <w:rFonts w:ascii="Arial" w:hAnsi="Arial" w:cs="Arial"/>
        </w:rPr>
        <w:t xml:space="preserve">to </w:t>
      </w:r>
      <w:r w:rsidR="00757C25" w:rsidRPr="00757C25">
        <w:rPr>
          <w:rFonts w:ascii="Arial" w:hAnsi="Arial" w:cs="Arial"/>
          <w:highlight w:val="yellow"/>
        </w:rPr>
        <w:t>Senior Management / to the CEO/ED/GM</w:t>
      </w:r>
      <w:r w:rsidR="00685024" w:rsidRPr="00757C25">
        <w:rPr>
          <w:rFonts w:ascii="Arial" w:hAnsi="Arial" w:cs="Arial"/>
          <w:highlight w:val="yellow"/>
        </w:rPr>
        <w:t>.</w:t>
      </w:r>
    </w:p>
    <w:p w14:paraId="26DE88F3" w14:textId="77777777" w:rsidR="00022D99" w:rsidRPr="00E113C1" w:rsidRDefault="00022D99" w:rsidP="008B47F1">
      <w:pPr>
        <w:spacing w:after="0" w:line="240" w:lineRule="auto"/>
        <w:jc w:val="both"/>
        <w:rPr>
          <w:rFonts w:ascii="Arial" w:hAnsi="Arial" w:cs="Arial"/>
        </w:rPr>
      </w:pPr>
    </w:p>
    <w:p w14:paraId="42389111"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Managers are responsible for actively promoting a positive, harassment-free work environment and intervening when problems occur, whether witnessed or when the inappropriate actions of others come to their attention. </w:t>
      </w:r>
    </w:p>
    <w:p w14:paraId="0F221B43" w14:textId="77777777" w:rsidR="00022D99" w:rsidRPr="00E113C1" w:rsidRDefault="00022D99" w:rsidP="00685024">
      <w:pPr>
        <w:spacing w:after="0" w:line="240" w:lineRule="auto"/>
        <w:jc w:val="both"/>
        <w:rPr>
          <w:rFonts w:ascii="Arial" w:hAnsi="Arial" w:cs="Arial"/>
        </w:rPr>
      </w:pPr>
    </w:p>
    <w:p w14:paraId="2A7C83E7" w14:textId="77777777" w:rsidR="00022D99" w:rsidRPr="00D93324" w:rsidRDefault="00022D99" w:rsidP="00D9778E">
      <w:pPr>
        <w:spacing w:after="0" w:line="360" w:lineRule="auto"/>
        <w:jc w:val="both"/>
        <w:rPr>
          <w:rFonts w:ascii="Arial" w:hAnsi="Arial" w:cs="Arial"/>
          <w:b/>
          <w:u w:val="single"/>
        </w:rPr>
      </w:pPr>
      <w:r w:rsidRPr="00D93324">
        <w:rPr>
          <w:rFonts w:ascii="Arial" w:hAnsi="Arial" w:cs="Arial"/>
          <w:b/>
          <w:u w:val="single"/>
        </w:rPr>
        <w:t>Investigation</w:t>
      </w:r>
    </w:p>
    <w:p w14:paraId="5BB70315" w14:textId="09EB751C" w:rsidR="00757C25" w:rsidRDefault="00C219BE" w:rsidP="00C219BE">
      <w:pPr>
        <w:spacing w:after="0" w:line="360" w:lineRule="auto"/>
        <w:jc w:val="both"/>
        <w:rPr>
          <w:rFonts w:ascii="Arial" w:hAnsi="Arial" w:cs="Arial"/>
        </w:rPr>
      </w:pPr>
      <w:r w:rsidRPr="00E113C1">
        <w:rPr>
          <w:rFonts w:ascii="Arial" w:hAnsi="Arial" w:cs="Arial"/>
        </w:rPr>
        <w:t>All reported cases of harassment will be fully and promptly investigated</w:t>
      </w:r>
      <w:r>
        <w:rPr>
          <w:rFonts w:ascii="Arial" w:hAnsi="Arial" w:cs="Arial"/>
        </w:rPr>
        <w:t xml:space="preserve"> </w:t>
      </w:r>
      <w:r w:rsidRPr="00E113C1">
        <w:rPr>
          <w:rFonts w:ascii="Arial" w:hAnsi="Arial" w:cs="Arial"/>
        </w:rPr>
        <w:t xml:space="preserve">by </w:t>
      </w:r>
      <w:r w:rsidR="00AE3B3A">
        <w:rPr>
          <w:rFonts w:ascii="Arial" w:hAnsi="Arial" w:cs="Arial"/>
          <w:highlight w:val="yellow"/>
        </w:rPr>
        <w:t>NSO</w:t>
      </w:r>
      <w:r w:rsidRPr="007447DB">
        <w:rPr>
          <w:rFonts w:ascii="Arial" w:hAnsi="Arial" w:cs="Arial"/>
        </w:rPr>
        <w:t xml:space="preserve">, as appropriate in the circumstances, before a course of action is decided upon.  Where necessary, </w:t>
      </w:r>
      <w:r w:rsidR="00AE3B3A">
        <w:rPr>
          <w:rFonts w:ascii="Arial" w:hAnsi="Arial" w:cs="Arial"/>
          <w:highlight w:val="yellow"/>
        </w:rPr>
        <w:t>NSO</w:t>
      </w:r>
      <w:r w:rsidRPr="007447DB">
        <w:rPr>
          <w:rFonts w:ascii="Arial" w:hAnsi="Arial" w:cs="Arial"/>
        </w:rPr>
        <w:t xml:space="preserve"> may refer the investigation to an external investigator.  The investigation process will usually involve interviews with the complainant, the respondent and any witnesses.  Investigations will be conducted responsibly, fairly, and with complete impartiality.  Confidentiality will be maintained to the degree </w:t>
      </w:r>
      <w:r w:rsidRPr="007447DB">
        <w:rPr>
          <w:rFonts w:ascii="Arial" w:hAnsi="Arial" w:cs="Arial"/>
        </w:rPr>
        <w:lastRenderedPageBreak/>
        <w:t xml:space="preserve">possible and in a manner consistent with the necessary steps to resolve the concern.  All participants in the investigation are expected to respect the confidentiality of the matter and of all participants.   </w:t>
      </w:r>
    </w:p>
    <w:p w14:paraId="2FB6087A" w14:textId="77777777" w:rsidR="00757C25" w:rsidRDefault="00757C25" w:rsidP="00C219BE">
      <w:pPr>
        <w:spacing w:after="0" w:line="360" w:lineRule="auto"/>
        <w:jc w:val="both"/>
        <w:rPr>
          <w:rFonts w:ascii="Arial" w:hAnsi="Arial" w:cs="Arial"/>
        </w:rPr>
      </w:pPr>
    </w:p>
    <w:p w14:paraId="0409C706" w14:textId="454C86D5" w:rsidR="00C219BE" w:rsidRPr="00E113C1" w:rsidRDefault="00C219BE" w:rsidP="00C219BE">
      <w:pPr>
        <w:spacing w:after="0" w:line="360" w:lineRule="auto"/>
        <w:jc w:val="both"/>
        <w:rPr>
          <w:rFonts w:ascii="Arial" w:hAnsi="Arial" w:cs="Arial"/>
        </w:rPr>
      </w:pPr>
      <w:r w:rsidRPr="007447DB">
        <w:rPr>
          <w:rFonts w:ascii="Arial" w:hAnsi="Arial" w:cs="Arial"/>
        </w:rPr>
        <w:t>A</w:t>
      </w:r>
      <w:r w:rsidRPr="00E113C1">
        <w:rPr>
          <w:rFonts w:ascii="Arial" w:hAnsi="Arial" w:cs="Arial"/>
        </w:rPr>
        <w:t xml:space="preserve"> written report of the investigation findings will be prepared along with recommendations, if any, to </w:t>
      </w:r>
      <w:r w:rsidR="00AE3B3A">
        <w:rPr>
          <w:rFonts w:ascii="Arial" w:hAnsi="Arial" w:cs="Arial"/>
          <w:highlight w:val="yellow"/>
        </w:rPr>
        <w:t>NSO</w:t>
      </w:r>
      <w:r w:rsidRPr="00E113C1">
        <w:rPr>
          <w:rFonts w:ascii="Arial" w:hAnsi="Arial" w:cs="Arial"/>
        </w:rPr>
        <w:t xml:space="preserve"> for action.  </w:t>
      </w:r>
      <w:r w:rsidRPr="007447DB">
        <w:rPr>
          <w:rFonts w:ascii="Arial" w:hAnsi="Arial" w:cs="Arial"/>
        </w:rPr>
        <w:t xml:space="preserve">Both complainant and respondent (if an employee of </w:t>
      </w:r>
      <w:r w:rsidR="00AE3B3A">
        <w:rPr>
          <w:rFonts w:ascii="Arial" w:hAnsi="Arial" w:cs="Arial"/>
          <w:highlight w:val="yellow"/>
        </w:rPr>
        <w:t>NSO</w:t>
      </w:r>
      <w:r w:rsidRPr="007447DB">
        <w:rPr>
          <w:rFonts w:ascii="Arial" w:hAnsi="Arial" w:cs="Arial"/>
        </w:rPr>
        <w:t>) will be provided with an appropriate summary in writing of the conclusion(s) and corrective actions, if any, within ten (10) day of the conclusion of the investigation.</w:t>
      </w:r>
    </w:p>
    <w:p w14:paraId="07C930FC" w14:textId="75700DAE" w:rsidR="00685024" w:rsidRDefault="00685024">
      <w:pPr>
        <w:rPr>
          <w:rFonts w:ascii="Arial" w:hAnsi="Arial" w:cs="Arial"/>
        </w:rPr>
      </w:pPr>
    </w:p>
    <w:p w14:paraId="4C68FB8D" w14:textId="77777777" w:rsidR="00022D99" w:rsidRPr="00D93324" w:rsidRDefault="00022D99" w:rsidP="00D9778E">
      <w:pPr>
        <w:spacing w:after="0" w:line="360" w:lineRule="auto"/>
        <w:jc w:val="both"/>
        <w:rPr>
          <w:rFonts w:ascii="Arial" w:hAnsi="Arial" w:cs="Arial"/>
          <w:b/>
          <w:u w:val="single"/>
        </w:rPr>
      </w:pPr>
      <w:r w:rsidRPr="00D93324">
        <w:rPr>
          <w:rFonts w:ascii="Arial" w:hAnsi="Arial" w:cs="Arial"/>
          <w:b/>
          <w:u w:val="single"/>
        </w:rPr>
        <w:t>Consequences</w:t>
      </w:r>
    </w:p>
    <w:p w14:paraId="72873F6A" w14:textId="03CD63AC" w:rsidR="00022D99" w:rsidRPr="00E113C1" w:rsidRDefault="00022D99" w:rsidP="00D9778E">
      <w:pPr>
        <w:spacing w:after="0" w:line="360" w:lineRule="auto"/>
        <w:jc w:val="both"/>
        <w:rPr>
          <w:rFonts w:ascii="Arial" w:hAnsi="Arial" w:cs="Arial"/>
        </w:rPr>
      </w:pPr>
      <w:r w:rsidRPr="00E113C1">
        <w:rPr>
          <w:rFonts w:ascii="Arial" w:hAnsi="Arial" w:cs="Arial"/>
        </w:rPr>
        <w:t xml:space="preserve">Any employee found to have engaged in harassment or other inappropriate conduct will be subject to appropriate corrective action, up to and including termination and/or legal action, and/or informing the authorities, as appropriate.   No person in </w:t>
      </w:r>
      <w:r w:rsidR="00AE3B3A">
        <w:rPr>
          <w:rFonts w:ascii="Arial" w:hAnsi="Arial" w:cs="Arial"/>
          <w:highlight w:val="yellow"/>
        </w:rPr>
        <w:t>NSO</w:t>
      </w:r>
      <w:r w:rsidRPr="00E113C1">
        <w:rPr>
          <w:rFonts w:ascii="Arial" w:hAnsi="Arial" w:cs="Arial"/>
        </w:rPr>
        <w:t xml:space="preserve"> is exempt from this policy.</w:t>
      </w:r>
    </w:p>
    <w:p w14:paraId="4998B4A0" w14:textId="77777777" w:rsidR="00022D99" w:rsidRPr="00E113C1" w:rsidRDefault="00022D99" w:rsidP="00D9778E">
      <w:pPr>
        <w:spacing w:after="0" w:line="360" w:lineRule="auto"/>
        <w:jc w:val="both"/>
        <w:rPr>
          <w:rFonts w:ascii="Arial" w:hAnsi="Arial" w:cs="Arial"/>
        </w:rPr>
      </w:pPr>
    </w:p>
    <w:p w14:paraId="0256465B" w14:textId="77777777" w:rsidR="00022D99" w:rsidRPr="00E113C1" w:rsidRDefault="00022D99" w:rsidP="00D9778E">
      <w:pPr>
        <w:spacing w:after="0" w:line="360" w:lineRule="auto"/>
        <w:jc w:val="both"/>
        <w:rPr>
          <w:rFonts w:ascii="Arial" w:hAnsi="Arial" w:cs="Arial"/>
        </w:rPr>
      </w:pPr>
      <w:r w:rsidRPr="00E113C1">
        <w:rPr>
          <w:rFonts w:ascii="Arial" w:hAnsi="Arial" w:cs="Arial"/>
        </w:rPr>
        <w:t>Allegations of harassment are serious matters that impact the lives and reputations of people so there will also be no tolerance for abuse of this policy.  Allegations found to be malicious or deliberately fabricated will result in appropriate corrective action, up to and including termination.</w:t>
      </w:r>
    </w:p>
    <w:p w14:paraId="42D5B792" w14:textId="77777777" w:rsidR="00022D99" w:rsidRPr="00E113C1" w:rsidRDefault="00022D99" w:rsidP="00D9778E">
      <w:pPr>
        <w:spacing w:after="0" w:line="360" w:lineRule="auto"/>
        <w:jc w:val="both"/>
        <w:rPr>
          <w:rFonts w:ascii="Arial" w:hAnsi="Arial" w:cs="Arial"/>
        </w:rPr>
      </w:pPr>
    </w:p>
    <w:p w14:paraId="1BF043D2" w14:textId="77777777" w:rsidR="00022D99" w:rsidRPr="00D93324" w:rsidRDefault="00022D99" w:rsidP="00D9778E">
      <w:pPr>
        <w:spacing w:after="0" w:line="360" w:lineRule="auto"/>
        <w:jc w:val="both"/>
        <w:rPr>
          <w:rFonts w:ascii="Arial" w:hAnsi="Arial" w:cs="Arial"/>
          <w:b/>
          <w:u w:val="single"/>
        </w:rPr>
      </w:pPr>
      <w:r w:rsidRPr="00D93324">
        <w:rPr>
          <w:rFonts w:ascii="Arial" w:hAnsi="Arial" w:cs="Arial"/>
          <w:b/>
          <w:u w:val="single"/>
        </w:rPr>
        <w:t>No Retaliation or Reprisal</w:t>
      </w:r>
    </w:p>
    <w:p w14:paraId="6B66895B" w14:textId="2919A370" w:rsidR="00022D99" w:rsidRPr="00E113C1" w:rsidRDefault="00022D99" w:rsidP="00D9778E">
      <w:pPr>
        <w:spacing w:after="0" w:line="360" w:lineRule="auto"/>
        <w:jc w:val="both"/>
        <w:rPr>
          <w:rFonts w:ascii="Arial" w:hAnsi="Arial" w:cs="Arial"/>
        </w:rPr>
      </w:pPr>
      <w:r w:rsidRPr="00E113C1">
        <w:rPr>
          <w:rFonts w:ascii="Arial" w:hAnsi="Arial" w:cs="Arial"/>
        </w:rPr>
        <w:t xml:space="preserve">Persons who make a complaint, and those who have provided information regarding a complaint, will not be penalized for doing so when the complaint and participation are in good faith.  No employee will be retaliated against for bringing their concerns to </w:t>
      </w:r>
      <w:r w:rsidR="00AE3B3A">
        <w:rPr>
          <w:rFonts w:ascii="Arial" w:hAnsi="Arial" w:cs="Arial"/>
          <w:highlight w:val="yellow"/>
        </w:rPr>
        <w:t>NSO</w:t>
      </w:r>
      <w:r w:rsidRPr="00E113C1">
        <w:rPr>
          <w:rFonts w:ascii="Arial" w:hAnsi="Arial" w:cs="Arial"/>
        </w:rPr>
        <w:t xml:space="preserve">’s attention.  Therefore, do not allow an inappropriate or unlawful situation to continue by not reporting it, regardless of who is creating that situation.  </w:t>
      </w:r>
    </w:p>
    <w:p w14:paraId="57B05F7E" w14:textId="77777777" w:rsidR="00022D99" w:rsidRPr="00E113C1" w:rsidRDefault="00022D99" w:rsidP="00D9778E">
      <w:pPr>
        <w:spacing w:after="0" w:line="360" w:lineRule="auto"/>
        <w:jc w:val="both"/>
        <w:rPr>
          <w:rFonts w:ascii="Arial" w:hAnsi="Arial" w:cs="Arial"/>
        </w:rPr>
      </w:pPr>
    </w:p>
    <w:p w14:paraId="244C534B" w14:textId="77777777" w:rsidR="00022D99" w:rsidRPr="00E113C1" w:rsidRDefault="00022D99" w:rsidP="00D9778E">
      <w:pPr>
        <w:spacing w:after="0" w:line="360" w:lineRule="auto"/>
        <w:jc w:val="both"/>
        <w:rPr>
          <w:rFonts w:ascii="Arial" w:hAnsi="Arial" w:cs="Arial"/>
        </w:rPr>
      </w:pPr>
      <w:r w:rsidRPr="00E113C1">
        <w:rPr>
          <w:rFonts w:ascii="Arial" w:hAnsi="Arial" w:cs="Arial"/>
        </w:rPr>
        <w:t>Any retaliation or reprisal is subject to immediate corrective action, up to and including termination. Alleged retaliation or reprisals are subject to the same complaint procedures and penalties as complaints of harassment.</w:t>
      </w:r>
    </w:p>
    <w:p w14:paraId="1F243B04" w14:textId="77777777" w:rsidR="00022D99" w:rsidRPr="00E113C1" w:rsidRDefault="00022D99" w:rsidP="00D9778E">
      <w:pPr>
        <w:spacing w:after="0" w:line="360" w:lineRule="auto"/>
        <w:jc w:val="both"/>
        <w:rPr>
          <w:rFonts w:ascii="Arial" w:hAnsi="Arial" w:cs="Arial"/>
        </w:rPr>
      </w:pPr>
    </w:p>
    <w:p w14:paraId="4BF8C8F7" w14:textId="77777777" w:rsidR="00022D99" w:rsidRPr="00E113C1" w:rsidRDefault="00022D99" w:rsidP="00D9778E">
      <w:pPr>
        <w:spacing w:after="0" w:line="360" w:lineRule="auto"/>
        <w:jc w:val="both"/>
        <w:rPr>
          <w:rFonts w:ascii="Arial" w:hAnsi="Arial" w:cs="Arial"/>
        </w:rPr>
      </w:pPr>
      <w:r w:rsidRPr="00D93324">
        <w:rPr>
          <w:rFonts w:ascii="Arial" w:hAnsi="Arial" w:cs="Arial"/>
          <w:b/>
          <w:u w:val="single"/>
        </w:rPr>
        <w:t>ATTACHMENT</w:t>
      </w:r>
      <w:r w:rsidRPr="00E113C1">
        <w:rPr>
          <w:rFonts w:ascii="Arial" w:hAnsi="Arial" w:cs="Arial"/>
        </w:rPr>
        <w:t xml:space="preserve"> — Sample Harassment Report Form</w:t>
      </w:r>
    </w:p>
    <w:p w14:paraId="224294A2" w14:textId="77777777" w:rsidR="00D93324" w:rsidRDefault="00022D99" w:rsidP="00D9778E">
      <w:pPr>
        <w:spacing w:after="0" w:line="360" w:lineRule="auto"/>
        <w:jc w:val="both"/>
        <w:rPr>
          <w:rFonts w:ascii="Arial" w:hAnsi="Arial" w:cs="Arial"/>
        </w:rPr>
      </w:pPr>
      <w:r w:rsidRPr="00E113C1">
        <w:rPr>
          <w:rFonts w:ascii="Arial" w:hAnsi="Arial" w:cs="Arial"/>
        </w:rPr>
        <w:t> </w:t>
      </w:r>
    </w:p>
    <w:p w14:paraId="6F4CC9B7" w14:textId="77777777" w:rsidR="00D93324" w:rsidRDefault="00D93324">
      <w:pPr>
        <w:rPr>
          <w:rFonts w:ascii="Arial" w:hAnsi="Arial" w:cs="Arial"/>
        </w:rPr>
      </w:pPr>
      <w:r>
        <w:rPr>
          <w:rFonts w:ascii="Arial" w:hAnsi="Arial" w:cs="Arial"/>
        </w:rPr>
        <w:br w:type="page"/>
      </w:r>
    </w:p>
    <w:p w14:paraId="6FE35A87" w14:textId="77777777" w:rsidR="00D93324" w:rsidRDefault="00D93324" w:rsidP="00D93324">
      <w:pPr>
        <w:pStyle w:val="Body"/>
        <w:spacing w:line="360" w:lineRule="auto"/>
        <w:jc w:val="center"/>
        <w:rPr>
          <w:rStyle w:val="1"/>
          <w:rFonts w:ascii="Arial" w:eastAsia="Arial" w:hAnsi="Arial" w:cs="Arial"/>
          <w:b/>
          <w:bCs/>
          <w:sz w:val="22"/>
          <w:szCs w:val="22"/>
          <w:u w:val="single"/>
        </w:rPr>
      </w:pPr>
      <w:r>
        <w:rPr>
          <w:rStyle w:val="1"/>
          <w:rFonts w:ascii="Arial" w:hAnsi="Arial"/>
          <w:b/>
          <w:bCs/>
          <w:sz w:val="22"/>
          <w:szCs w:val="22"/>
          <w:u w:val="single"/>
        </w:rPr>
        <w:lastRenderedPageBreak/>
        <w:t>Sample Harassment Report Form - use more paper as required</w:t>
      </w:r>
    </w:p>
    <w:tbl>
      <w:tblPr>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
        <w:gridCol w:w="4220"/>
        <w:gridCol w:w="4878"/>
      </w:tblGrid>
      <w:tr w:rsidR="00D93324" w:rsidRPr="0055738E" w14:paraId="7F1F1103" w14:textId="77777777" w:rsidTr="00AD657E">
        <w:trPr>
          <w:trHeight w:hRule="exact" w:val="350"/>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014E05D"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1</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vAlign w:val="center"/>
          </w:tcPr>
          <w:p w14:paraId="3BEFF1E1"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Complainant Name:</w:t>
            </w:r>
          </w:p>
        </w:tc>
      </w:tr>
      <w:tr w:rsidR="00D93324" w:rsidRPr="0055738E" w14:paraId="0158FA89" w14:textId="77777777" w:rsidTr="00AD657E">
        <w:trPr>
          <w:trHeight w:hRule="exact" w:val="572"/>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65DCAA7B"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2</w:t>
            </w:r>
          </w:p>
        </w:tc>
        <w:tc>
          <w:tcPr>
            <w:tcW w:w="422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D851D67"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Department:</w:t>
            </w:r>
          </w:p>
        </w:tc>
        <w:tc>
          <w:tcPr>
            <w:tcW w:w="4878"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6C5E7C3"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Job Title:</w:t>
            </w:r>
          </w:p>
        </w:tc>
      </w:tr>
      <w:tr w:rsidR="00D93324" w:rsidRPr="0055738E" w14:paraId="16FF02F3" w14:textId="77777777" w:rsidTr="00AD657E">
        <w:trPr>
          <w:trHeight w:hRule="exact" w:val="482"/>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4D901350"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3</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2B41D116" w14:textId="39277574"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Name of alleged Perpetrator:</w:t>
            </w:r>
          </w:p>
        </w:tc>
      </w:tr>
      <w:tr w:rsidR="00D93324" w:rsidRPr="0055738E" w14:paraId="4714075D" w14:textId="77777777" w:rsidTr="00AD657E">
        <w:trPr>
          <w:trHeight w:hRule="exact" w:val="916"/>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020E278"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4</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189CE64B" w14:textId="1CBDD1D4"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 xml:space="preserve">How do you know the alleged </w:t>
            </w:r>
            <w:r w:rsidR="001439EC" w:rsidRPr="0055738E">
              <w:rPr>
                <w:rStyle w:val="1"/>
                <w:rFonts w:ascii="Arial" w:hAnsi="Arial" w:cs="Arial"/>
              </w:rPr>
              <w:t>Perpetrator?</w:t>
            </w:r>
          </w:p>
          <w:p w14:paraId="563B96C6" w14:textId="60BD669D"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 xml:space="preserve">o Employee     o </w:t>
            </w:r>
            <w:r w:rsidRPr="00F439E0">
              <w:rPr>
                <w:rStyle w:val="1"/>
                <w:rFonts w:ascii="Arial" w:hAnsi="Arial" w:cs="Arial"/>
                <w:sz w:val="18"/>
                <w:szCs w:val="18"/>
              </w:rPr>
              <w:t>C</w:t>
            </w:r>
            <w:r w:rsidR="00E215FD">
              <w:rPr>
                <w:rStyle w:val="1"/>
                <w:rFonts w:ascii="Arial" w:hAnsi="Arial" w:cs="Arial"/>
                <w:sz w:val="18"/>
                <w:szCs w:val="18"/>
              </w:rPr>
              <w:t>ontractor</w:t>
            </w:r>
            <w:r w:rsidRPr="00ED29EE">
              <w:rPr>
                <w:rStyle w:val="1"/>
                <w:rFonts w:ascii="Arial" w:hAnsi="Arial" w:cs="Arial"/>
                <w:szCs w:val="18"/>
              </w:rPr>
              <w:t xml:space="preserve"> </w:t>
            </w:r>
            <w:r w:rsidRPr="0055738E">
              <w:rPr>
                <w:rStyle w:val="1"/>
                <w:rFonts w:ascii="Arial" w:hAnsi="Arial" w:cs="Arial"/>
              </w:rPr>
              <w:t xml:space="preserve">    o Visitor      o Other (please specify)___________</w:t>
            </w:r>
          </w:p>
        </w:tc>
      </w:tr>
      <w:tr w:rsidR="00D93324" w:rsidRPr="0055738E" w14:paraId="5231402E" w14:textId="77777777" w:rsidTr="00AD657E">
        <w:trPr>
          <w:trHeight w:hRule="exact" w:val="490"/>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666B6807"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5</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vAlign w:val="center"/>
          </w:tcPr>
          <w:p w14:paraId="4182CE4D" w14:textId="08956241"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Type of Incident:</w:t>
            </w:r>
            <w:r w:rsidRPr="0055738E">
              <w:rPr>
                <w:rStyle w:val="1"/>
                <w:rFonts w:ascii="Arial" w:hAnsi="Arial" w:cs="Arial"/>
              </w:rPr>
              <w:tab/>
              <w:t>o Physical</w:t>
            </w:r>
            <w:r w:rsidRPr="0055738E">
              <w:rPr>
                <w:rStyle w:val="1"/>
                <w:rFonts w:ascii="Arial" w:hAnsi="Arial" w:cs="Arial"/>
              </w:rPr>
              <w:tab/>
              <w:t>o Verbal</w:t>
            </w:r>
            <w:r w:rsidRPr="0055738E">
              <w:rPr>
                <w:rStyle w:val="1"/>
                <w:rFonts w:ascii="Arial" w:hAnsi="Arial" w:cs="Arial"/>
              </w:rPr>
              <w:tab/>
              <w:t>o Other (please specify______________</w:t>
            </w:r>
          </w:p>
        </w:tc>
      </w:tr>
      <w:tr w:rsidR="00D93324" w:rsidRPr="0055738E" w14:paraId="65147DE5" w14:textId="77777777" w:rsidTr="00AD657E">
        <w:trPr>
          <w:trHeight w:hRule="exact" w:val="626"/>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4678073E"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6</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5BAA9E6" w14:textId="6D92DB58"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Description of Incident(s) (what, when, where, why, how, who):</w:t>
            </w:r>
          </w:p>
        </w:tc>
      </w:tr>
      <w:tr w:rsidR="00D93324" w:rsidRPr="0055738E" w14:paraId="588E7AB0" w14:textId="77777777" w:rsidTr="00AD657E">
        <w:trPr>
          <w:trHeight w:hRule="exact" w:val="554"/>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E2EB3E0"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7</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40B7719D"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Location of Incident(s):</w:t>
            </w:r>
          </w:p>
        </w:tc>
      </w:tr>
      <w:tr w:rsidR="00D93324" w:rsidRPr="0055738E" w14:paraId="1A65F3A7" w14:textId="77777777" w:rsidTr="00AD657E">
        <w:trPr>
          <w:trHeight w:hRule="exact" w:val="537"/>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6D0585EE"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8</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7EFED0E"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Date(s) and Time(s) of Incident(s):</w:t>
            </w:r>
          </w:p>
        </w:tc>
      </w:tr>
      <w:tr w:rsidR="00D93324" w:rsidRPr="0055738E" w14:paraId="65405DBA" w14:textId="77777777" w:rsidTr="00AD657E">
        <w:trPr>
          <w:trHeight w:hRule="exact" w:val="1127"/>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440FEAC"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9</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C76DE61" w14:textId="77777777"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Who else involved:</w:t>
            </w:r>
          </w:p>
          <w:p w14:paraId="573E1D88" w14:textId="77777777"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a.  Witnesses' names:</w:t>
            </w:r>
          </w:p>
          <w:p w14:paraId="04FFD2A3"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b.  Participants' names:</w:t>
            </w:r>
          </w:p>
        </w:tc>
      </w:tr>
      <w:tr w:rsidR="00D93324" w:rsidRPr="0055738E" w14:paraId="708E5FEC" w14:textId="77777777" w:rsidTr="00AD657E">
        <w:trPr>
          <w:trHeight w:hRule="exact" w:val="1272"/>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71589058"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10</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6DA66FC2" w14:textId="4DDC3273"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 xml:space="preserve">Did you request the alleged Perpetrator to stop his/her behaviours?             o Yes </w:t>
            </w:r>
            <w:r w:rsidRPr="0055738E">
              <w:rPr>
                <w:rStyle w:val="1"/>
                <w:rFonts w:ascii="Arial" w:hAnsi="Arial" w:cs="Arial"/>
              </w:rPr>
              <w:tab/>
              <w:t>o No</w:t>
            </w:r>
          </w:p>
          <w:p w14:paraId="251A65FB" w14:textId="77777777"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a.  If yes, give details including dates:</w:t>
            </w:r>
          </w:p>
          <w:p w14:paraId="00C71572" w14:textId="35F5A83E"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b.  If no, please explain:</w:t>
            </w:r>
          </w:p>
        </w:tc>
      </w:tr>
      <w:tr w:rsidR="00D93324" w:rsidRPr="0055738E" w14:paraId="24D3312A" w14:textId="77777777" w:rsidTr="00AD657E">
        <w:trPr>
          <w:trHeight w:hRule="exact" w:val="1521"/>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2102D2B4"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11</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45A0D0D" w14:textId="77777777"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Reported to Manager?    o Yes</w:t>
            </w:r>
            <w:r w:rsidRPr="0055738E">
              <w:rPr>
                <w:rStyle w:val="1"/>
                <w:rFonts w:ascii="Arial" w:hAnsi="Arial" w:cs="Arial"/>
              </w:rPr>
              <w:tab/>
              <w:t>o No</w:t>
            </w:r>
          </w:p>
          <w:p w14:paraId="0DB34E0B" w14:textId="77777777"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a.  Name of Manager:</w:t>
            </w:r>
          </w:p>
          <w:p w14:paraId="32C5B6D1" w14:textId="77777777"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b.  If yes, give details, including dates:</w:t>
            </w:r>
          </w:p>
          <w:p w14:paraId="660339F4" w14:textId="2C44344E"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c.  If no, please explain:</w:t>
            </w:r>
          </w:p>
        </w:tc>
      </w:tr>
      <w:tr w:rsidR="00D93324" w:rsidRPr="0055738E" w14:paraId="73820A32" w14:textId="77777777" w:rsidTr="00AD657E">
        <w:trPr>
          <w:trHeight w:hRule="exact" w:val="826"/>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511E4D5"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12</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2A84B1A5" w14:textId="77777777" w:rsidR="00D93324" w:rsidRPr="0055738E" w:rsidRDefault="00D93324" w:rsidP="00AD657E">
            <w:pPr>
              <w:pStyle w:val="Body"/>
              <w:spacing w:line="360" w:lineRule="auto"/>
              <w:jc w:val="both"/>
              <w:rPr>
                <w:rStyle w:val="1"/>
                <w:rFonts w:ascii="Arial" w:eastAsia="Arial" w:hAnsi="Arial" w:cs="Arial"/>
              </w:rPr>
            </w:pPr>
            <w:r w:rsidRPr="0055738E">
              <w:rPr>
                <w:rStyle w:val="1"/>
                <w:rFonts w:ascii="Arial" w:hAnsi="Arial" w:cs="Arial"/>
              </w:rPr>
              <w:t>Have you experienced any previous incidents with alleged Perpetrator?        o Yes</w:t>
            </w:r>
            <w:r w:rsidRPr="0055738E">
              <w:rPr>
                <w:rStyle w:val="1"/>
                <w:rFonts w:ascii="Arial" w:hAnsi="Arial" w:cs="Arial"/>
              </w:rPr>
              <w:tab/>
              <w:t>o No</w:t>
            </w:r>
          </w:p>
          <w:p w14:paraId="3F9FE0DB"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a.  If yes, provide details, including dates.</w:t>
            </w:r>
          </w:p>
        </w:tc>
      </w:tr>
      <w:tr w:rsidR="00D93324" w:rsidRPr="0055738E" w14:paraId="28F1E117" w14:textId="77777777" w:rsidTr="00AD657E">
        <w:trPr>
          <w:trHeight w:hRule="exact" w:val="558"/>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ECE1BCB"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13</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240D2FDC"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Did any working condition contribute to the incident?</w:t>
            </w:r>
          </w:p>
        </w:tc>
      </w:tr>
      <w:tr w:rsidR="00D93324" w:rsidRPr="0055738E" w14:paraId="2CBCB17A" w14:textId="77777777" w:rsidTr="00AD657E">
        <w:trPr>
          <w:trHeight w:hRule="exact" w:val="609"/>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625504D9"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14</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72A7DC56" w14:textId="77777777" w:rsidR="00D93324" w:rsidRPr="0055738E" w:rsidRDefault="00D93324" w:rsidP="00AD657E">
            <w:pPr>
              <w:pStyle w:val="Body"/>
              <w:spacing w:line="360" w:lineRule="auto"/>
              <w:jc w:val="both"/>
              <w:rPr>
                <w:rFonts w:ascii="Arial" w:hAnsi="Arial" w:cs="Arial"/>
              </w:rPr>
            </w:pPr>
            <w:r w:rsidRPr="0055738E">
              <w:rPr>
                <w:rStyle w:val="1"/>
                <w:rFonts w:ascii="Arial" w:hAnsi="Arial" w:cs="Arial"/>
              </w:rPr>
              <w:t>Please provide any other information you think is relevant, including hard copies of evidence:</w:t>
            </w:r>
          </w:p>
        </w:tc>
      </w:tr>
    </w:tbl>
    <w:p w14:paraId="5DF14DE4" w14:textId="77777777" w:rsidR="00D93324" w:rsidRPr="0055738E" w:rsidRDefault="00D93324" w:rsidP="00D93324">
      <w:pPr>
        <w:pStyle w:val="Body"/>
        <w:jc w:val="center"/>
        <w:rPr>
          <w:rStyle w:val="1"/>
          <w:rFonts w:ascii="Arial" w:eastAsia="Arial" w:hAnsi="Arial" w:cs="Arial"/>
          <w:bCs/>
          <w:sz w:val="22"/>
          <w:szCs w:val="22"/>
        </w:rPr>
      </w:pPr>
    </w:p>
    <w:p w14:paraId="0D4602FE" w14:textId="77777777" w:rsidR="00D93324" w:rsidRDefault="00D93324" w:rsidP="00D93324">
      <w:pPr>
        <w:pStyle w:val="Body"/>
        <w:jc w:val="both"/>
        <w:rPr>
          <w:rFonts w:ascii="Arial" w:eastAsia="Arial" w:hAnsi="Arial" w:cs="Arial"/>
          <w:sz w:val="22"/>
          <w:szCs w:val="22"/>
        </w:rPr>
      </w:pPr>
    </w:p>
    <w:p w14:paraId="51ED719C" w14:textId="4F976FBF" w:rsidR="00D93324" w:rsidRDefault="00D93324" w:rsidP="00D93324">
      <w:pPr>
        <w:pStyle w:val="Body"/>
        <w:spacing w:line="360" w:lineRule="auto"/>
        <w:jc w:val="both"/>
        <w:rPr>
          <w:rStyle w:val="1"/>
          <w:rFonts w:ascii="Arial" w:eastAsia="Arial" w:hAnsi="Arial" w:cs="Arial"/>
          <w:b/>
          <w:bCs/>
          <w:sz w:val="22"/>
          <w:szCs w:val="22"/>
          <w:u w:val="single"/>
        </w:rPr>
      </w:pPr>
      <w:r>
        <w:rPr>
          <w:rStyle w:val="1"/>
          <w:rFonts w:ascii="Arial" w:hAnsi="Arial"/>
          <w:b/>
          <w:bCs/>
          <w:sz w:val="22"/>
          <w:szCs w:val="22"/>
        </w:rPr>
        <w:t>Signature of Complainant:</w:t>
      </w:r>
      <w:r>
        <w:rPr>
          <w:rStyle w:val="1"/>
          <w:rFonts w:ascii="Arial" w:hAnsi="Arial"/>
          <w:sz w:val="22"/>
          <w:szCs w:val="22"/>
        </w:rPr>
        <w:t>______________________</w:t>
      </w:r>
      <w:r>
        <w:rPr>
          <w:rStyle w:val="1"/>
          <w:rFonts w:ascii="Arial" w:eastAsia="Arial" w:hAnsi="Arial" w:cs="Arial"/>
          <w:b/>
          <w:bCs/>
          <w:sz w:val="22"/>
          <w:szCs w:val="22"/>
        </w:rPr>
        <w:tab/>
        <w:t>Date:</w:t>
      </w:r>
      <w:r>
        <w:rPr>
          <w:rStyle w:val="1"/>
          <w:rFonts w:ascii="Arial" w:hAnsi="Arial"/>
          <w:sz w:val="22"/>
          <w:szCs w:val="22"/>
        </w:rPr>
        <w:t>___________________</w:t>
      </w:r>
    </w:p>
    <w:p w14:paraId="1D2C5560" w14:textId="77777777" w:rsidR="00D93324" w:rsidRDefault="00D93324">
      <w:pPr>
        <w:rPr>
          <w:rFonts w:ascii="Arial" w:hAnsi="Arial" w:cs="Arial"/>
        </w:rPr>
      </w:pPr>
      <w:r>
        <w:rPr>
          <w:rFonts w:ascii="Arial" w:hAnsi="Arial" w:cs="Arial"/>
        </w:rPr>
        <w:br w:type="page"/>
      </w:r>
    </w:p>
    <w:p w14:paraId="48D40656" w14:textId="77777777" w:rsidR="00022D99" w:rsidRPr="00E113C1" w:rsidRDefault="00022D99" w:rsidP="00DE2313">
      <w:pPr>
        <w:pStyle w:val="Heading2"/>
      </w:pPr>
      <w:bookmarkStart w:id="11" w:name="_Toc18360989"/>
      <w:r w:rsidRPr="00E113C1">
        <w:lastRenderedPageBreak/>
        <w:t>2.3   WORKPLACE VIOLENCE</w:t>
      </w:r>
      <w:bookmarkEnd w:id="11"/>
      <w:r w:rsidRPr="00E113C1">
        <w:t xml:space="preserve"> </w:t>
      </w:r>
    </w:p>
    <w:p w14:paraId="0903EF81" w14:textId="1182A6A3" w:rsidR="00022D99" w:rsidRDefault="00796F79" w:rsidP="00D9778E">
      <w:pPr>
        <w:spacing w:after="0" w:line="360" w:lineRule="auto"/>
        <w:jc w:val="both"/>
        <w:rPr>
          <w:rFonts w:ascii="Arial" w:hAnsi="Arial" w:cs="Arial"/>
          <w:sz w:val="10"/>
        </w:rPr>
      </w:pPr>
      <w:r w:rsidRPr="001F232B">
        <w:rPr>
          <w:rFonts w:ascii="Arial" w:hAnsi="Arial" w:cs="Arial"/>
          <w:b/>
          <w:noProof/>
          <w:sz w:val="24"/>
        </w:rPr>
        <mc:AlternateContent>
          <mc:Choice Requires="wps">
            <w:drawing>
              <wp:anchor distT="45720" distB="45720" distL="114300" distR="114300" simplePos="0" relativeHeight="251683840" behindDoc="0" locked="0" layoutInCell="1" allowOverlap="1" wp14:anchorId="5C3F6C24" wp14:editId="6F2C5DEF">
                <wp:simplePos x="0" y="0"/>
                <wp:positionH relativeFrom="margin">
                  <wp:posOffset>-203835</wp:posOffset>
                </wp:positionH>
                <wp:positionV relativeFrom="paragraph">
                  <wp:posOffset>167005</wp:posOffset>
                </wp:positionV>
                <wp:extent cx="6627495" cy="859790"/>
                <wp:effectExtent l="19050" t="19050" r="20955" b="165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859790"/>
                        </a:xfrm>
                        <a:prstGeom prst="rect">
                          <a:avLst/>
                        </a:prstGeom>
                        <a:solidFill>
                          <a:srgbClr val="FFFFFF"/>
                        </a:solidFill>
                        <a:ln w="38100">
                          <a:solidFill>
                            <a:srgbClr val="FF0000"/>
                          </a:solidFill>
                          <a:miter lim="800000"/>
                          <a:headEnd/>
                          <a:tailEnd/>
                        </a:ln>
                      </wps:spPr>
                      <wps:txbx>
                        <w:txbxContent>
                          <w:p w14:paraId="1983D345" w14:textId="4231D84E" w:rsidR="00E47129" w:rsidRDefault="00E47129" w:rsidP="00D779E9">
                            <w:pPr>
                              <w:pStyle w:val="ListParagraph"/>
                              <w:numPr>
                                <w:ilvl w:val="0"/>
                                <w:numId w:val="22"/>
                              </w:numPr>
                              <w:rPr>
                                <w:rFonts w:ascii="Arial" w:hAnsi="Arial" w:cs="Arial"/>
                                <w:b/>
                                <w:bCs/>
                                <w:color w:val="0000FF"/>
                              </w:rPr>
                            </w:pPr>
                            <w:r>
                              <w:rPr>
                                <w:rFonts w:ascii="Arial" w:hAnsi="Arial" w:cs="Arial"/>
                                <w:b/>
                                <w:bCs/>
                                <w:color w:val="0000FF"/>
                              </w:rPr>
                              <w:t xml:space="preserve">This is a mandatory (legally required) policy in Ontario. </w:t>
                            </w:r>
                          </w:p>
                          <w:p w14:paraId="714CBBBB" w14:textId="44F820C2" w:rsidR="00E47129" w:rsidRDefault="00E47129" w:rsidP="00D779E9">
                            <w:pPr>
                              <w:pStyle w:val="ListParagraph"/>
                              <w:numPr>
                                <w:ilvl w:val="0"/>
                                <w:numId w:val="22"/>
                              </w:numPr>
                              <w:rPr>
                                <w:rFonts w:ascii="Arial" w:hAnsi="Arial" w:cs="Arial"/>
                                <w:b/>
                                <w:bCs/>
                                <w:color w:val="0000FF"/>
                              </w:rPr>
                            </w:pPr>
                            <w:r>
                              <w:rPr>
                                <w:rFonts w:ascii="Arial" w:hAnsi="Arial" w:cs="Arial"/>
                                <w:b/>
                                <w:bCs/>
                                <w:color w:val="0000FF"/>
                              </w:rPr>
                              <w:t xml:space="preserve">Adjust for whether your </w:t>
                            </w:r>
                            <w:r w:rsidR="00AE3B3A">
                              <w:rPr>
                                <w:rFonts w:ascii="Arial" w:hAnsi="Arial" w:cs="Arial"/>
                                <w:b/>
                                <w:bCs/>
                                <w:color w:val="0000FF"/>
                              </w:rPr>
                              <w:t>NSO</w:t>
                            </w:r>
                            <w:r>
                              <w:rPr>
                                <w:rFonts w:ascii="Arial" w:hAnsi="Arial" w:cs="Arial"/>
                                <w:b/>
                                <w:bCs/>
                                <w:color w:val="0000FF"/>
                              </w:rPr>
                              <w:t xml:space="preserve"> has a Joint Health and Safety Committee or a Health and Safety representative. The number of Ontario employees will dictate which you should have.</w:t>
                            </w:r>
                          </w:p>
                          <w:p w14:paraId="27CAE195" w14:textId="77777777" w:rsidR="00E47129" w:rsidRPr="00ED15C6" w:rsidRDefault="00E47129" w:rsidP="00D779E9">
                            <w:pPr>
                              <w:pStyle w:val="ListParagraph"/>
                              <w:numPr>
                                <w:ilvl w:val="0"/>
                                <w:numId w:val="22"/>
                              </w:numPr>
                              <w:rPr>
                                <w:rFonts w:ascii="Arial" w:hAnsi="Arial" w:cs="Arial"/>
                                <w:b/>
                                <w:bCs/>
                                <w:color w:val="0000FF"/>
                              </w:rPr>
                            </w:pPr>
                            <w:r w:rsidRPr="00ED15C6">
                              <w:rPr>
                                <w:rFonts w:ascii="Arial" w:hAnsi="Arial" w:cs="Arial"/>
                                <w:b/>
                                <w:bCs/>
                                <w:color w:val="0000FF"/>
                              </w:rPr>
                              <w:t xml:space="preserve"> 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F6C24" id="Text Box 12" o:spid="_x0000_s1037" type="#_x0000_t202" style="position:absolute;left:0;text-align:left;margin-left:-16.05pt;margin-top:13.15pt;width:521.85pt;height:67.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" strokecolor="red" strokeweight="3pt">
                <v:textbox>
                  <w:txbxContent>
                    <w:p w14:paraId="1983D345" w14:textId="4231D84E" w:rsidR="00E47129" w:rsidRDefault="00E47129" w:rsidP="00D779E9">
                      <w:pPr>
                        <w:pStyle w:val="ListParagraph"/>
                        <w:numPr>
                          <w:ilvl w:val="0"/>
                          <w:numId w:val="22"/>
                        </w:numPr>
                        <w:rPr>
                          <w:rFonts w:ascii="Arial" w:hAnsi="Arial" w:cs="Arial"/>
                          <w:b/>
                          <w:bCs/>
                          <w:color w:val="0000FF"/>
                        </w:rPr>
                      </w:pPr>
                      <w:r>
                        <w:rPr>
                          <w:rFonts w:ascii="Arial" w:hAnsi="Arial" w:cs="Arial"/>
                          <w:b/>
                          <w:bCs/>
                          <w:color w:val="0000FF"/>
                        </w:rPr>
                        <w:t xml:space="preserve">This is a mandatory (legally required) policy in Ontario. </w:t>
                      </w:r>
                    </w:p>
                    <w:p w14:paraId="714CBBBB" w14:textId="44F820C2" w:rsidR="00E47129" w:rsidRDefault="00E47129" w:rsidP="00D779E9">
                      <w:pPr>
                        <w:pStyle w:val="ListParagraph"/>
                        <w:numPr>
                          <w:ilvl w:val="0"/>
                          <w:numId w:val="22"/>
                        </w:numPr>
                        <w:rPr>
                          <w:rFonts w:ascii="Arial" w:hAnsi="Arial" w:cs="Arial"/>
                          <w:b/>
                          <w:bCs/>
                          <w:color w:val="0000FF"/>
                        </w:rPr>
                      </w:pPr>
                      <w:r>
                        <w:rPr>
                          <w:rFonts w:ascii="Arial" w:hAnsi="Arial" w:cs="Arial"/>
                          <w:b/>
                          <w:bCs/>
                          <w:color w:val="0000FF"/>
                        </w:rPr>
                        <w:t xml:space="preserve">Adjust for whether your </w:t>
                      </w:r>
                      <w:r w:rsidR="00AE3B3A">
                        <w:rPr>
                          <w:rFonts w:ascii="Arial" w:hAnsi="Arial" w:cs="Arial"/>
                          <w:b/>
                          <w:bCs/>
                          <w:color w:val="0000FF"/>
                        </w:rPr>
                        <w:t>NSO</w:t>
                      </w:r>
                      <w:r>
                        <w:rPr>
                          <w:rFonts w:ascii="Arial" w:hAnsi="Arial" w:cs="Arial"/>
                          <w:b/>
                          <w:bCs/>
                          <w:color w:val="0000FF"/>
                        </w:rPr>
                        <w:t xml:space="preserve"> has a Joint Health and Safety Committee or a Health and Safety representative. The number of Ontario employees will dictate which you should have.</w:t>
                      </w:r>
                    </w:p>
                    <w:p w14:paraId="27CAE195" w14:textId="77777777" w:rsidR="00E47129" w:rsidRPr="00ED15C6" w:rsidRDefault="00E47129" w:rsidP="00D779E9">
                      <w:pPr>
                        <w:pStyle w:val="ListParagraph"/>
                        <w:numPr>
                          <w:ilvl w:val="0"/>
                          <w:numId w:val="22"/>
                        </w:numPr>
                        <w:rPr>
                          <w:rFonts w:ascii="Arial" w:hAnsi="Arial" w:cs="Arial"/>
                          <w:b/>
                          <w:bCs/>
                          <w:color w:val="0000FF"/>
                        </w:rPr>
                      </w:pPr>
                      <w:r w:rsidRPr="00ED15C6">
                        <w:rPr>
                          <w:rFonts w:ascii="Arial" w:hAnsi="Arial" w:cs="Arial"/>
                          <w:b/>
                          <w:bCs/>
                          <w:color w:val="0000FF"/>
                        </w:rPr>
                        <w:t xml:space="preserve"> 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p>
    <w:p w14:paraId="7707EEAB" w14:textId="2857F983" w:rsidR="00022D99" w:rsidRPr="00DE2313" w:rsidRDefault="00AE3B3A" w:rsidP="00D9778E">
      <w:pPr>
        <w:spacing w:after="0" w:line="360" w:lineRule="auto"/>
        <w:jc w:val="both"/>
        <w:rPr>
          <w:rFonts w:ascii="Arial" w:hAnsi="Arial" w:cs="Arial"/>
          <w:b/>
          <w:u w:val="single"/>
        </w:rPr>
      </w:pPr>
      <w:r>
        <w:rPr>
          <w:rFonts w:ascii="Arial" w:hAnsi="Arial" w:cs="Arial"/>
          <w:b/>
          <w:highlight w:val="yellow"/>
          <w:u w:val="single"/>
        </w:rPr>
        <w:t>NSO</w:t>
      </w:r>
      <w:r w:rsidR="00022D99" w:rsidRPr="00DE2313">
        <w:rPr>
          <w:rFonts w:ascii="Arial" w:hAnsi="Arial" w:cs="Arial"/>
          <w:b/>
          <w:u w:val="single"/>
        </w:rPr>
        <w:t xml:space="preserve"> statement</w:t>
      </w:r>
    </w:p>
    <w:p w14:paraId="065C08EA" w14:textId="4D6964B4"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is committed to providing all employees with a safe work environment that encourages productive activity and mutual respect.  </w:t>
      </w:r>
      <w:r>
        <w:rPr>
          <w:rFonts w:ascii="Arial" w:hAnsi="Arial" w:cs="Arial"/>
          <w:highlight w:val="yellow"/>
        </w:rPr>
        <w:t>NSO</w:t>
      </w:r>
      <w:r w:rsidR="00022D99" w:rsidRPr="00E113C1">
        <w:rPr>
          <w:rFonts w:ascii="Arial" w:hAnsi="Arial" w:cs="Arial"/>
        </w:rPr>
        <w:t xml:space="preserve"> will not tolerate violence in the workplace for any reason by any employee, manager, or any other person with whom </w:t>
      </w:r>
      <w:r>
        <w:rPr>
          <w:rFonts w:ascii="Arial" w:hAnsi="Arial" w:cs="Arial"/>
          <w:highlight w:val="yellow"/>
        </w:rPr>
        <w:t>NSO</w:t>
      </w:r>
      <w:r w:rsidR="00022D99" w:rsidRPr="00E113C1">
        <w:rPr>
          <w:rFonts w:ascii="Arial" w:hAnsi="Arial" w:cs="Arial"/>
        </w:rPr>
        <w:t xml:space="preserve"> has dealings.   </w:t>
      </w:r>
    </w:p>
    <w:p w14:paraId="13CEB6FA" w14:textId="77777777" w:rsidR="00022D99" w:rsidRPr="0044206C" w:rsidRDefault="00022D99" w:rsidP="0044206C">
      <w:pPr>
        <w:spacing w:after="0" w:line="240" w:lineRule="auto"/>
        <w:jc w:val="both"/>
        <w:rPr>
          <w:rFonts w:ascii="Arial" w:hAnsi="Arial" w:cs="Arial"/>
          <w:sz w:val="10"/>
          <w:szCs w:val="10"/>
        </w:rPr>
      </w:pPr>
    </w:p>
    <w:p w14:paraId="7C4E509C" w14:textId="15AC2603" w:rsidR="00022D99" w:rsidRPr="00DE2313" w:rsidRDefault="00022D99" w:rsidP="00D9778E">
      <w:pPr>
        <w:spacing w:after="0" w:line="360" w:lineRule="auto"/>
        <w:jc w:val="both"/>
        <w:rPr>
          <w:rFonts w:ascii="Arial" w:hAnsi="Arial" w:cs="Arial"/>
          <w:b/>
        </w:rPr>
      </w:pPr>
      <w:r w:rsidRPr="00DE2313">
        <w:rPr>
          <w:rFonts w:ascii="Arial" w:hAnsi="Arial" w:cs="Arial"/>
          <w:b/>
        </w:rPr>
        <w:t xml:space="preserve">Workplace violence is a violation of </w:t>
      </w:r>
      <w:r w:rsidR="00AE3B3A">
        <w:rPr>
          <w:rFonts w:ascii="Arial" w:hAnsi="Arial" w:cs="Arial"/>
          <w:b/>
          <w:highlight w:val="yellow"/>
        </w:rPr>
        <w:t>NSO</w:t>
      </w:r>
      <w:r w:rsidRPr="00DE2313">
        <w:rPr>
          <w:rFonts w:ascii="Arial" w:hAnsi="Arial" w:cs="Arial"/>
          <w:b/>
        </w:rPr>
        <w:t>’</w:t>
      </w:r>
      <w:r w:rsidR="004D57D0">
        <w:rPr>
          <w:rFonts w:ascii="Arial" w:hAnsi="Arial" w:cs="Arial"/>
          <w:b/>
        </w:rPr>
        <w:t>s</w:t>
      </w:r>
      <w:r w:rsidRPr="00DE2313">
        <w:rPr>
          <w:rFonts w:ascii="Arial" w:hAnsi="Arial" w:cs="Arial"/>
          <w:b/>
        </w:rPr>
        <w:t xml:space="preserve"> policy.</w:t>
      </w:r>
    </w:p>
    <w:p w14:paraId="63776EED" w14:textId="77777777" w:rsidR="00022D99" w:rsidRPr="0044206C" w:rsidRDefault="00022D99" w:rsidP="0044206C">
      <w:pPr>
        <w:spacing w:after="0" w:line="240" w:lineRule="auto"/>
        <w:jc w:val="both"/>
        <w:rPr>
          <w:rFonts w:ascii="Arial" w:hAnsi="Arial" w:cs="Arial"/>
          <w:sz w:val="10"/>
          <w:szCs w:val="10"/>
        </w:rPr>
      </w:pPr>
    </w:p>
    <w:p w14:paraId="77E7567B" w14:textId="5A603DDA" w:rsidR="00022D99" w:rsidRPr="00E113C1" w:rsidRDefault="00022D99" w:rsidP="00D9778E">
      <w:pPr>
        <w:spacing w:after="0" w:line="360" w:lineRule="auto"/>
        <w:jc w:val="both"/>
        <w:rPr>
          <w:rFonts w:ascii="Arial" w:hAnsi="Arial" w:cs="Arial"/>
        </w:rPr>
      </w:pPr>
      <w:r w:rsidRPr="00E113C1">
        <w:rPr>
          <w:rFonts w:ascii="Arial" w:hAnsi="Arial" w:cs="Arial"/>
        </w:rPr>
        <w:t xml:space="preserve">It is every employee's responsibility, regardless of position, to comply with this policy and to keep </w:t>
      </w:r>
      <w:r w:rsidR="00AE3B3A">
        <w:rPr>
          <w:rFonts w:ascii="Arial" w:hAnsi="Arial" w:cs="Arial"/>
          <w:highlight w:val="yellow"/>
        </w:rPr>
        <w:t>NSO</w:t>
      </w:r>
      <w:r w:rsidRPr="00E113C1">
        <w:rPr>
          <w:rFonts w:ascii="Arial" w:hAnsi="Arial" w:cs="Arial"/>
        </w:rPr>
        <w:t xml:space="preserve">’s work environment free of violence of any kind.   </w:t>
      </w:r>
    </w:p>
    <w:p w14:paraId="00EDAB77" w14:textId="77777777" w:rsidR="00022D99" w:rsidRPr="0044206C" w:rsidRDefault="00022D99" w:rsidP="0044206C">
      <w:pPr>
        <w:spacing w:after="0" w:line="240" w:lineRule="auto"/>
        <w:jc w:val="both"/>
        <w:rPr>
          <w:rFonts w:ascii="Arial" w:hAnsi="Arial" w:cs="Arial"/>
          <w:sz w:val="12"/>
          <w:szCs w:val="12"/>
        </w:rPr>
      </w:pPr>
    </w:p>
    <w:p w14:paraId="38D7B498" w14:textId="4589176E"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will review its workplace violence policy and prevention measures annually to ensure effectiveness.</w:t>
      </w:r>
    </w:p>
    <w:p w14:paraId="4638062F" w14:textId="77777777" w:rsidR="00022D99" w:rsidRPr="00E113C1" w:rsidRDefault="00022D99" w:rsidP="0044206C">
      <w:pPr>
        <w:spacing w:after="0" w:line="240" w:lineRule="auto"/>
        <w:jc w:val="both"/>
        <w:rPr>
          <w:rFonts w:ascii="Arial" w:hAnsi="Arial" w:cs="Arial"/>
        </w:rPr>
      </w:pPr>
    </w:p>
    <w:p w14:paraId="6E520BA5"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Definition</w:t>
      </w:r>
    </w:p>
    <w:p w14:paraId="5C959939" w14:textId="77777777" w:rsidR="00022D99" w:rsidRPr="00DE2313" w:rsidRDefault="00022D99" w:rsidP="00D9778E">
      <w:pPr>
        <w:spacing w:after="0" w:line="360" w:lineRule="auto"/>
        <w:jc w:val="both"/>
        <w:rPr>
          <w:rFonts w:ascii="Arial" w:hAnsi="Arial" w:cs="Arial"/>
          <w:b/>
        </w:rPr>
      </w:pPr>
      <w:r w:rsidRPr="00DE2313">
        <w:rPr>
          <w:rFonts w:ascii="Arial" w:hAnsi="Arial" w:cs="Arial"/>
          <w:b/>
        </w:rPr>
        <w:t xml:space="preserve">Workplace violence is: </w:t>
      </w:r>
    </w:p>
    <w:p w14:paraId="72240947" w14:textId="77777777" w:rsidR="00022D99" w:rsidRPr="00DE2313" w:rsidRDefault="00022D99" w:rsidP="00D779E9">
      <w:pPr>
        <w:pStyle w:val="ListParagraph"/>
        <w:numPr>
          <w:ilvl w:val="0"/>
          <w:numId w:val="2"/>
        </w:numPr>
        <w:spacing w:after="0" w:line="360" w:lineRule="auto"/>
        <w:jc w:val="both"/>
        <w:rPr>
          <w:rFonts w:ascii="Arial" w:hAnsi="Arial" w:cs="Arial"/>
        </w:rPr>
      </w:pPr>
      <w:r w:rsidRPr="00DE2313">
        <w:rPr>
          <w:rFonts w:ascii="Arial" w:hAnsi="Arial" w:cs="Arial"/>
        </w:rPr>
        <w:t xml:space="preserve">the </w:t>
      </w:r>
      <w:r w:rsidRPr="00DE2313">
        <w:rPr>
          <w:rFonts w:ascii="Arial" w:hAnsi="Arial" w:cs="Arial"/>
          <w:b/>
          <w:u w:val="single"/>
        </w:rPr>
        <w:t>exercise of physical force</w:t>
      </w:r>
      <w:r w:rsidRPr="00DE2313">
        <w:rPr>
          <w:rFonts w:ascii="Arial" w:hAnsi="Arial" w:cs="Arial"/>
        </w:rPr>
        <w:t xml:space="preserve"> by a person against a worker, in a workplace, that causes or could cause physical injury to the worker </w:t>
      </w:r>
    </w:p>
    <w:p w14:paraId="6B84E65F" w14:textId="77777777" w:rsidR="00022D99" w:rsidRPr="00DE2313" w:rsidRDefault="00022D99" w:rsidP="00D779E9">
      <w:pPr>
        <w:pStyle w:val="ListParagraph"/>
        <w:numPr>
          <w:ilvl w:val="0"/>
          <w:numId w:val="2"/>
        </w:numPr>
        <w:spacing w:after="0" w:line="360" w:lineRule="auto"/>
        <w:jc w:val="both"/>
        <w:rPr>
          <w:rFonts w:ascii="Arial" w:hAnsi="Arial" w:cs="Arial"/>
        </w:rPr>
      </w:pPr>
      <w:r w:rsidRPr="00DE2313">
        <w:rPr>
          <w:rFonts w:ascii="Arial" w:hAnsi="Arial" w:cs="Arial"/>
        </w:rPr>
        <w:t xml:space="preserve">an </w:t>
      </w:r>
      <w:r w:rsidRPr="00DE2313">
        <w:rPr>
          <w:rFonts w:ascii="Arial" w:hAnsi="Arial" w:cs="Arial"/>
          <w:b/>
          <w:u w:val="single"/>
        </w:rPr>
        <w:t>attempt</w:t>
      </w:r>
      <w:r w:rsidRPr="00DE2313">
        <w:rPr>
          <w:rFonts w:ascii="Arial" w:hAnsi="Arial" w:cs="Arial"/>
        </w:rPr>
        <w:t xml:space="preserve"> to exercise physical force against a worker, in a workplace, that could cause physical injury to the worker </w:t>
      </w:r>
    </w:p>
    <w:p w14:paraId="6486B4D5" w14:textId="77777777" w:rsidR="00022D99" w:rsidRPr="00DE2313" w:rsidRDefault="00022D99" w:rsidP="00D779E9">
      <w:pPr>
        <w:pStyle w:val="ListParagraph"/>
        <w:numPr>
          <w:ilvl w:val="0"/>
          <w:numId w:val="2"/>
        </w:numPr>
        <w:spacing w:after="0" w:line="360" w:lineRule="auto"/>
        <w:jc w:val="both"/>
        <w:rPr>
          <w:rFonts w:ascii="Arial" w:hAnsi="Arial" w:cs="Arial"/>
        </w:rPr>
      </w:pPr>
      <w:r w:rsidRPr="00DE2313">
        <w:rPr>
          <w:rFonts w:ascii="Arial" w:hAnsi="Arial" w:cs="Arial"/>
        </w:rPr>
        <w:t xml:space="preserve">a statement or behaviour that it is reasonable for a worker to interpret as a </w:t>
      </w:r>
      <w:r w:rsidRPr="00DE2313">
        <w:rPr>
          <w:rFonts w:ascii="Arial" w:hAnsi="Arial" w:cs="Arial"/>
          <w:b/>
          <w:u w:val="single"/>
        </w:rPr>
        <w:t>threat</w:t>
      </w:r>
      <w:r w:rsidRPr="00DE2313">
        <w:rPr>
          <w:rFonts w:ascii="Arial" w:hAnsi="Arial" w:cs="Arial"/>
        </w:rPr>
        <w:t xml:space="preserve"> to exercise physical force against the worker, in a workplace, that could cause the worker physical injury</w:t>
      </w:r>
    </w:p>
    <w:p w14:paraId="1ED445FE" w14:textId="77777777" w:rsidR="00022D99" w:rsidRPr="0044206C" w:rsidRDefault="00022D99" w:rsidP="0044206C">
      <w:pPr>
        <w:spacing w:after="0" w:line="240" w:lineRule="auto"/>
        <w:jc w:val="both"/>
        <w:rPr>
          <w:rFonts w:ascii="Arial" w:hAnsi="Arial" w:cs="Arial"/>
          <w:sz w:val="10"/>
          <w:szCs w:val="20"/>
        </w:rPr>
      </w:pPr>
    </w:p>
    <w:p w14:paraId="508DE95B"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Workplace violence also includes property damage, vandalism, sabotage, theft, arson as these are acts of aggression against the workplace.   </w:t>
      </w:r>
    </w:p>
    <w:p w14:paraId="6F3E17DB" w14:textId="77777777" w:rsidR="00022D99" w:rsidRPr="0044206C" w:rsidRDefault="00022D99" w:rsidP="0044206C">
      <w:pPr>
        <w:spacing w:after="0" w:line="240" w:lineRule="auto"/>
        <w:jc w:val="both"/>
        <w:rPr>
          <w:rFonts w:ascii="Arial" w:hAnsi="Arial" w:cs="Arial"/>
          <w:sz w:val="10"/>
          <w:szCs w:val="18"/>
        </w:rPr>
      </w:pPr>
    </w:p>
    <w:p w14:paraId="3C26178F" w14:textId="77777777" w:rsidR="00022D99" w:rsidRPr="00E113C1" w:rsidRDefault="00022D99" w:rsidP="00D9778E">
      <w:pPr>
        <w:spacing w:after="0" w:line="360" w:lineRule="auto"/>
        <w:jc w:val="both"/>
        <w:rPr>
          <w:rFonts w:ascii="Arial" w:hAnsi="Arial" w:cs="Arial"/>
        </w:rPr>
      </w:pPr>
      <w:r w:rsidRPr="00E113C1">
        <w:rPr>
          <w:rFonts w:ascii="Arial" w:hAnsi="Arial" w:cs="Arial"/>
        </w:rPr>
        <w:t>Examples of conduct that may be considered threats or acts of violence include:</w:t>
      </w:r>
    </w:p>
    <w:p w14:paraId="1C628B1D" w14:textId="77777777"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hitting, kicking, punching, pushing, shoving, slapping, pinching, grabbing, biting</w:t>
      </w:r>
    </w:p>
    <w:p w14:paraId="0B7F99ED" w14:textId="77777777"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throwing objects at an individual(s) with a view to cause physical injury or fear</w:t>
      </w:r>
    </w:p>
    <w:p w14:paraId="3940CA07" w14:textId="77777777"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horseplay that results in harm to an individual</w:t>
      </w:r>
    </w:p>
    <w:p w14:paraId="0593397A" w14:textId="77777777"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threatening an individual or his/her family, associates or property with harm</w:t>
      </w:r>
    </w:p>
    <w:p w14:paraId="7C10A302" w14:textId="44383ADD"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 xml:space="preserve">the intentional destruction or threat of destruction of </w:t>
      </w:r>
      <w:r w:rsidR="00AE3B3A">
        <w:rPr>
          <w:rFonts w:ascii="Arial" w:hAnsi="Arial" w:cs="Arial"/>
          <w:highlight w:val="yellow"/>
        </w:rPr>
        <w:t>NSO</w:t>
      </w:r>
      <w:r w:rsidRPr="00E113C1">
        <w:rPr>
          <w:rFonts w:ascii="Arial" w:hAnsi="Arial" w:cs="Arial"/>
        </w:rPr>
        <w:t>’s or other's property</w:t>
      </w:r>
    </w:p>
    <w:p w14:paraId="254A6B94" w14:textId="77777777"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threatening phone calls or emails</w:t>
      </w:r>
    </w:p>
    <w:p w14:paraId="330DDD51" w14:textId="77777777"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surveillance or stalking</w:t>
      </w:r>
    </w:p>
    <w:p w14:paraId="35F02A05" w14:textId="77777777" w:rsidR="00022D99" w:rsidRPr="00E113C1"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the suggestion that violence is appropriate</w:t>
      </w:r>
    </w:p>
    <w:p w14:paraId="5988C121" w14:textId="3AA9D8CE" w:rsidR="00022D99" w:rsidRDefault="00022D99" w:rsidP="00DE2313">
      <w:pPr>
        <w:spacing w:after="0" w:line="360" w:lineRule="auto"/>
        <w:ind w:left="284"/>
        <w:jc w:val="both"/>
        <w:rPr>
          <w:rFonts w:ascii="Arial" w:hAnsi="Arial" w:cs="Arial"/>
        </w:rPr>
      </w:pPr>
      <w:r w:rsidRPr="00E113C1">
        <w:rPr>
          <w:rFonts w:ascii="Arial" w:hAnsi="Arial" w:cs="Arial"/>
        </w:rPr>
        <w:t>•</w:t>
      </w:r>
      <w:r w:rsidRPr="00E113C1">
        <w:rPr>
          <w:rFonts w:ascii="Arial" w:hAnsi="Arial" w:cs="Arial"/>
        </w:rPr>
        <w:tab/>
        <w:t>unauthorized possession or inappropriate use of firearms or weapons of any sort</w:t>
      </w:r>
    </w:p>
    <w:p w14:paraId="20EF248A" w14:textId="11598379" w:rsidR="0044206C" w:rsidRDefault="0044206C">
      <w:pPr>
        <w:rPr>
          <w:rFonts w:ascii="Arial" w:hAnsi="Arial" w:cs="Arial"/>
          <w:sz w:val="8"/>
          <w:szCs w:val="8"/>
        </w:rPr>
      </w:pPr>
      <w:r>
        <w:rPr>
          <w:rFonts w:ascii="Arial" w:hAnsi="Arial" w:cs="Arial"/>
          <w:sz w:val="8"/>
          <w:szCs w:val="8"/>
        </w:rPr>
        <w:br w:type="page"/>
      </w:r>
    </w:p>
    <w:p w14:paraId="596D9E7C" w14:textId="73E00F75" w:rsidR="00022D99" w:rsidRPr="00E113C1" w:rsidRDefault="00022D99" w:rsidP="00D9778E">
      <w:pPr>
        <w:spacing w:after="0" w:line="360" w:lineRule="auto"/>
        <w:jc w:val="both"/>
        <w:rPr>
          <w:rFonts w:ascii="Arial" w:hAnsi="Arial" w:cs="Arial"/>
        </w:rPr>
      </w:pPr>
      <w:r w:rsidRPr="00E113C1">
        <w:rPr>
          <w:rFonts w:ascii="Arial" w:hAnsi="Arial" w:cs="Arial"/>
        </w:rPr>
        <w:lastRenderedPageBreak/>
        <w:t xml:space="preserve">Any form of threatening remarks, behaviour, or acts of violence, including intimidation, violence and/or coercion, against other employees, </w:t>
      </w:r>
      <w:r w:rsidR="00C219BE">
        <w:rPr>
          <w:rFonts w:ascii="Arial" w:hAnsi="Arial" w:cs="Arial"/>
        </w:rPr>
        <w:t>stakeholders</w:t>
      </w:r>
      <w:r w:rsidRPr="00E113C1">
        <w:rPr>
          <w:rFonts w:ascii="Arial" w:hAnsi="Arial" w:cs="Arial"/>
        </w:rPr>
        <w:t xml:space="preserve">, visitors, or other individuals on </w:t>
      </w:r>
      <w:r w:rsidR="00AE3B3A">
        <w:rPr>
          <w:rFonts w:ascii="Arial" w:hAnsi="Arial" w:cs="Arial"/>
          <w:highlight w:val="yellow"/>
        </w:rPr>
        <w:t>NSO</w:t>
      </w:r>
      <w:r w:rsidRPr="00E113C1">
        <w:rPr>
          <w:rFonts w:ascii="Arial" w:hAnsi="Arial" w:cs="Arial"/>
        </w:rPr>
        <w:t xml:space="preserve">’s premises or off-site where connected with </w:t>
      </w:r>
      <w:r w:rsidR="00AE3B3A">
        <w:rPr>
          <w:rFonts w:ascii="Arial" w:hAnsi="Arial" w:cs="Arial"/>
          <w:highlight w:val="yellow"/>
        </w:rPr>
        <w:t>NSO</w:t>
      </w:r>
      <w:r w:rsidRPr="00E113C1">
        <w:rPr>
          <w:rFonts w:ascii="Arial" w:hAnsi="Arial" w:cs="Arial"/>
        </w:rPr>
        <w:t>-related activities, is strictly prohibited.  Acts or threats of physical violence include conduct that is sufficiently severe, offensive, coercive, or intimidating to alter the employment conditions at our workplace or to create a hostile, abusive, or intimidating work environment for one or several individuals.  Workplace violence further includes, but is not limited to, the following:</w:t>
      </w:r>
    </w:p>
    <w:p w14:paraId="5D65DE2D" w14:textId="77777777" w:rsidR="00022D99" w:rsidRPr="009E53F0" w:rsidRDefault="00022D99" w:rsidP="00D9778E">
      <w:pPr>
        <w:spacing w:after="0" w:line="360" w:lineRule="auto"/>
        <w:jc w:val="both"/>
        <w:rPr>
          <w:rFonts w:ascii="Arial" w:hAnsi="Arial" w:cs="Arial"/>
          <w:sz w:val="2"/>
        </w:rPr>
      </w:pPr>
    </w:p>
    <w:p w14:paraId="28094A1A" w14:textId="62CB2C5D" w:rsidR="00022D99" w:rsidRPr="00DE2313" w:rsidRDefault="00022D99" w:rsidP="00D779E9">
      <w:pPr>
        <w:pStyle w:val="ListParagraph"/>
        <w:numPr>
          <w:ilvl w:val="0"/>
          <w:numId w:val="2"/>
        </w:numPr>
        <w:spacing w:after="0" w:line="360" w:lineRule="auto"/>
        <w:jc w:val="both"/>
        <w:rPr>
          <w:rFonts w:ascii="Arial" w:hAnsi="Arial" w:cs="Arial"/>
        </w:rPr>
      </w:pPr>
      <w:r w:rsidRPr="00DE2313">
        <w:rPr>
          <w:rFonts w:ascii="Arial" w:hAnsi="Arial" w:cs="Arial"/>
        </w:rPr>
        <w:t xml:space="preserve">all threats or acts of violence occurring on </w:t>
      </w:r>
      <w:r w:rsidR="00AE3B3A">
        <w:rPr>
          <w:rFonts w:ascii="Arial" w:hAnsi="Arial" w:cs="Arial"/>
          <w:highlight w:val="yellow"/>
        </w:rPr>
        <w:t>NSO</w:t>
      </w:r>
      <w:r w:rsidRPr="00DE2313">
        <w:rPr>
          <w:rFonts w:ascii="Arial" w:hAnsi="Arial" w:cs="Arial"/>
        </w:rPr>
        <w:t xml:space="preserve">’s premises, regardless of the relationship between </w:t>
      </w:r>
      <w:r w:rsidR="00AE3B3A">
        <w:rPr>
          <w:rFonts w:ascii="Arial" w:hAnsi="Arial" w:cs="Arial"/>
          <w:highlight w:val="yellow"/>
        </w:rPr>
        <w:t>NSO</w:t>
      </w:r>
      <w:r w:rsidRPr="00DE2313">
        <w:rPr>
          <w:rFonts w:ascii="Arial" w:hAnsi="Arial" w:cs="Arial"/>
        </w:rPr>
        <w:t xml:space="preserve"> and the parties involved in the incident</w:t>
      </w:r>
    </w:p>
    <w:p w14:paraId="076C948D" w14:textId="40C52CDA" w:rsidR="00022D99" w:rsidRPr="00DE2313" w:rsidRDefault="00022D99" w:rsidP="00D779E9">
      <w:pPr>
        <w:pStyle w:val="ListParagraph"/>
        <w:numPr>
          <w:ilvl w:val="0"/>
          <w:numId w:val="2"/>
        </w:numPr>
        <w:spacing w:after="0" w:line="360" w:lineRule="auto"/>
        <w:jc w:val="both"/>
        <w:rPr>
          <w:rFonts w:ascii="Arial" w:hAnsi="Arial" w:cs="Arial"/>
        </w:rPr>
      </w:pPr>
      <w:r w:rsidRPr="00DE2313">
        <w:rPr>
          <w:rFonts w:ascii="Arial" w:hAnsi="Arial" w:cs="Arial"/>
        </w:rPr>
        <w:t xml:space="preserve">all threats or acts of violence occurring off </w:t>
      </w:r>
      <w:r w:rsidR="00AE3B3A">
        <w:rPr>
          <w:rFonts w:ascii="Arial" w:hAnsi="Arial" w:cs="Arial"/>
          <w:highlight w:val="yellow"/>
        </w:rPr>
        <w:t>NSO</w:t>
      </w:r>
      <w:r w:rsidRPr="00DE2313">
        <w:rPr>
          <w:rFonts w:ascii="Arial" w:hAnsi="Arial" w:cs="Arial"/>
        </w:rPr>
        <w:t xml:space="preserve">’s premises involving someone who is acting in the capacity of a representative of </w:t>
      </w:r>
      <w:r w:rsidR="00AE3B3A">
        <w:rPr>
          <w:rFonts w:ascii="Arial" w:hAnsi="Arial" w:cs="Arial"/>
          <w:highlight w:val="yellow"/>
        </w:rPr>
        <w:t>NSO</w:t>
      </w:r>
    </w:p>
    <w:p w14:paraId="6B8B952D" w14:textId="751C8265" w:rsidR="00022D99" w:rsidRPr="00DE2313" w:rsidRDefault="00022D99" w:rsidP="00D779E9">
      <w:pPr>
        <w:pStyle w:val="ListParagraph"/>
        <w:numPr>
          <w:ilvl w:val="0"/>
          <w:numId w:val="2"/>
        </w:numPr>
        <w:spacing w:after="0" w:line="360" w:lineRule="auto"/>
        <w:jc w:val="both"/>
        <w:rPr>
          <w:rFonts w:ascii="Arial" w:hAnsi="Arial" w:cs="Arial"/>
        </w:rPr>
      </w:pPr>
      <w:r w:rsidRPr="00DE2313">
        <w:rPr>
          <w:rFonts w:ascii="Arial" w:hAnsi="Arial" w:cs="Arial"/>
        </w:rPr>
        <w:t xml:space="preserve">all threats or acts of violence occurring off </w:t>
      </w:r>
      <w:r w:rsidR="00AE3B3A">
        <w:rPr>
          <w:rFonts w:ascii="Arial" w:hAnsi="Arial" w:cs="Arial"/>
          <w:highlight w:val="yellow"/>
        </w:rPr>
        <w:t>NSO</w:t>
      </w:r>
      <w:r w:rsidRPr="00DE2313">
        <w:rPr>
          <w:rFonts w:ascii="Arial" w:hAnsi="Arial" w:cs="Arial"/>
        </w:rPr>
        <w:t xml:space="preserve">’s premises involving an employee of </w:t>
      </w:r>
      <w:r w:rsidR="00AE3B3A">
        <w:rPr>
          <w:rFonts w:ascii="Arial" w:hAnsi="Arial" w:cs="Arial"/>
          <w:highlight w:val="yellow"/>
        </w:rPr>
        <w:t>NSO</w:t>
      </w:r>
      <w:r w:rsidRPr="00DE2313">
        <w:rPr>
          <w:rFonts w:ascii="Arial" w:hAnsi="Arial" w:cs="Arial"/>
        </w:rPr>
        <w:t xml:space="preserve"> if the threats or acts affect </w:t>
      </w:r>
      <w:r w:rsidR="00AE3B3A">
        <w:rPr>
          <w:rFonts w:ascii="Arial" w:hAnsi="Arial" w:cs="Arial"/>
          <w:highlight w:val="yellow"/>
        </w:rPr>
        <w:t>NSO</w:t>
      </w:r>
      <w:r w:rsidRPr="00DE2313">
        <w:rPr>
          <w:rFonts w:ascii="Arial" w:hAnsi="Arial" w:cs="Arial"/>
        </w:rPr>
        <w:t>’s legitimate interests</w:t>
      </w:r>
    </w:p>
    <w:p w14:paraId="64E6C2C7" w14:textId="1F6DA7E7" w:rsidR="00022D99" w:rsidRPr="00DE2313" w:rsidRDefault="00022D99" w:rsidP="00D779E9">
      <w:pPr>
        <w:pStyle w:val="ListParagraph"/>
        <w:numPr>
          <w:ilvl w:val="0"/>
          <w:numId w:val="2"/>
        </w:numPr>
        <w:spacing w:after="0" w:line="360" w:lineRule="auto"/>
        <w:jc w:val="both"/>
        <w:rPr>
          <w:rFonts w:ascii="Arial" w:hAnsi="Arial" w:cs="Arial"/>
        </w:rPr>
      </w:pPr>
      <w:r w:rsidRPr="00DE2313">
        <w:rPr>
          <w:rFonts w:ascii="Arial" w:hAnsi="Arial" w:cs="Arial"/>
        </w:rPr>
        <w:t xml:space="preserve">any acts or threats resulting in the conviction of an employee under any criminal code provision relating to violence or threats of violence which adversely affect the legitimate interests and goals of </w:t>
      </w:r>
      <w:r w:rsidR="00AE3B3A">
        <w:rPr>
          <w:rFonts w:ascii="Arial" w:hAnsi="Arial" w:cs="Arial"/>
          <w:highlight w:val="yellow"/>
        </w:rPr>
        <w:t>NSO</w:t>
      </w:r>
    </w:p>
    <w:p w14:paraId="03CB27A2" w14:textId="77777777" w:rsidR="00022D99" w:rsidRPr="009E53F0" w:rsidRDefault="00022D99" w:rsidP="00D9778E">
      <w:pPr>
        <w:spacing w:after="0" w:line="360" w:lineRule="auto"/>
        <w:jc w:val="both"/>
        <w:rPr>
          <w:rFonts w:ascii="Arial" w:hAnsi="Arial" w:cs="Arial"/>
          <w:sz w:val="2"/>
        </w:rPr>
      </w:pPr>
    </w:p>
    <w:p w14:paraId="23BC3570" w14:textId="3B512F9A" w:rsidR="00022D99" w:rsidRPr="00E113C1" w:rsidRDefault="00022D99" w:rsidP="00D9778E">
      <w:pPr>
        <w:spacing w:after="0" w:line="360" w:lineRule="auto"/>
        <w:jc w:val="both"/>
        <w:rPr>
          <w:rFonts w:ascii="Arial" w:hAnsi="Arial" w:cs="Arial"/>
        </w:rPr>
      </w:pPr>
      <w:r w:rsidRPr="00E113C1">
        <w:rPr>
          <w:rFonts w:ascii="Arial" w:hAnsi="Arial" w:cs="Arial"/>
        </w:rPr>
        <w:t>“</w:t>
      </w:r>
      <w:r w:rsidRPr="00DE2313">
        <w:rPr>
          <w:rFonts w:ascii="Arial" w:hAnsi="Arial" w:cs="Arial"/>
          <w:b/>
        </w:rPr>
        <w:t>Domestic violence</w:t>
      </w:r>
      <w:r w:rsidRPr="00E113C1">
        <w:rPr>
          <w:rFonts w:ascii="Arial" w:hAnsi="Arial" w:cs="Arial"/>
        </w:rPr>
        <w:t xml:space="preserve">”.  A person who has a personal relationship with an employee - such as a current/former spouse/partner or a family member - may, or attempt to, physically harm, that employee at work.  In these situations, domestic violence is considered workplace violence. When </w:t>
      </w:r>
      <w:r w:rsidR="00AE3B3A">
        <w:rPr>
          <w:rFonts w:ascii="Arial" w:hAnsi="Arial" w:cs="Arial"/>
          <w:highlight w:val="yellow"/>
        </w:rPr>
        <w:t>NSO</w:t>
      </w:r>
      <w:r w:rsidRPr="00E113C1">
        <w:rPr>
          <w:rFonts w:ascii="Arial" w:hAnsi="Arial" w:cs="Arial"/>
        </w:rPr>
        <w:t xml:space="preserve"> is aware that domestic violence threatens to enter the workplace, </w:t>
      </w:r>
      <w:r w:rsidR="00AE3B3A">
        <w:rPr>
          <w:rFonts w:ascii="Arial" w:hAnsi="Arial" w:cs="Arial"/>
          <w:highlight w:val="yellow"/>
        </w:rPr>
        <w:t>NSO</w:t>
      </w:r>
      <w:r w:rsidRPr="00E113C1">
        <w:rPr>
          <w:rFonts w:ascii="Arial" w:hAnsi="Arial" w:cs="Arial"/>
        </w:rPr>
        <w:t xml:space="preserve"> will take appropriate actions to protect the employee and co-workers at the workplace.</w:t>
      </w:r>
    </w:p>
    <w:p w14:paraId="065ADD63" w14:textId="77777777" w:rsidR="00022D99" w:rsidRPr="009E53F0" w:rsidRDefault="00022D99" w:rsidP="00D9778E">
      <w:pPr>
        <w:spacing w:after="0" w:line="360" w:lineRule="auto"/>
        <w:jc w:val="both"/>
        <w:rPr>
          <w:rFonts w:ascii="Arial" w:hAnsi="Arial" w:cs="Arial"/>
          <w:sz w:val="16"/>
        </w:rPr>
      </w:pPr>
    </w:p>
    <w:p w14:paraId="66EBCE51"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To Whom This Policy Applies</w:t>
      </w:r>
    </w:p>
    <w:p w14:paraId="7F56F1D5" w14:textId="7534623C" w:rsidR="00022D99" w:rsidRPr="00E113C1" w:rsidRDefault="00022D99" w:rsidP="00D9778E">
      <w:pPr>
        <w:spacing w:after="0" w:line="360" w:lineRule="auto"/>
        <w:jc w:val="both"/>
        <w:rPr>
          <w:rFonts w:ascii="Arial" w:hAnsi="Arial" w:cs="Arial"/>
        </w:rPr>
      </w:pPr>
      <w:r w:rsidRPr="00E113C1">
        <w:rPr>
          <w:rFonts w:ascii="Arial" w:hAnsi="Arial" w:cs="Arial"/>
        </w:rPr>
        <w:t xml:space="preserve">This policy applies to all employees of </w:t>
      </w:r>
      <w:r w:rsidR="00AE3B3A">
        <w:rPr>
          <w:rFonts w:ascii="Arial" w:hAnsi="Arial" w:cs="Arial"/>
          <w:highlight w:val="yellow"/>
        </w:rPr>
        <w:t>NSO</w:t>
      </w:r>
      <w:r w:rsidRPr="00E113C1">
        <w:rPr>
          <w:rFonts w:ascii="Arial" w:hAnsi="Arial" w:cs="Arial"/>
        </w:rPr>
        <w:t xml:space="preserve">, without exception.  Furthermore, violence to employees in the course of their employment by a person who is not an employee of </w:t>
      </w:r>
      <w:r w:rsidR="00AE3B3A">
        <w:rPr>
          <w:rFonts w:ascii="Arial" w:hAnsi="Arial" w:cs="Arial"/>
          <w:highlight w:val="yellow"/>
        </w:rPr>
        <w:t>NSO</w:t>
      </w:r>
      <w:r w:rsidRPr="00E113C1">
        <w:rPr>
          <w:rFonts w:ascii="Arial" w:hAnsi="Arial" w:cs="Arial"/>
        </w:rPr>
        <w:t xml:space="preserve"> is not acceptable and will not be tolerated.  </w:t>
      </w:r>
    </w:p>
    <w:p w14:paraId="4588749C" w14:textId="77777777" w:rsidR="00022D99" w:rsidRPr="009E53F0" w:rsidRDefault="00022D99" w:rsidP="00685024">
      <w:pPr>
        <w:spacing w:after="0" w:line="240" w:lineRule="auto"/>
        <w:jc w:val="both"/>
        <w:rPr>
          <w:rFonts w:ascii="Arial" w:hAnsi="Arial" w:cs="Arial"/>
          <w:sz w:val="12"/>
        </w:rPr>
      </w:pPr>
    </w:p>
    <w:p w14:paraId="1EEE64CF" w14:textId="779C0B9F" w:rsidR="00022D99" w:rsidRPr="00E113C1" w:rsidRDefault="00022D99" w:rsidP="00D9778E">
      <w:pPr>
        <w:spacing w:after="0" w:line="360" w:lineRule="auto"/>
        <w:jc w:val="both"/>
        <w:rPr>
          <w:rFonts w:ascii="Arial" w:hAnsi="Arial" w:cs="Arial"/>
        </w:rPr>
      </w:pPr>
      <w:r w:rsidRPr="00E113C1">
        <w:rPr>
          <w:rFonts w:ascii="Arial" w:hAnsi="Arial" w:cs="Arial"/>
        </w:rPr>
        <w:t xml:space="preserve">Violence is prohibited both on </w:t>
      </w:r>
      <w:r w:rsidR="00AE3B3A">
        <w:rPr>
          <w:rFonts w:ascii="Arial" w:hAnsi="Arial" w:cs="Arial"/>
          <w:highlight w:val="yellow"/>
        </w:rPr>
        <w:t>NSO</w:t>
      </w:r>
      <w:r w:rsidRPr="00E113C1">
        <w:rPr>
          <w:rFonts w:ascii="Arial" w:hAnsi="Arial" w:cs="Arial"/>
        </w:rPr>
        <w:t>’s premises</w:t>
      </w:r>
      <w:r w:rsidR="00C213EF">
        <w:rPr>
          <w:rFonts w:ascii="Arial" w:hAnsi="Arial" w:cs="Arial"/>
        </w:rPr>
        <w:t xml:space="preserve">, working off-site, </w:t>
      </w:r>
      <w:r w:rsidRPr="00E113C1">
        <w:rPr>
          <w:rFonts w:ascii="Arial" w:hAnsi="Arial" w:cs="Arial"/>
        </w:rPr>
        <w:t xml:space="preserve">and off-site in connection with any </w:t>
      </w:r>
      <w:r w:rsidR="00AE3B3A">
        <w:rPr>
          <w:rFonts w:ascii="Arial" w:hAnsi="Arial" w:cs="Arial"/>
          <w:highlight w:val="yellow"/>
        </w:rPr>
        <w:t>NSO</w:t>
      </w:r>
      <w:r w:rsidRPr="00E113C1">
        <w:rPr>
          <w:rFonts w:ascii="Arial" w:hAnsi="Arial" w:cs="Arial"/>
        </w:rPr>
        <w:t xml:space="preserve"> related activities such as, but not limited to</w:t>
      </w:r>
      <w:r w:rsidR="0044206C">
        <w:rPr>
          <w:rFonts w:ascii="Arial" w:hAnsi="Arial" w:cs="Arial"/>
        </w:rPr>
        <w:t>,</w:t>
      </w:r>
      <w:r w:rsidRPr="00E113C1">
        <w:rPr>
          <w:rFonts w:ascii="Arial" w:hAnsi="Arial" w:cs="Arial"/>
        </w:rPr>
        <w:t xml:space="preserve"> social functions</w:t>
      </w:r>
      <w:r w:rsidR="00C213EF">
        <w:rPr>
          <w:rFonts w:ascii="Arial" w:hAnsi="Arial" w:cs="Arial"/>
        </w:rPr>
        <w:t>.</w:t>
      </w:r>
    </w:p>
    <w:p w14:paraId="3A9E0E66" w14:textId="77777777" w:rsidR="00DE2313" w:rsidRPr="009E53F0" w:rsidRDefault="00DE2313" w:rsidP="00685024">
      <w:pPr>
        <w:spacing w:after="0" w:line="240" w:lineRule="auto"/>
        <w:jc w:val="both"/>
        <w:rPr>
          <w:rFonts w:ascii="Arial" w:hAnsi="Arial" w:cs="Arial"/>
          <w:sz w:val="12"/>
        </w:rPr>
      </w:pPr>
    </w:p>
    <w:p w14:paraId="5C9B378B" w14:textId="2BFEA28E" w:rsidR="00022D99" w:rsidRPr="00E113C1" w:rsidRDefault="00022D99" w:rsidP="00D9778E">
      <w:pPr>
        <w:spacing w:after="0" w:line="360" w:lineRule="auto"/>
        <w:jc w:val="both"/>
        <w:rPr>
          <w:rFonts w:ascii="Arial" w:hAnsi="Arial" w:cs="Arial"/>
        </w:rPr>
      </w:pPr>
      <w:r w:rsidRPr="00E113C1">
        <w:rPr>
          <w:rFonts w:ascii="Arial" w:hAnsi="Arial" w:cs="Arial"/>
        </w:rPr>
        <w:t xml:space="preserve">Violence which occurs outside the workplace and / or during non-work </w:t>
      </w:r>
      <w:r w:rsidR="001439EC" w:rsidRPr="00E113C1">
        <w:rPr>
          <w:rFonts w:ascii="Arial" w:hAnsi="Arial" w:cs="Arial"/>
        </w:rPr>
        <w:t>hours</w:t>
      </w:r>
      <w:r w:rsidRPr="00E113C1">
        <w:rPr>
          <w:rFonts w:ascii="Arial" w:hAnsi="Arial" w:cs="Arial"/>
        </w:rPr>
        <w:t xml:space="preserve"> but which affects employees’ relationships at work may also be defined as workplace violence.  This includes activities on the Internet, even if on an employee’s personal time and equipment, using such vehicles as blogs, chat rooms, and social sites such as “Facebook”, “Twitter”, etcetera.  There is no such thing as anonymity or security on the Internet.  It is a breach of this policy, and likely </w:t>
      </w:r>
      <w:r w:rsidR="00AE3B3A">
        <w:rPr>
          <w:rFonts w:ascii="Arial" w:hAnsi="Arial" w:cs="Arial"/>
          <w:highlight w:val="yellow"/>
        </w:rPr>
        <w:t>NSO</w:t>
      </w:r>
      <w:r w:rsidRPr="00E113C1">
        <w:rPr>
          <w:rFonts w:ascii="Arial" w:hAnsi="Arial" w:cs="Arial"/>
        </w:rPr>
        <w:t xml:space="preserve">’s Confidential Information policy, to communicate, in any manner, information, statements and any form of expression that disparages, defames, negatively prejudices and impacts the </w:t>
      </w:r>
      <w:r w:rsidR="00AE3B3A">
        <w:rPr>
          <w:rFonts w:ascii="Arial" w:hAnsi="Arial" w:cs="Arial"/>
          <w:highlight w:val="yellow"/>
        </w:rPr>
        <w:t>NSO</w:t>
      </w:r>
      <w:r w:rsidRPr="00E113C1">
        <w:rPr>
          <w:rFonts w:ascii="Arial" w:hAnsi="Arial" w:cs="Arial"/>
        </w:rPr>
        <w:t xml:space="preserve">, </w:t>
      </w:r>
      <w:r w:rsidR="00C219BE">
        <w:rPr>
          <w:rFonts w:ascii="Arial" w:hAnsi="Arial" w:cs="Arial"/>
        </w:rPr>
        <w:t>stakeholders</w:t>
      </w:r>
      <w:r w:rsidRPr="00E113C1">
        <w:rPr>
          <w:rFonts w:ascii="Arial" w:hAnsi="Arial" w:cs="Arial"/>
        </w:rPr>
        <w:t xml:space="preserve">, employees in business and /or in reputation.  </w:t>
      </w:r>
    </w:p>
    <w:p w14:paraId="49AEBD31" w14:textId="58436D42" w:rsidR="0044206C" w:rsidRDefault="0044206C">
      <w:pPr>
        <w:rPr>
          <w:rFonts w:ascii="Arial" w:hAnsi="Arial" w:cs="Arial"/>
          <w:sz w:val="6"/>
        </w:rPr>
      </w:pPr>
      <w:r>
        <w:rPr>
          <w:rFonts w:ascii="Arial" w:hAnsi="Arial" w:cs="Arial"/>
          <w:sz w:val="6"/>
        </w:rPr>
        <w:br w:type="page"/>
      </w:r>
    </w:p>
    <w:p w14:paraId="4F9CD7A4" w14:textId="77777777" w:rsidR="00022D99" w:rsidRPr="00455124" w:rsidRDefault="00022D99" w:rsidP="00D9778E">
      <w:pPr>
        <w:spacing w:after="0" w:line="360" w:lineRule="auto"/>
        <w:jc w:val="both"/>
        <w:rPr>
          <w:rFonts w:ascii="Arial" w:hAnsi="Arial" w:cs="Arial"/>
          <w:b/>
          <w:u w:val="single"/>
        </w:rPr>
      </w:pPr>
      <w:r w:rsidRPr="00796F79">
        <w:rPr>
          <w:rFonts w:ascii="Arial" w:hAnsi="Arial" w:cs="Arial"/>
          <w:b/>
          <w:u w:val="single"/>
        </w:rPr>
        <w:lastRenderedPageBreak/>
        <w:t>Risk Assessment</w:t>
      </w:r>
      <w:r w:rsidRPr="00455124">
        <w:rPr>
          <w:rFonts w:ascii="Arial" w:hAnsi="Arial" w:cs="Arial"/>
          <w:b/>
          <w:u w:val="single"/>
        </w:rPr>
        <w:t xml:space="preserve">  </w:t>
      </w:r>
    </w:p>
    <w:p w14:paraId="4F099C6C" w14:textId="584C3E2B" w:rsidR="00022D99" w:rsidRPr="00455124" w:rsidRDefault="00AE3B3A" w:rsidP="00D9778E">
      <w:pPr>
        <w:spacing w:after="0" w:line="360" w:lineRule="auto"/>
        <w:jc w:val="both"/>
        <w:rPr>
          <w:rFonts w:ascii="Arial" w:hAnsi="Arial" w:cs="Arial"/>
        </w:rPr>
      </w:pPr>
      <w:r>
        <w:rPr>
          <w:rFonts w:ascii="Arial" w:hAnsi="Arial" w:cs="Arial"/>
          <w:highlight w:val="yellow"/>
        </w:rPr>
        <w:t>NSO</w:t>
      </w:r>
      <w:r w:rsidR="00022D99" w:rsidRPr="00455124">
        <w:rPr>
          <w:rFonts w:ascii="Arial" w:hAnsi="Arial" w:cs="Arial"/>
        </w:rPr>
        <w:t xml:space="preserve"> will conduct risk assessments and establish programs and procedures to minimize and/or prevent violence in the workplace and to foster the safety and security of </w:t>
      </w:r>
      <w:r>
        <w:rPr>
          <w:rFonts w:ascii="Arial" w:hAnsi="Arial" w:cs="Arial"/>
          <w:highlight w:val="yellow"/>
        </w:rPr>
        <w:t>NSO</w:t>
      </w:r>
      <w:r w:rsidR="00022D99" w:rsidRPr="00455124">
        <w:rPr>
          <w:rFonts w:ascii="Arial" w:hAnsi="Arial" w:cs="Arial"/>
        </w:rPr>
        <w:t xml:space="preserve">’s employees, </w:t>
      </w:r>
      <w:r w:rsidR="00C219BE">
        <w:rPr>
          <w:rFonts w:ascii="Arial" w:hAnsi="Arial" w:cs="Arial"/>
        </w:rPr>
        <w:t>stakeholders</w:t>
      </w:r>
      <w:r w:rsidR="00022D99" w:rsidRPr="00455124">
        <w:rPr>
          <w:rFonts w:ascii="Arial" w:hAnsi="Arial" w:cs="Arial"/>
        </w:rPr>
        <w:t>, and visitors.  All employees are expected to be aware of and participate in such programs and procedures, as required.</w:t>
      </w:r>
    </w:p>
    <w:p w14:paraId="3EC2C003" w14:textId="77777777" w:rsidR="00022D99" w:rsidRPr="009E53F0" w:rsidRDefault="00022D99" w:rsidP="00685024">
      <w:pPr>
        <w:spacing w:after="0" w:line="240" w:lineRule="auto"/>
        <w:jc w:val="both"/>
        <w:rPr>
          <w:rFonts w:ascii="Arial" w:hAnsi="Arial" w:cs="Arial"/>
          <w:sz w:val="14"/>
        </w:rPr>
      </w:pPr>
    </w:p>
    <w:p w14:paraId="504D18B1" w14:textId="2D7B1253"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455124">
        <w:rPr>
          <w:rFonts w:ascii="Arial" w:hAnsi="Arial" w:cs="Arial"/>
        </w:rPr>
        <w:t xml:space="preserve">’s risk assessment process will include all departments and will involve supervisors, employees and the </w:t>
      </w:r>
      <w:r w:rsidR="00022D99" w:rsidRPr="00F139DF">
        <w:rPr>
          <w:rFonts w:ascii="Arial" w:hAnsi="Arial" w:cs="Arial"/>
        </w:rPr>
        <w:t xml:space="preserve">Health and Safety </w:t>
      </w:r>
      <w:r w:rsidR="003D4BD2" w:rsidRPr="00F139DF">
        <w:rPr>
          <w:rFonts w:ascii="Arial" w:hAnsi="Arial" w:cs="Arial"/>
        </w:rPr>
        <w:t>representative</w:t>
      </w:r>
      <w:r w:rsidR="003D4BD2" w:rsidRPr="00F139DF" w:rsidDel="003D4BD2">
        <w:rPr>
          <w:rFonts w:ascii="Arial" w:hAnsi="Arial" w:cs="Arial"/>
        </w:rPr>
        <w:t xml:space="preserve"> </w:t>
      </w:r>
      <w:r w:rsidR="00022D99" w:rsidRPr="00455124">
        <w:rPr>
          <w:rFonts w:ascii="Arial" w:hAnsi="Arial" w:cs="Arial"/>
        </w:rPr>
        <w:t>in assessing the risk of violence in each department and work environment on a periodic basis.  The process shall include taking actions to remove as many risks as can be reasonably removed and instructing employees to recognize risk. The risk assessment shall be reviewed at least annually.</w:t>
      </w:r>
      <w:r w:rsidR="009E53F0">
        <w:rPr>
          <w:rFonts w:ascii="Arial" w:hAnsi="Arial" w:cs="Arial"/>
        </w:rPr>
        <w:t xml:space="preserve">  </w:t>
      </w:r>
      <w:r w:rsidR="00022D99" w:rsidRPr="00455124">
        <w:rPr>
          <w:rFonts w:ascii="Arial" w:hAnsi="Arial" w:cs="Arial"/>
        </w:rPr>
        <w:t>A written report on the results will be provided to all parties to the risk assessment process as well as employees.</w:t>
      </w:r>
      <w:r w:rsidR="00022D99" w:rsidRPr="00E113C1">
        <w:rPr>
          <w:rFonts w:ascii="Arial" w:hAnsi="Arial" w:cs="Arial"/>
        </w:rPr>
        <w:t xml:space="preserve"> </w:t>
      </w:r>
    </w:p>
    <w:p w14:paraId="38B923D4" w14:textId="77777777" w:rsidR="00022D99" w:rsidRPr="00E113C1" w:rsidRDefault="00022D99" w:rsidP="00685024">
      <w:pPr>
        <w:spacing w:after="0" w:line="240" w:lineRule="auto"/>
        <w:jc w:val="both"/>
        <w:rPr>
          <w:rFonts w:ascii="Arial" w:hAnsi="Arial" w:cs="Arial"/>
        </w:rPr>
      </w:pPr>
    </w:p>
    <w:p w14:paraId="31A05A94"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 xml:space="preserve">Responsibilities, Prevention and Reporting </w:t>
      </w:r>
    </w:p>
    <w:p w14:paraId="6FBF9C15" w14:textId="77777777" w:rsidR="00022D99" w:rsidRPr="00DE2313" w:rsidRDefault="00022D99" w:rsidP="00D9778E">
      <w:pPr>
        <w:spacing w:after="0" w:line="360" w:lineRule="auto"/>
        <w:jc w:val="both"/>
        <w:rPr>
          <w:rFonts w:ascii="Arial" w:hAnsi="Arial" w:cs="Arial"/>
          <w:b/>
        </w:rPr>
      </w:pPr>
      <w:r w:rsidRPr="00DE2313">
        <w:rPr>
          <w:rFonts w:ascii="Arial" w:hAnsi="Arial" w:cs="Arial"/>
          <w:b/>
        </w:rPr>
        <w:t>Employees' Responsibilities:</w:t>
      </w:r>
    </w:p>
    <w:p w14:paraId="24D3B3F0" w14:textId="33EFCB46" w:rsidR="00022D99" w:rsidRPr="00E113C1" w:rsidRDefault="00022D99" w:rsidP="00DE2313">
      <w:pPr>
        <w:tabs>
          <w:tab w:val="left" w:pos="567"/>
        </w:tabs>
        <w:spacing w:after="0" w:line="360" w:lineRule="auto"/>
        <w:ind w:left="142"/>
        <w:jc w:val="both"/>
        <w:rPr>
          <w:rFonts w:ascii="Arial" w:hAnsi="Arial" w:cs="Arial"/>
        </w:rPr>
      </w:pPr>
      <w:r w:rsidRPr="00E113C1">
        <w:rPr>
          <w:rFonts w:ascii="Arial" w:hAnsi="Arial" w:cs="Arial"/>
        </w:rPr>
        <w:t>a)</w:t>
      </w:r>
      <w:r w:rsidRPr="00E113C1">
        <w:rPr>
          <w:rFonts w:ascii="Arial" w:hAnsi="Arial" w:cs="Arial"/>
        </w:rPr>
        <w:tab/>
        <w:t xml:space="preserve">It is every employee's responsibility to comply with this policy and to keep </w:t>
      </w:r>
      <w:r w:rsidR="00AE3B3A">
        <w:rPr>
          <w:rFonts w:ascii="Arial" w:hAnsi="Arial" w:cs="Arial"/>
          <w:highlight w:val="yellow"/>
        </w:rPr>
        <w:t>NSO</w:t>
      </w:r>
      <w:r w:rsidRPr="00E113C1">
        <w:rPr>
          <w:rFonts w:ascii="Arial" w:hAnsi="Arial" w:cs="Arial"/>
        </w:rPr>
        <w:t xml:space="preserve">’s work environment free of violence of any kind.  </w:t>
      </w:r>
    </w:p>
    <w:p w14:paraId="68AABDA6" w14:textId="77777777" w:rsidR="00022D99" w:rsidRPr="009E53F0" w:rsidRDefault="00022D99" w:rsidP="00685024">
      <w:pPr>
        <w:tabs>
          <w:tab w:val="left" w:pos="567"/>
        </w:tabs>
        <w:spacing w:after="0" w:line="240" w:lineRule="auto"/>
        <w:ind w:left="142"/>
        <w:jc w:val="both"/>
        <w:rPr>
          <w:rFonts w:ascii="Arial" w:hAnsi="Arial" w:cs="Arial"/>
          <w:sz w:val="16"/>
        </w:rPr>
      </w:pPr>
    </w:p>
    <w:p w14:paraId="793A83BC" w14:textId="77777777" w:rsidR="00022D99" w:rsidRPr="00E113C1" w:rsidRDefault="00022D99" w:rsidP="00DE2313">
      <w:pPr>
        <w:tabs>
          <w:tab w:val="left" w:pos="567"/>
        </w:tabs>
        <w:spacing w:after="0" w:line="360" w:lineRule="auto"/>
        <w:ind w:left="142"/>
        <w:jc w:val="both"/>
        <w:rPr>
          <w:rFonts w:ascii="Arial" w:hAnsi="Arial" w:cs="Arial"/>
        </w:rPr>
      </w:pPr>
      <w:r w:rsidRPr="00E113C1">
        <w:rPr>
          <w:rFonts w:ascii="Arial" w:hAnsi="Arial" w:cs="Arial"/>
        </w:rPr>
        <w:t>b)</w:t>
      </w:r>
      <w:r w:rsidRPr="00E113C1">
        <w:rPr>
          <w:rFonts w:ascii="Arial" w:hAnsi="Arial" w:cs="Arial"/>
        </w:rPr>
        <w:tab/>
        <w:t>Employees are responsible for attending any training or information sessions provided by the employer to reduce violence or risks of violence.</w:t>
      </w:r>
    </w:p>
    <w:p w14:paraId="54DCBBDB" w14:textId="77777777" w:rsidR="00022D99" w:rsidRPr="009E53F0" w:rsidRDefault="00022D99" w:rsidP="00685024">
      <w:pPr>
        <w:tabs>
          <w:tab w:val="left" w:pos="567"/>
        </w:tabs>
        <w:spacing w:after="0" w:line="240" w:lineRule="auto"/>
        <w:ind w:left="142"/>
        <w:jc w:val="both"/>
        <w:rPr>
          <w:rFonts w:ascii="Arial" w:hAnsi="Arial" w:cs="Arial"/>
          <w:sz w:val="16"/>
        </w:rPr>
      </w:pPr>
    </w:p>
    <w:p w14:paraId="331FA470" w14:textId="77777777" w:rsidR="00022D99" w:rsidRDefault="00022D99" w:rsidP="00DE2313">
      <w:pPr>
        <w:tabs>
          <w:tab w:val="left" w:pos="567"/>
        </w:tabs>
        <w:spacing w:after="0" w:line="360" w:lineRule="auto"/>
        <w:ind w:left="142"/>
        <w:jc w:val="both"/>
        <w:rPr>
          <w:rFonts w:ascii="Arial" w:hAnsi="Arial" w:cs="Arial"/>
        </w:rPr>
      </w:pPr>
      <w:r w:rsidRPr="00E113C1">
        <w:rPr>
          <w:rFonts w:ascii="Arial" w:hAnsi="Arial" w:cs="Arial"/>
        </w:rPr>
        <w:t>c)</w:t>
      </w:r>
      <w:r w:rsidRPr="00E113C1">
        <w:rPr>
          <w:rFonts w:ascii="Arial" w:hAnsi="Arial" w:cs="Arial"/>
        </w:rPr>
        <w:tab/>
        <w:t>Employees are responsible for immediately informing their managers of any incidents of threats or acts of physical violence, potential risk of violence, close calls, or unacceptable behaviour they may experience or witness, whether directed at them or not. This includes issues in the employee’s non-work life that may impact on the employee’s or his or her co-worker’s safety in the workplace.</w:t>
      </w:r>
    </w:p>
    <w:p w14:paraId="5FF43B65" w14:textId="77777777" w:rsidR="00685024" w:rsidRPr="009E53F0" w:rsidRDefault="00685024" w:rsidP="00DE2313">
      <w:pPr>
        <w:tabs>
          <w:tab w:val="left" w:pos="567"/>
        </w:tabs>
        <w:spacing w:after="0" w:line="360" w:lineRule="auto"/>
        <w:ind w:left="142"/>
        <w:jc w:val="both"/>
        <w:rPr>
          <w:rFonts w:ascii="Arial" w:hAnsi="Arial" w:cs="Arial"/>
          <w:sz w:val="12"/>
        </w:rPr>
      </w:pPr>
    </w:p>
    <w:p w14:paraId="1C31216B" w14:textId="1FCF952D" w:rsidR="00022D99" w:rsidRPr="00E113C1" w:rsidRDefault="00685024" w:rsidP="00DE2313">
      <w:pPr>
        <w:spacing w:after="0" w:line="360" w:lineRule="auto"/>
        <w:ind w:left="142"/>
        <w:jc w:val="both"/>
        <w:rPr>
          <w:rFonts w:ascii="Arial" w:hAnsi="Arial" w:cs="Arial"/>
        </w:rPr>
      </w:pPr>
      <w:r w:rsidRPr="004D57D0">
        <w:rPr>
          <w:rFonts w:ascii="Arial" w:hAnsi="Arial" w:cs="Arial"/>
        </w:rPr>
        <w:t xml:space="preserve">Employees are not expected to tolerate inappropriate behaviours from anybody and are encouraged to immediately re-direct such </w:t>
      </w:r>
      <w:r w:rsidR="00E215FD">
        <w:rPr>
          <w:rFonts w:ascii="Arial" w:hAnsi="Arial" w:cs="Arial"/>
        </w:rPr>
        <w:t>persons</w:t>
      </w:r>
      <w:r w:rsidRPr="004D57D0">
        <w:rPr>
          <w:rFonts w:ascii="Arial" w:hAnsi="Arial" w:cs="Arial"/>
        </w:rPr>
        <w:t xml:space="preserve"> to </w:t>
      </w:r>
      <w:r w:rsidR="00E215FD">
        <w:rPr>
          <w:rFonts w:ascii="Arial" w:hAnsi="Arial" w:cs="Arial"/>
        </w:rPr>
        <w:t xml:space="preserve">their </w:t>
      </w:r>
      <w:r w:rsidR="00E215FD" w:rsidRPr="004D57D0">
        <w:rPr>
          <w:rFonts w:ascii="Arial" w:hAnsi="Arial" w:cs="Arial"/>
        </w:rPr>
        <w:t>immediate manager</w:t>
      </w:r>
      <w:r w:rsidRPr="004D57D0">
        <w:rPr>
          <w:rFonts w:ascii="Arial" w:hAnsi="Arial" w:cs="Arial"/>
        </w:rPr>
        <w:t>.</w:t>
      </w:r>
      <w:r w:rsidR="00E215FD">
        <w:rPr>
          <w:rFonts w:ascii="Arial" w:hAnsi="Arial" w:cs="Arial"/>
        </w:rPr>
        <w:t xml:space="preserve">  </w:t>
      </w:r>
      <w:r w:rsidR="00022D99" w:rsidRPr="004D57D0">
        <w:rPr>
          <w:rFonts w:ascii="Arial" w:hAnsi="Arial" w:cs="Arial"/>
        </w:rPr>
        <w:t xml:space="preserve">If the immediate manager is not available, or is not the appropriate person, then the incident(s) must be directed to </w:t>
      </w:r>
      <w:r w:rsidR="00E215FD" w:rsidRPr="00757C25">
        <w:rPr>
          <w:rFonts w:ascii="Arial" w:hAnsi="Arial" w:cs="Arial"/>
          <w:highlight w:val="yellow"/>
        </w:rPr>
        <w:t>Senior Management / to the CEO/ED/GM.</w:t>
      </w:r>
      <w:r w:rsidR="00E215FD">
        <w:rPr>
          <w:rFonts w:ascii="Arial" w:hAnsi="Arial" w:cs="Arial"/>
        </w:rPr>
        <w:t xml:space="preserve"> </w:t>
      </w:r>
      <w:r w:rsidR="00022D99" w:rsidRPr="004D57D0">
        <w:rPr>
          <w:rFonts w:ascii="Arial" w:hAnsi="Arial" w:cs="Arial"/>
        </w:rPr>
        <w:t xml:space="preserve">and to the </w:t>
      </w:r>
      <w:r w:rsidR="001F1701" w:rsidRPr="001F1701">
        <w:rPr>
          <w:rFonts w:ascii="Arial" w:hAnsi="Arial" w:cs="Arial"/>
          <w:highlight w:val="cyan"/>
        </w:rPr>
        <w:t>Joint H</w:t>
      </w:r>
      <w:r w:rsidR="001F1701" w:rsidRPr="00C219BE">
        <w:rPr>
          <w:rFonts w:ascii="Arial" w:hAnsi="Arial" w:cs="Arial"/>
          <w:highlight w:val="cyan"/>
        </w:rPr>
        <w:t>ealth and Safety committee / Health and Safety representative</w:t>
      </w:r>
      <w:r w:rsidR="00022D99" w:rsidRPr="004D57D0">
        <w:rPr>
          <w:rFonts w:ascii="Arial" w:hAnsi="Arial" w:cs="Arial"/>
        </w:rPr>
        <w:t>.</w:t>
      </w:r>
    </w:p>
    <w:p w14:paraId="23DBD2E6" w14:textId="77777777" w:rsidR="00022D99" w:rsidRPr="00DE2313" w:rsidRDefault="00022D99" w:rsidP="00DE2313">
      <w:pPr>
        <w:spacing w:after="0" w:line="360" w:lineRule="auto"/>
        <w:ind w:left="142"/>
        <w:jc w:val="both"/>
        <w:rPr>
          <w:rFonts w:ascii="Arial" w:hAnsi="Arial" w:cs="Arial"/>
          <w:sz w:val="10"/>
        </w:rPr>
      </w:pPr>
    </w:p>
    <w:p w14:paraId="433690E7" w14:textId="77777777" w:rsidR="00022D99" w:rsidRPr="00E113C1" w:rsidRDefault="00022D99" w:rsidP="00DE2313">
      <w:pPr>
        <w:spacing w:after="0" w:line="360" w:lineRule="auto"/>
        <w:ind w:left="142"/>
        <w:jc w:val="both"/>
        <w:rPr>
          <w:rFonts w:ascii="Arial" w:hAnsi="Arial" w:cs="Arial"/>
        </w:rPr>
      </w:pPr>
      <w:r w:rsidRPr="00E113C1">
        <w:rPr>
          <w:rFonts w:ascii="Arial" w:hAnsi="Arial" w:cs="Arial"/>
        </w:rPr>
        <w:t>It is important to make and keep written notes about the events leading to the incident(s). The details should include a description of the behaviour, relevant date(s), time(s), place(s), and names of witness(es).  Also include any request to discontinue the conduct (date and time) and the reaction of the accused person(s), if relevant.  Any other documents or materials, such as letters, notes, offensive pictures, etc., that may have something to do with the incident(s) should also be kept</w:t>
      </w:r>
    </w:p>
    <w:p w14:paraId="1F61D579" w14:textId="77777777" w:rsidR="00022D99" w:rsidRPr="009E53F0" w:rsidRDefault="00022D99" w:rsidP="00D9778E">
      <w:pPr>
        <w:spacing w:after="0" w:line="360" w:lineRule="auto"/>
        <w:jc w:val="both"/>
        <w:rPr>
          <w:rFonts w:ascii="Arial" w:hAnsi="Arial" w:cs="Arial"/>
          <w:sz w:val="12"/>
        </w:rPr>
      </w:pPr>
    </w:p>
    <w:p w14:paraId="0747377C" w14:textId="2E2E2BEA" w:rsidR="00022D99" w:rsidRPr="00E113C1" w:rsidRDefault="00022D99" w:rsidP="00DE2313">
      <w:pPr>
        <w:spacing w:after="0" w:line="360" w:lineRule="auto"/>
        <w:ind w:left="142"/>
        <w:jc w:val="both"/>
        <w:rPr>
          <w:rFonts w:ascii="Arial" w:hAnsi="Arial" w:cs="Arial"/>
        </w:rPr>
      </w:pPr>
      <w:r w:rsidRPr="00E113C1">
        <w:rPr>
          <w:rFonts w:ascii="Arial" w:hAnsi="Arial" w:cs="Arial"/>
        </w:rPr>
        <w:t>d)</w:t>
      </w:r>
      <w:r w:rsidRPr="00E113C1">
        <w:rPr>
          <w:rFonts w:ascii="Arial" w:hAnsi="Arial" w:cs="Arial"/>
        </w:rPr>
        <w:tab/>
        <w:t xml:space="preserve">Employees are expected to co-operate with the police, </w:t>
      </w:r>
      <w:r w:rsidR="00AE3B3A">
        <w:rPr>
          <w:rFonts w:ascii="Arial" w:hAnsi="Arial" w:cs="Arial"/>
        </w:rPr>
        <w:t>NSO</w:t>
      </w:r>
      <w:r w:rsidRPr="00E113C1">
        <w:rPr>
          <w:rFonts w:ascii="Arial" w:hAnsi="Arial" w:cs="Arial"/>
        </w:rPr>
        <w:t xml:space="preserve"> investigators or other authorities as required during any investigation related to workplace violence.</w:t>
      </w:r>
    </w:p>
    <w:p w14:paraId="6F99077E" w14:textId="1F178BDA" w:rsidR="00804B11" w:rsidRDefault="00804B11">
      <w:pPr>
        <w:rPr>
          <w:rFonts w:ascii="Arial" w:hAnsi="Arial" w:cs="Arial"/>
          <w:sz w:val="10"/>
        </w:rPr>
      </w:pPr>
      <w:r>
        <w:rPr>
          <w:rFonts w:ascii="Arial" w:hAnsi="Arial" w:cs="Arial"/>
          <w:sz w:val="10"/>
        </w:rPr>
        <w:br w:type="page"/>
      </w:r>
    </w:p>
    <w:p w14:paraId="5CC1669B" w14:textId="77777777" w:rsidR="00022D99" w:rsidRPr="00DE2313" w:rsidRDefault="00022D99" w:rsidP="00D9778E">
      <w:pPr>
        <w:spacing w:after="0" w:line="360" w:lineRule="auto"/>
        <w:jc w:val="both"/>
        <w:rPr>
          <w:rFonts w:ascii="Arial" w:hAnsi="Arial" w:cs="Arial"/>
          <w:b/>
        </w:rPr>
      </w:pPr>
      <w:r w:rsidRPr="00DE2313">
        <w:rPr>
          <w:rFonts w:ascii="Arial" w:hAnsi="Arial" w:cs="Arial"/>
          <w:b/>
        </w:rPr>
        <w:lastRenderedPageBreak/>
        <w:t>Managers' Responsibilities:</w:t>
      </w:r>
    </w:p>
    <w:p w14:paraId="028A2FA4" w14:textId="77777777" w:rsidR="00022D99" w:rsidRPr="00E113C1" w:rsidRDefault="00022D99" w:rsidP="00DE2313">
      <w:pPr>
        <w:tabs>
          <w:tab w:val="left" w:pos="567"/>
        </w:tabs>
        <w:spacing w:after="0" w:line="360" w:lineRule="auto"/>
        <w:ind w:left="142"/>
        <w:jc w:val="both"/>
        <w:rPr>
          <w:rFonts w:ascii="Arial" w:hAnsi="Arial" w:cs="Arial"/>
        </w:rPr>
      </w:pPr>
      <w:r w:rsidRPr="00E113C1">
        <w:rPr>
          <w:rFonts w:ascii="Arial" w:hAnsi="Arial" w:cs="Arial"/>
        </w:rPr>
        <w:t>a)</w:t>
      </w:r>
      <w:r w:rsidRPr="00E113C1">
        <w:rPr>
          <w:rFonts w:ascii="Arial" w:hAnsi="Arial" w:cs="Arial"/>
        </w:rPr>
        <w:tab/>
        <w:t>Managers are responsible for assessing the risk of violence to employees in the workplace, minimizing those risks where necessary or reasonably possible and informing any affected employee of such risk or potential risk.</w:t>
      </w:r>
    </w:p>
    <w:p w14:paraId="0A524634" w14:textId="77777777" w:rsidR="00022D99" w:rsidRPr="00DE2313" w:rsidRDefault="00022D99" w:rsidP="00DE2313">
      <w:pPr>
        <w:tabs>
          <w:tab w:val="left" w:pos="567"/>
        </w:tabs>
        <w:spacing w:after="0" w:line="360" w:lineRule="auto"/>
        <w:ind w:left="142"/>
        <w:jc w:val="both"/>
        <w:rPr>
          <w:rFonts w:ascii="Arial" w:hAnsi="Arial" w:cs="Arial"/>
          <w:sz w:val="8"/>
        </w:rPr>
      </w:pPr>
    </w:p>
    <w:p w14:paraId="115BDF09" w14:textId="77777777" w:rsidR="00022D99" w:rsidRPr="00E113C1" w:rsidRDefault="00022D99" w:rsidP="00DE2313">
      <w:pPr>
        <w:tabs>
          <w:tab w:val="left" w:pos="567"/>
        </w:tabs>
        <w:spacing w:after="0" w:line="360" w:lineRule="auto"/>
        <w:ind w:left="142"/>
        <w:jc w:val="both"/>
        <w:rPr>
          <w:rFonts w:ascii="Arial" w:hAnsi="Arial" w:cs="Arial"/>
        </w:rPr>
      </w:pPr>
      <w:r w:rsidRPr="00E113C1">
        <w:rPr>
          <w:rFonts w:ascii="Arial" w:hAnsi="Arial" w:cs="Arial"/>
        </w:rPr>
        <w:t>b)</w:t>
      </w:r>
      <w:r w:rsidRPr="00E113C1">
        <w:rPr>
          <w:rFonts w:ascii="Arial" w:hAnsi="Arial" w:cs="Arial"/>
        </w:rPr>
        <w:tab/>
        <w:t>Managers are responsible for ensuring employees are trained to:</w:t>
      </w:r>
    </w:p>
    <w:p w14:paraId="0C8811D6" w14:textId="77777777" w:rsidR="00022D99" w:rsidRPr="00E113C1" w:rsidRDefault="00022D99" w:rsidP="00DE2313">
      <w:pPr>
        <w:tabs>
          <w:tab w:val="left" w:pos="993"/>
        </w:tabs>
        <w:spacing w:after="0" w:line="360" w:lineRule="auto"/>
        <w:ind w:left="567"/>
        <w:jc w:val="both"/>
        <w:rPr>
          <w:rFonts w:ascii="Arial" w:hAnsi="Arial" w:cs="Arial"/>
        </w:rPr>
      </w:pPr>
      <w:r w:rsidRPr="00E113C1">
        <w:rPr>
          <w:rFonts w:ascii="Arial" w:hAnsi="Arial" w:cs="Arial"/>
        </w:rPr>
        <w:t>i.</w:t>
      </w:r>
      <w:r w:rsidRPr="00E113C1">
        <w:rPr>
          <w:rFonts w:ascii="Arial" w:hAnsi="Arial" w:cs="Arial"/>
        </w:rPr>
        <w:tab/>
        <w:t>recognize the potential for violence;</w:t>
      </w:r>
    </w:p>
    <w:p w14:paraId="5B210476" w14:textId="77777777" w:rsidR="00022D99" w:rsidRPr="00E113C1" w:rsidRDefault="00022D99" w:rsidP="00DE2313">
      <w:pPr>
        <w:tabs>
          <w:tab w:val="left" w:pos="567"/>
          <w:tab w:val="left" w:pos="993"/>
        </w:tabs>
        <w:spacing w:after="0" w:line="360" w:lineRule="auto"/>
        <w:ind w:left="567"/>
        <w:jc w:val="both"/>
        <w:rPr>
          <w:rFonts w:ascii="Arial" w:hAnsi="Arial" w:cs="Arial"/>
        </w:rPr>
      </w:pPr>
      <w:r w:rsidRPr="00E113C1">
        <w:rPr>
          <w:rFonts w:ascii="Arial" w:hAnsi="Arial" w:cs="Arial"/>
        </w:rPr>
        <w:t>ii.</w:t>
      </w:r>
      <w:r w:rsidRPr="00E113C1">
        <w:rPr>
          <w:rFonts w:ascii="Arial" w:hAnsi="Arial" w:cs="Arial"/>
        </w:rPr>
        <w:tab/>
        <w:t>follow the procedures and policies developed to minimize risk;</w:t>
      </w:r>
    </w:p>
    <w:p w14:paraId="1CB51087" w14:textId="77777777" w:rsidR="00022D99" w:rsidRPr="00E113C1" w:rsidRDefault="00022D99" w:rsidP="00DE2313">
      <w:pPr>
        <w:tabs>
          <w:tab w:val="left" w:pos="567"/>
          <w:tab w:val="left" w:pos="993"/>
        </w:tabs>
        <w:spacing w:after="0" w:line="360" w:lineRule="auto"/>
        <w:ind w:left="567"/>
        <w:jc w:val="both"/>
        <w:rPr>
          <w:rFonts w:ascii="Arial" w:hAnsi="Arial" w:cs="Arial"/>
        </w:rPr>
      </w:pPr>
      <w:r w:rsidRPr="00E113C1">
        <w:rPr>
          <w:rFonts w:ascii="Arial" w:hAnsi="Arial" w:cs="Arial"/>
        </w:rPr>
        <w:t>iii.</w:t>
      </w:r>
      <w:r w:rsidRPr="00E113C1">
        <w:rPr>
          <w:rFonts w:ascii="Arial" w:hAnsi="Arial" w:cs="Arial"/>
        </w:rPr>
        <w:tab/>
        <w:t>respond to incidents appropriately; and</w:t>
      </w:r>
    </w:p>
    <w:p w14:paraId="6947CB2E" w14:textId="77777777" w:rsidR="00022D99" w:rsidRPr="00E113C1" w:rsidRDefault="00022D99" w:rsidP="00DE2313">
      <w:pPr>
        <w:tabs>
          <w:tab w:val="left" w:pos="567"/>
          <w:tab w:val="left" w:pos="993"/>
        </w:tabs>
        <w:spacing w:after="0" w:line="360" w:lineRule="auto"/>
        <w:ind w:left="567"/>
        <w:jc w:val="both"/>
        <w:rPr>
          <w:rFonts w:ascii="Arial" w:hAnsi="Arial" w:cs="Arial"/>
        </w:rPr>
      </w:pPr>
      <w:r w:rsidRPr="00E113C1">
        <w:rPr>
          <w:rFonts w:ascii="Arial" w:hAnsi="Arial" w:cs="Arial"/>
        </w:rPr>
        <w:t>iv.</w:t>
      </w:r>
      <w:r w:rsidRPr="00E113C1">
        <w:rPr>
          <w:rFonts w:ascii="Arial" w:hAnsi="Arial" w:cs="Arial"/>
        </w:rPr>
        <w:tab/>
        <w:t>report and document such incidents.</w:t>
      </w:r>
    </w:p>
    <w:p w14:paraId="024A9023" w14:textId="77777777" w:rsidR="00022D99" w:rsidRPr="00DE2313" w:rsidRDefault="00022D99" w:rsidP="00D9778E">
      <w:pPr>
        <w:spacing w:after="0" w:line="360" w:lineRule="auto"/>
        <w:jc w:val="both"/>
        <w:rPr>
          <w:rFonts w:ascii="Arial" w:hAnsi="Arial" w:cs="Arial"/>
          <w:sz w:val="10"/>
        </w:rPr>
      </w:pPr>
    </w:p>
    <w:p w14:paraId="01883BD3" w14:textId="3AA632D3" w:rsidR="00022D99" w:rsidRPr="00E113C1" w:rsidRDefault="00022D99" w:rsidP="00DE2313">
      <w:pPr>
        <w:tabs>
          <w:tab w:val="left" w:pos="567"/>
        </w:tabs>
        <w:spacing w:after="0" w:line="360" w:lineRule="auto"/>
        <w:ind w:left="142"/>
        <w:jc w:val="both"/>
        <w:rPr>
          <w:rFonts w:ascii="Arial" w:hAnsi="Arial" w:cs="Arial"/>
        </w:rPr>
      </w:pPr>
      <w:r w:rsidRPr="00E113C1">
        <w:rPr>
          <w:rFonts w:ascii="Arial" w:hAnsi="Arial" w:cs="Arial"/>
        </w:rPr>
        <w:t>c)</w:t>
      </w:r>
      <w:r w:rsidRPr="00E113C1">
        <w:rPr>
          <w:rFonts w:ascii="Arial" w:hAnsi="Arial" w:cs="Arial"/>
        </w:rPr>
        <w:tab/>
        <w:t xml:space="preserve">Managers are responsible for actively promoting a positive, violence-free work environment and intervening when problems occur, whether witnessed or when the inappropriate actions of others come to their attention.  This includes tracking and reporting risks of violence, incidents of violence, and close calls to </w:t>
      </w:r>
      <w:r w:rsidR="00E215FD" w:rsidRPr="00757C25">
        <w:rPr>
          <w:rFonts w:ascii="Arial" w:hAnsi="Arial" w:cs="Arial"/>
          <w:highlight w:val="yellow"/>
        </w:rPr>
        <w:t>Senior Management / to the CEO/ED/GM.</w:t>
      </w:r>
      <w:r w:rsidR="00E215FD">
        <w:rPr>
          <w:rFonts w:ascii="Arial" w:hAnsi="Arial" w:cs="Arial"/>
        </w:rPr>
        <w:t xml:space="preserve"> </w:t>
      </w:r>
      <w:r w:rsidR="00E215FD" w:rsidRPr="004D57D0">
        <w:rPr>
          <w:rFonts w:ascii="Arial" w:hAnsi="Arial" w:cs="Arial"/>
        </w:rPr>
        <w:t xml:space="preserve">and to the </w:t>
      </w:r>
      <w:r w:rsidR="001F1701" w:rsidRPr="001F1701">
        <w:rPr>
          <w:rFonts w:ascii="Arial" w:hAnsi="Arial" w:cs="Arial"/>
          <w:highlight w:val="cyan"/>
        </w:rPr>
        <w:t>Joint H</w:t>
      </w:r>
      <w:r w:rsidR="001F1701" w:rsidRPr="00C219BE">
        <w:rPr>
          <w:rFonts w:ascii="Arial" w:hAnsi="Arial" w:cs="Arial"/>
          <w:highlight w:val="cyan"/>
        </w:rPr>
        <w:t>ealth and Safety committee / Health and Safety representative</w:t>
      </w:r>
      <w:r w:rsidRPr="004D57D0">
        <w:rPr>
          <w:rFonts w:ascii="Arial" w:hAnsi="Arial" w:cs="Arial"/>
        </w:rPr>
        <w:t>, according</w:t>
      </w:r>
      <w:r w:rsidRPr="00E113C1">
        <w:rPr>
          <w:rFonts w:ascii="Arial" w:hAnsi="Arial" w:cs="Arial"/>
        </w:rPr>
        <w:t xml:space="preserve"> to the timelines set out in the procedures. The Violent Incident Report Form shown in Attachment A to this policy can be used for this purpose.  </w:t>
      </w:r>
    </w:p>
    <w:p w14:paraId="626BCE77" w14:textId="77777777" w:rsidR="00022D99" w:rsidRPr="00DE2313" w:rsidRDefault="00022D99" w:rsidP="00DE2313">
      <w:pPr>
        <w:tabs>
          <w:tab w:val="left" w:pos="567"/>
        </w:tabs>
        <w:spacing w:after="0" w:line="360" w:lineRule="auto"/>
        <w:ind w:left="142"/>
        <w:jc w:val="both"/>
        <w:rPr>
          <w:rFonts w:ascii="Arial" w:hAnsi="Arial" w:cs="Arial"/>
          <w:sz w:val="10"/>
        </w:rPr>
      </w:pPr>
    </w:p>
    <w:p w14:paraId="5CDCA0A3" w14:textId="77777777" w:rsidR="00022D99" w:rsidRPr="00E113C1" w:rsidRDefault="00022D99" w:rsidP="00DE2313">
      <w:pPr>
        <w:tabs>
          <w:tab w:val="left" w:pos="567"/>
        </w:tabs>
        <w:spacing w:after="0" w:line="360" w:lineRule="auto"/>
        <w:ind w:left="142"/>
        <w:jc w:val="both"/>
        <w:rPr>
          <w:rFonts w:ascii="Arial" w:hAnsi="Arial" w:cs="Arial"/>
        </w:rPr>
      </w:pPr>
      <w:r w:rsidRPr="00E113C1">
        <w:rPr>
          <w:rFonts w:ascii="Arial" w:hAnsi="Arial" w:cs="Arial"/>
        </w:rPr>
        <w:t>d)</w:t>
      </w:r>
      <w:r w:rsidRPr="00E113C1">
        <w:rPr>
          <w:rFonts w:ascii="Arial" w:hAnsi="Arial" w:cs="Arial"/>
        </w:rPr>
        <w:tab/>
        <w:t>Managers are responsible for ensuring proper medical care is provided for anyone involved in an incident and for securing the safety of employees, before investigating the incident or taking reports.</w:t>
      </w:r>
    </w:p>
    <w:p w14:paraId="170B6C27" w14:textId="77777777" w:rsidR="00022D99" w:rsidRPr="00E113C1" w:rsidRDefault="00022D99" w:rsidP="00B103C6">
      <w:pPr>
        <w:tabs>
          <w:tab w:val="left" w:pos="567"/>
        </w:tabs>
        <w:spacing w:after="0" w:line="240" w:lineRule="auto"/>
        <w:ind w:left="142"/>
        <w:jc w:val="both"/>
        <w:rPr>
          <w:rFonts w:ascii="Arial" w:hAnsi="Arial" w:cs="Arial"/>
        </w:rPr>
      </w:pPr>
    </w:p>
    <w:p w14:paraId="2C40CCF7" w14:textId="01340AD7" w:rsidR="00022D99" w:rsidRPr="00E113C1" w:rsidRDefault="00022D99" w:rsidP="00DE2313">
      <w:pPr>
        <w:tabs>
          <w:tab w:val="left" w:pos="567"/>
        </w:tabs>
        <w:spacing w:after="0" w:line="360" w:lineRule="auto"/>
        <w:ind w:left="142"/>
        <w:jc w:val="both"/>
        <w:rPr>
          <w:rFonts w:ascii="Arial" w:hAnsi="Arial" w:cs="Arial"/>
        </w:rPr>
      </w:pPr>
      <w:r w:rsidRPr="00E113C1">
        <w:rPr>
          <w:rFonts w:ascii="Arial" w:hAnsi="Arial" w:cs="Arial"/>
        </w:rPr>
        <w:t>e)</w:t>
      </w:r>
      <w:r w:rsidRPr="00E113C1">
        <w:rPr>
          <w:rFonts w:ascii="Arial" w:hAnsi="Arial" w:cs="Arial"/>
        </w:rPr>
        <w:tab/>
        <w:t xml:space="preserve">Managers are responsible for co-operating with police, </w:t>
      </w:r>
      <w:r w:rsidR="00AE3B3A">
        <w:rPr>
          <w:rFonts w:ascii="Arial" w:hAnsi="Arial" w:cs="Arial"/>
        </w:rPr>
        <w:t>NSO</w:t>
      </w:r>
      <w:r w:rsidRPr="00E113C1">
        <w:rPr>
          <w:rFonts w:ascii="Arial" w:hAnsi="Arial" w:cs="Arial"/>
        </w:rPr>
        <w:t xml:space="preserve"> investigators or other authorities, as required during any investigation related to workplace violence.</w:t>
      </w:r>
    </w:p>
    <w:p w14:paraId="4D03ED6E" w14:textId="77777777" w:rsidR="00022D99" w:rsidRPr="00E113C1" w:rsidRDefault="00022D99" w:rsidP="00B103C6">
      <w:pPr>
        <w:tabs>
          <w:tab w:val="left" w:pos="567"/>
        </w:tabs>
        <w:spacing w:after="0" w:line="240" w:lineRule="auto"/>
        <w:ind w:left="142"/>
        <w:jc w:val="both"/>
        <w:rPr>
          <w:rFonts w:ascii="Arial" w:hAnsi="Arial" w:cs="Arial"/>
        </w:rPr>
      </w:pPr>
    </w:p>
    <w:p w14:paraId="2AB87CAA" w14:textId="77777777" w:rsidR="00022D99" w:rsidRDefault="00022D99" w:rsidP="00DE2313">
      <w:pPr>
        <w:tabs>
          <w:tab w:val="left" w:pos="567"/>
        </w:tabs>
        <w:spacing w:after="0" w:line="360" w:lineRule="auto"/>
        <w:ind w:left="142"/>
        <w:jc w:val="both"/>
        <w:rPr>
          <w:rFonts w:ascii="Arial" w:hAnsi="Arial" w:cs="Arial"/>
        </w:rPr>
      </w:pPr>
      <w:r w:rsidRPr="00E113C1">
        <w:rPr>
          <w:rFonts w:ascii="Arial" w:hAnsi="Arial" w:cs="Arial"/>
        </w:rPr>
        <w:t>f)</w:t>
      </w:r>
      <w:r w:rsidRPr="00E113C1">
        <w:rPr>
          <w:rFonts w:ascii="Arial" w:hAnsi="Arial" w:cs="Arial"/>
        </w:rPr>
        <w:tab/>
        <w:t>Managers shall ensure that a copy of this policy, and all other related policies and programs, is provided to each new employee as part of the employee’s hiring documentation and also reviewed with the new employee during that employee’s orientation process. </w:t>
      </w:r>
    </w:p>
    <w:p w14:paraId="02934839" w14:textId="77777777" w:rsidR="004D57D0" w:rsidRDefault="004D57D0" w:rsidP="00BE1C0F">
      <w:pPr>
        <w:spacing w:after="0"/>
        <w:rPr>
          <w:rFonts w:ascii="Arial" w:hAnsi="Arial" w:cs="Arial"/>
        </w:rPr>
      </w:pPr>
    </w:p>
    <w:p w14:paraId="67466A9A"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Investigation</w:t>
      </w:r>
    </w:p>
    <w:p w14:paraId="1374831F" w14:textId="4DA41381" w:rsidR="00022D99" w:rsidRPr="00E113C1" w:rsidRDefault="00022D99" w:rsidP="00D9778E">
      <w:pPr>
        <w:spacing w:after="0" w:line="360" w:lineRule="auto"/>
        <w:jc w:val="both"/>
        <w:rPr>
          <w:rFonts w:ascii="Arial" w:hAnsi="Arial" w:cs="Arial"/>
        </w:rPr>
      </w:pPr>
      <w:r w:rsidRPr="00E113C1">
        <w:rPr>
          <w:rFonts w:ascii="Arial" w:hAnsi="Arial" w:cs="Arial"/>
        </w:rPr>
        <w:t xml:space="preserve">All reported incidents of violence will be taken seriously and will be fully and promptly investigated by </w:t>
      </w:r>
      <w:r w:rsidR="00AE3B3A">
        <w:rPr>
          <w:rFonts w:ascii="Arial" w:hAnsi="Arial" w:cs="Arial"/>
          <w:highlight w:val="yellow"/>
        </w:rPr>
        <w:t>NSO</w:t>
      </w:r>
      <w:r w:rsidRPr="00E113C1">
        <w:rPr>
          <w:rFonts w:ascii="Arial" w:hAnsi="Arial" w:cs="Arial"/>
        </w:rPr>
        <w:t xml:space="preserve"> before an appropriate course of action is decided upon.  The investigation process will usually involve interviews with the complainant, the respondent and any witnesses named by either.  Investigations will be conducted responsibly, fairly, and with complete impartiality.  Confidentiality will be maintained to the degree possible and in a manner consistent with the necessary steps to resolve the concern. A written report of the investigation findings will be prepared along with recommendations, if any, to </w:t>
      </w:r>
      <w:r w:rsidR="00AE3B3A">
        <w:rPr>
          <w:rFonts w:ascii="Arial" w:hAnsi="Arial" w:cs="Arial"/>
          <w:highlight w:val="yellow"/>
        </w:rPr>
        <w:t>NSO</w:t>
      </w:r>
      <w:r w:rsidRPr="00E113C1">
        <w:rPr>
          <w:rFonts w:ascii="Arial" w:hAnsi="Arial" w:cs="Arial"/>
        </w:rPr>
        <w:t xml:space="preserve"> for action.  </w:t>
      </w:r>
    </w:p>
    <w:p w14:paraId="0D27E6C8" w14:textId="3B1D6E34" w:rsidR="00804B11" w:rsidRDefault="00804B11">
      <w:pPr>
        <w:rPr>
          <w:rFonts w:ascii="Arial" w:hAnsi="Arial" w:cs="Arial"/>
          <w:sz w:val="16"/>
        </w:rPr>
      </w:pPr>
      <w:r>
        <w:rPr>
          <w:rFonts w:ascii="Arial" w:hAnsi="Arial" w:cs="Arial"/>
          <w:sz w:val="16"/>
        </w:rPr>
        <w:br w:type="page"/>
      </w:r>
    </w:p>
    <w:p w14:paraId="4ECD436C" w14:textId="77777777" w:rsidR="00022D99" w:rsidRPr="00E113C1" w:rsidRDefault="00022D99" w:rsidP="00D9778E">
      <w:pPr>
        <w:spacing w:after="0" w:line="360" w:lineRule="auto"/>
        <w:jc w:val="both"/>
        <w:rPr>
          <w:rFonts w:ascii="Arial" w:hAnsi="Arial" w:cs="Arial"/>
        </w:rPr>
      </w:pPr>
      <w:r w:rsidRPr="00E113C1">
        <w:rPr>
          <w:rFonts w:ascii="Arial" w:hAnsi="Arial" w:cs="Arial"/>
        </w:rPr>
        <w:lastRenderedPageBreak/>
        <w:t>Each and every incident of violence in the workplace shall be reported immediately to the manager. The manager shall investigate the incident immediately. The Violent Incident Investigation Checklist shown in Attachment B to this policy can be used to investigate any reported violent incident.  The following steps should be followed by the manager:</w:t>
      </w:r>
    </w:p>
    <w:p w14:paraId="33A06BFD" w14:textId="77777777" w:rsidR="00022D99" w:rsidRPr="009E53F0" w:rsidRDefault="00022D99" w:rsidP="00D9778E">
      <w:pPr>
        <w:spacing w:after="0" w:line="360" w:lineRule="auto"/>
        <w:jc w:val="both"/>
        <w:rPr>
          <w:rFonts w:ascii="Arial" w:hAnsi="Arial" w:cs="Arial"/>
          <w:sz w:val="14"/>
        </w:rPr>
      </w:pPr>
    </w:p>
    <w:p w14:paraId="2C5B9603" w14:textId="77777777" w:rsidR="00022D99" w:rsidRPr="009E53F0" w:rsidRDefault="00022D99" w:rsidP="00D779E9">
      <w:pPr>
        <w:pStyle w:val="ListParagraph"/>
        <w:numPr>
          <w:ilvl w:val="0"/>
          <w:numId w:val="7"/>
        </w:numPr>
        <w:spacing w:after="0" w:line="360" w:lineRule="auto"/>
        <w:jc w:val="both"/>
        <w:rPr>
          <w:rFonts w:ascii="Arial" w:hAnsi="Arial" w:cs="Arial"/>
        </w:rPr>
      </w:pPr>
      <w:r w:rsidRPr="009E53F0">
        <w:rPr>
          <w:rFonts w:ascii="Arial" w:hAnsi="Arial" w:cs="Arial"/>
        </w:rPr>
        <w:t>The manager shall immediately make the appropriate inquiries of the victim and/or witnesses to determine if the incident is minor or serious.</w:t>
      </w:r>
    </w:p>
    <w:p w14:paraId="5096C768" w14:textId="77777777" w:rsidR="009E53F0" w:rsidRPr="009E53F0" w:rsidRDefault="009E53F0" w:rsidP="009E53F0">
      <w:pPr>
        <w:pStyle w:val="ListParagraph"/>
        <w:spacing w:after="0" w:line="360" w:lineRule="auto"/>
        <w:ind w:left="727"/>
        <w:jc w:val="both"/>
        <w:rPr>
          <w:rFonts w:ascii="Arial" w:hAnsi="Arial" w:cs="Arial"/>
          <w:sz w:val="12"/>
        </w:rPr>
      </w:pPr>
    </w:p>
    <w:p w14:paraId="436CC436" w14:textId="77777777" w:rsidR="00022D99" w:rsidRPr="00E113C1" w:rsidRDefault="00022D99" w:rsidP="00DE2313">
      <w:pPr>
        <w:spacing w:after="0" w:line="360" w:lineRule="auto"/>
        <w:ind w:left="142"/>
        <w:jc w:val="both"/>
        <w:rPr>
          <w:rFonts w:ascii="Arial" w:hAnsi="Arial" w:cs="Arial"/>
        </w:rPr>
      </w:pPr>
      <w:r w:rsidRPr="00E113C1">
        <w:rPr>
          <w:rFonts w:ascii="Arial" w:hAnsi="Arial" w:cs="Arial"/>
        </w:rPr>
        <w:t>(b)</w:t>
      </w:r>
      <w:r w:rsidRPr="00E113C1">
        <w:rPr>
          <w:rFonts w:ascii="Arial" w:hAnsi="Arial" w:cs="Arial"/>
        </w:rPr>
        <w:tab/>
        <w:t>If the incident is minor:</w:t>
      </w:r>
    </w:p>
    <w:p w14:paraId="3EB026E1" w14:textId="77777777" w:rsidR="00022D99" w:rsidRPr="00E113C1" w:rsidRDefault="00022D99" w:rsidP="00DE2313">
      <w:pPr>
        <w:spacing w:after="0" w:line="360" w:lineRule="auto"/>
        <w:ind w:left="720"/>
        <w:jc w:val="both"/>
        <w:rPr>
          <w:rFonts w:ascii="Arial" w:hAnsi="Arial" w:cs="Arial"/>
        </w:rPr>
      </w:pPr>
      <w:r w:rsidRPr="00E113C1">
        <w:rPr>
          <w:rFonts w:ascii="Arial" w:hAnsi="Arial" w:cs="Arial"/>
        </w:rPr>
        <w:t>(i)</w:t>
      </w:r>
      <w:r w:rsidRPr="00E113C1">
        <w:rPr>
          <w:rFonts w:ascii="Arial" w:hAnsi="Arial" w:cs="Arial"/>
        </w:rPr>
        <w:tab/>
        <w:t>conduct the appropriate investigation immediately; and</w:t>
      </w:r>
    </w:p>
    <w:p w14:paraId="06D068B9" w14:textId="201A1D7C" w:rsidR="00022D99" w:rsidRDefault="00022D99" w:rsidP="00DE2313">
      <w:pPr>
        <w:spacing w:after="0" w:line="360" w:lineRule="auto"/>
        <w:ind w:left="720"/>
        <w:jc w:val="both"/>
        <w:rPr>
          <w:rFonts w:ascii="Arial" w:hAnsi="Arial" w:cs="Arial"/>
        </w:rPr>
      </w:pPr>
      <w:r w:rsidRPr="00E113C1">
        <w:rPr>
          <w:rFonts w:ascii="Arial" w:hAnsi="Arial" w:cs="Arial"/>
        </w:rPr>
        <w:t>(ii)</w:t>
      </w:r>
      <w:r w:rsidRPr="00E113C1">
        <w:rPr>
          <w:rFonts w:ascii="Arial" w:hAnsi="Arial" w:cs="Arial"/>
        </w:rPr>
        <w:tab/>
        <w:t xml:space="preserve">within twenty-four (24) business hours, write a report outlining the details, facts and witnesses of the incident and submit the report to </w:t>
      </w:r>
      <w:r w:rsidR="00E215FD" w:rsidRPr="00757C25">
        <w:rPr>
          <w:rFonts w:ascii="Arial" w:hAnsi="Arial" w:cs="Arial"/>
          <w:highlight w:val="yellow"/>
        </w:rPr>
        <w:t>Senior Management / to the CEO/ED/GM.</w:t>
      </w:r>
      <w:r w:rsidR="00E215FD">
        <w:rPr>
          <w:rFonts w:ascii="Arial" w:hAnsi="Arial" w:cs="Arial"/>
        </w:rPr>
        <w:t xml:space="preserve"> </w:t>
      </w:r>
      <w:r w:rsidR="00E215FD" w:rsidRPr="004D57D0">
        <w:rPr>
          <w:rFonts w:ascii="Arial" w:hAnsi="Arial" w:cs="Arial"/>
        </w:rPr>
        <w:t xml:space="preserve">and to the </w:t>
      </w:r>
      <w:r w:rsidR="001F1701" w:rsidRPr="001F1701">
        <w:rPr>
          <w:rFonts w:ascii="Arial" w:hAnsi="Arial" w:cs="Arial"/>
          <w:highlight w:val="cyan"/>
        </w:rPr>
        <w:t>Joint H</w:t>
      </w:r>
      <w:r w:rsidR="001F1701" w:rsidRPr="00C219BE">
        <w:rPr>
          <w:rFonts w:ascii="Arial" w:hAnsi="Arial" w:cs="Arial"/>
          <w:highlight w:val="cyan"/>
        </w:rPr>
        <w:t>ealth and Safety committee / Health and Safety representative</w:t>
      </w:r>
      <w:r w:rsidRPr="004D57D0">
        <w:rPr>
          <w:rFonts w:ascii="Arial" w:hAnsi="Arial" w:cs="Arial"/>
        </w:rPr>
        <w:t>.</w:t>
      </w:r>
    </w:p>
    <w:p w14:paraId="044E32AA" w14:textId="77777777" w:rsidR="004D57D0" w:rsidRPr="004D57D0" w:rsidRDefault="004D57D0" w:rsidP="00DE2313">
      <w:pPr>
        <w:spacing w:after="0" w:line="360" w:lineRule="auto"/>
        <w:ind w:left="720"/>
        <w:jc w:val="both"/>
        <w:rPr>
          <w:rFonts w:ascii="Arial" w:hAnsi="Arial" w:cs="Arial"/>
          <w:sz w:val="4"/>
        </w:rPr>
      </w:pPr>
    </w:p>
    <w:p w14:paraId="46FA52BD" w14:textId="77777777" w:rsidR="00022D99" w:rsidRDefault="00022D99" w:rsidP="00DE2313">
      <w:pPr>
        <w:spacing w:after="0" w:line="360" w:lineRule="auto"/>
        <w:ind w:left="720"/>
        <w:jc w:val="both"/>
        <w:rPr>
          <w:rFonts w:ascii="Arial" w:hAnsi="Arial" w:cs="Arial"/>
        </w:rPr>
      </w:pPr>
      <w:r w:rsidRPr="004D57D0">
        <w:rPr>
          <w:rFonts w:ascii="Arial" w:hAnsi="Arial" w:cs="Arial"/>
        </w:rPr>
        <w:t>If the assailant is an employee, the manager shall apply appropriate disciplinary measures based on the facts of the incident and the assailant’s employment record.</w:t>
      </w:r>
    </w:p>
    <w:p w14:paraId="0C44F23B" w14:textId="77777777" w:rsidR="009E53F0" w:rsidRPr="009E53F0" w:rsidRDefault="009E53F0" w:rsidP="00DE2313">
      <w:pPr>
        <w:spacing w:after="0" w:line="360" w:lineRule="auto"/>
        <w:ind w:left="720"/>
        <w:jc w:val="both"/>
        <w:rPr>
          <w:rFonts w:ascii="Arial" w:hAnsi="Arial" w:cs="Arial"/>
          <w:sz w:val="12"/>
        </w:rPr>
      </w:pPr>
    </w:p>
    <w:p w14:paraId="4C0D858B" w14:textId="77777777" w:rsidR="00022D99" w:rsidRPr="004D57D0" w:rsidRDefault="00022D99" w:rsidP="00DE2313">
      <w:pPr>
        <w:spacing w:after="0" w:line="360" w:lineRule="auto"/>
        <w:ind w:left="142"/>
        <w:jc w:val="both"/>
        <w:rPr>
          <w:rFonts w:ascii="Arial" w:hAnsi="Arial" w:cs="Arial"/>
        </w:rPr>
      </w:pPr>
      <w:r w:rsidRPr="004D57D0">
        <w:rPr>
          <w:rFonts w:ascii="Arial" w:hAnsi="Arial" w:cs="Arial"/>
        </w:rPr>
        <w:t>(c)</w:t>
      </w:r>
      <w:r w:rsidRPr="004D57D0">
        <w:rPr>
          <w:rFonts w:ascii="Arial" w:hAnsi="Arial" w:cs="Arial"/>
        </w:rPr>
        <w:tab/>
        <w:t>If the incident is serious:</w:t>
      </w:r>
    </w:p>
    <w:p w14:paraId="3DC9039B" w14:textId="77777777" w:rsidR="00022D99" w:rsidRPr="004D57D0" w:rsidRDefault="00022D99" w:rsidP="00DE2313">
      <w:pPr>
        <w:spacing w:after="0" w:line="360" w:lineRule="auto"/>
        <w:ind w:left="720"/>
        <w:jc w:val="both"/>
        <w:rPr>
          <w:rFonts w:ascii="Arial" w:hAnsi="Arial" w:cs="Arial"/>
        </w:rPr>
      </w:pPr>
      <w:r w:rsidRPr="004D57D0">
        <w:rPr>
          <w:rFonts w:ascii="Arial" w:hAnsi="Arial" w:cs="Arial"/>
        </w:rPr>
        <w:t>(i)</w:t>
      </w:r>
      <w:r w:rsidRPr="004D57D0">
        <w:rPr>
          <w:rFonts w:ascii="Arial" w:hAnsi="Arial" w:cs="Arial"/>
        </w:rPr>
        <w:tab/>
        <w:t>the manager must first ensure the safety of employees and him/herself;</w:t>
      </w:r>
    </w:p>
    <w:p w14:paraId="639C308A" w14:textId="77777777" w:rsidR="00022D99" w:rsidRPr="004D57D0" w:rsidRDefault="00022D99" w:rsidP="00DE2313">
      <w:pPr>
        <w:spacing w:after="0" w:line="360" w:lineRule="auto"/>
        <w:ind w:left="720"/>
        <w:jc w:val="both"/>
        <w:rPr>
          <w:rFonts w:ascii="Arial" w:hAnsi="Arial" w:cs="Arial"/>
        </w:rPr>
      </w:pPr>
      <w:r w:rsidRPr="004D57D0">
        <w:rPr>
          <w:rFonts w:ascii="Arial" w:hAnsi="Arial" w:cs="Arial"/>
        </w:rPr>
        <w:t>(ii)</w:t>
      </w:r>
      <w:r w:rsidRPr="004D57D0">
        <w:rPr>
          <w:rFonts w:ascii="Arial" w:hAnsi="Arial" w:cs="Arial"/>
        </w:rPr>
        <w:tab/>
        <w:t>ensure proper medical treatment is provided or sent for;</w:t>
      </w:r>
    </w:p>
    <w:p w14:paraId="79FF1929" w14:textId="77777777" w:rsidR="00022D99" w:rsidRPr="004D57D0" w:rsidRDefault="00022D99" w:rsidP="00DE2313">
      <w:pPr>
        <w:spacing w:after="0" w:line="360" w:lineRule="auto"/>
        <w:ind w:left="720"/>
        <w:jc w:val="both"/>
        <w:rPr>
          <w:rFonts w:ascii="Arial" w:hAnsi="Arial" w:cs="Arial"/>
        </w:rPr>
      </w:pPr>
      <w:r w:rsidRPr="004D57D0">
        <w:rPr>
          <w:rFonts w:ascii="Arial" w:hAnsi="Arial" w:cs="Arial"/>
        </w:rPr>
        <w:t>(iii)</w:t>
      </w:r>
      <w:r w:rsidRPr="004D57D0">
        <w:rPr>
          <w:rFonts w:ascii="Arial" w:hAnsi="Arial" w:cs="Arial"/>
        </w:rPr>
        <w:tab/>
        <w:t>contact the authorities as soon as possible, (Police or Ministry of Labour, where appropriate), to report the incident;</w:t>
      </w:r>
    </w:p>
    <w:p w14:paraId="4A7543D6" w14:textId="3ADDFEEB" w:rsidR="00022D99" w:rsidRPr="004D57D0" w:rsidRDefault="00022D99" w:rsidP="00DE2313">
      <w:pPr>
        <w:spacing w:after="0" w:line="360" w:lineRule="auto"/>
        <w:ind w:left="720"/>
        <w:jc w:val="both"/>
        <w:rPr>
          <w:rFonts w:ascii="Arial" w:hAnsi="Arial" w:cs="Arial"/>
        </w:rPr>
      </w:pPr>
      <w:r w:rsidRPr="004D57D0">
        <w:rPr>
          <w:rFonts w:ascii="Arial" w:hAnsi="Arial" w:cs="Arial"/>
        </w:rPr>
        <w:t>(iv)</w:t>
      </w:r>
      <w:r w:rsidRPr="004D57D0">
        <w:rPr>
          <w:rFonts w:ascii="Arial" w:hAnsi="Arial" w:cs="Arial"/>
        </w:rPr>
        <w:tab/>
        <w:t xml:space="preserve">contact </w:t>
      </w:r>
      <w:r w:rsidR="00E215FD" w:rsidRPr="00757C25">
        <w:rPr>
          <w:rFonts w:ascii="Arial" w:hAnsi="Arial" w:cs="Arial"/>
          <w:highlight w:val="yellow"/>
        </w:rPr>
        <w:t>Senior Management /the CEO/ED/GM.</w:t>
      </w:r>
      <w:r w:rsidR="00E215FD">
        <w:rPr>
          <w:rFonts w:ascii="Arial" w:hAnsi="Arial" w:cs="Arial"/>
        </w:rPr>
        <w:t xml:space="preserve"> </w:t>
      </w:r>
      <w:r w:rsidR="00E215FD" w:rsidRPr="004D57D0">
        <w:rPr>
          <w:rFonts w:ascii="Arial" w:hAnsi="Arial" w:cs="Arial"/>
        </w:rPr>
        <w:t xml:space="preserve">and to the </w:t>
      </w:r>
      <w:r w:rsidR="001F1701" w:rsidRPr="001F1701">
        <w:rPr>
          <w:rFonts w:ascii="Arial" w:hAnsi="Arial" w:cs="Arial"/>
          <w:highlight w:val="cyan"/>
        </w:rPr>
        <w:t>Joint H</w:t>
      </w:r>
      <w:r w:rsidR="001F1701" w:rsidRPr="00C219BE">
        <w:rPr>
          <w:rFonts w:ascii="Arial" w:hAnsi="Arial" w:cs="Arial"/>
          <w:highlight w:val="cyan"/>
        </w:rPr>
        <w:t>ealth and Safety committee / Health and Safety representative</w:t>
      </w:r>
      <w:r w:rsidRPr="004D57D0">
        <w:rPr>
          <w:rFonts w:ascii="Arial" w:hAnsi="Arial" w:cs="Arial"/>
        </w:rPr>
        <w:t>, as soon as possible, to assess who should be involved in the investigation;</w:t>
      </w:r>
    </w:p>
    <w:p w14:paraId="0FB85205" w14:textId="77777777" w:rsidR="00022D99" w:rsidRPr="004D57D0" w:rsidRDefault="00022D99" w:rsidP="00DE2313">
      <w:pPr>
        <w:spacing w:after="0" w:line="360" w:lineRule="auto"/>
        <w:ind w:left="720"/>
        <w:jc w:val="both"/>
        <w:rPr>
          <w:rFonts w:ascii="Arial" w:hAnsi="Arial" w:cs="Arial"/>
        </w:rPr>
      </w:pPr>
      <w:r w:rsidRPr="004D57D0">
        <w:rPr>
          <w:rFonts w:ascii="Arial" w:hAnsi="Arial" w:cs="Arial"/>
        </w:rPr>
        <w:t>(v)</w:t>
      </w:r>
      <w:r w:rsidRPr="004D57D0">
        <w:rPr>
          <w:rFonts w:ascii="Arial" w:hAnsi="Arial" w:cs="Arial"/>
        </w:rPr>
        <w:tab/>
        <w:t>conduct a thorough investigation, keeping detailed notes of facts, times, witnesses, and witness accounts;</w:t>
      </w:r>
    </w:p>
    <w:p w14:paraId="2D2F4529" w14:textId="3CFA8341" w:rsidR="00022D99" w:rsidRPr="004D57D0" w:rsidRDefault="00022D99" w:rsidP="00DE2313">
      <w:pPr>
        <w:spacing w:after="0" w:line="360" w:lineRule="auto"/>
        <w:ind w:left="720"/>
        <w:jc w:val="both"/>
        <w:rPr>
          <w:rFonts w:ascii="Arial" w:hAnsi="Arial" w:cs="Arial"/>
        </w:rPr>
      </w:pPr>
      <w:r w:rsidRPr="004D57D0">
        <w:rPr>
          <w:rFonts w:ascii="Arial" w:hAnsi="Arial" w:cs="Arial"/>
        </w:rPr>
        <w:t>(vi)</w:t>
      </w:r>
      <w:r w:rsidRPr="004D57D0">
        <w:rPr>
          <w:rFonts w:ascii="Arial" w:hAnsi="Arial" w:cs="Arial"/>
        </w:rPr>
        <w:tab/>
        <w:t xml:space="preserve">within forty-eight (48) hours after the completion of the investigation write and submit a detailed report of the incident to </w:t>
      </w:r>
      <w:r w:rsidR="00E215FD" w:rsidRPr="00757C25">
        <w:rPr>
          <w:rFonts w:ascii="Arial" w:hAnsi="Arial" w:cs="Arial"/>
          <w:highlight w:val="yellow"/>
        </w:rPr>
        <w:t>Senior Management / to the CEO/ED/GM.</w:t>
      </w:r>
      <w:r w:rsidR="00E215FD">
        <w:rPr>
          <w:rFonts w:ascii="Arial" w:hAnsi="Arial" w:cs="Arial"/>
        </w:rPr>
        <w:t xml:space="preserve"> </w:t>
      </w:r>
      <w:r w:rsidR="00E215FD" w:rsidRPr="004D57D0">
        <w:rPr>
          <w:rFonts w:ascii="Arial" w:hAnsi="Arial" w:cs="Arial"/>
        </w:rPr>
        <w:t xml:space="preserve">and to the </w:t>
      </w:r>
      <w:r w:rsidR="001F1701" w:rsidRPr="001F1701">
        <w:rPr>
          <w:rFonts w:ascii="Arial" w:hAnsi="Arial" w:cs="Arial"/>
          <w:highlight w:val="cyan"/>
        </w:rPr>
        <w:t>Joint H</w:t>
      </w:r>
      <w:r w:rsidR="001F1701" w:rsidRPr="00C219BE">
        <w:rPr>
          <w:rFonts w:ascii="Arial" w:hAnsi="Arial" w:cs="Arial"/>
          <w:highlight w:val="cyan"/>
        </w:rPr>
        <w:t>ealth and Safety committee / Health and Safety representative</w:t>
      </w:r>
      <w:r w:rsidRPr="004D57D0">
        <w:rPr>
          <w:rFonts w:ascii="Arial" w:hAnsi="Arial" w:cs="Arial"/>
        </w:rPr>
        <w:t>, and any other parties required by law;</w:t>
      </w:r>
    </w:p>
    <w:p w14:paraId="097D0A58" w14:textId="482FE6A1" w:rsidR="00022D99" w:rsidRDefault="00022D99" w:rsidP="00DE2313">
      <w:pPr>
        <w:spacing w:after="0" w:line="360" w:lineRule="auto"/>
        <w:ind w:left="720"/>
        <w:jc w:val="both"/>
        <w:rPr>
          <w:rFonts w:ascii="Arial" w:hAnsi="Arial" w:cs="Arial"/>
        </w:rPr>
      </w:pPr>
      <w:r w:rsidRPr="004D57D0">
        <w:rPr>
          <w:rFonts w:ascii="Arial" w:hAnsi="Arial" w:cs="Arial"/>
        </w:rPr>
        <w:t>(vii)</w:t>
      </w:r>
      <w:r w:rsidRPr="004D57D0">
        <w:rPr>
          <w:rFonts w:ascii="Arial" w:hAnsi="Arial" w:cs="Arial"/>
        </w:rPr>
        <w:tab/>
        <w:t xml:space="preserve">consult with </w:t>
      </w:r>
      <w:r w:rsidR="00E215FD" w:rsidRPr="00757C25">
        <w:rPr>
          <w:rFonts w:ascii="Arial" w:hAnsi="Arial" w:cs="Arial"/>
          <w:highlight w:val="yellow"/>
        </w:rPr>
        <w:t>Senior Management / the CEO/ED/GM</w:t>
      </w:r>
      <w:r w:rsidR="00E215FD">
        <w:rPr>
          <w:rFonts w:ascii="Arial" w:hAnsi="Arial" w:cs="Arial"/>
        </w:rPr>
        <w:t xml:space="preserve"> </w:t>
      </w:r>
      <w:r w:rsidRPr="004D57D0">
        <w:rPr>
          <w:rFonts w:ascii="Arial" w:hAnsi="Arial" w:cs="Arial"/>
        </w:rPr>
        <w:t>regarding any disciplinary action to be applied.</w:t>
      </w:r>
    </w:p>
    <w:p w14:paraId="1D027A48" w14:textId="77777777" w:rsidR="00685024" w:rsidRPr="00804B11" w:rsidRDefault="00685024" w:rsidP="009E53F0">
      <w:pPr>
        <w:spacing w:after="0" w:line="240" w:lineRule="auto"/>
        <w:rPr>
          <w:rFonts w:ascii="Arial" w:hAnsi="Arial" w:cs="Arial"/>
          <w:sz w:val="14"/>
          <w:szCs w:val="12"/>
        </w:rPr>
      </w:pPr>
    </w:p>
    <w:p w14:paraId="0319EB5C" w14:textId="77777777" w:rsidR="00685024" w:rsidRPr="00685024" w:rsidRDefault="00685024" w:rsidP="00DE2313">
      <w:pPr>
        <w:spacing w:after="0" w:line="360" w:lineRule="auto"/>
        <w:ind w:left="720"/>
        <w:jc w:val="both"/>
        <w:rPr>
          <w:rFonts w:ascii="Arial" w:hAnsi="Arial" w:cs="Arial"/>
          <w:sz w:val="2"/>
        </w:rPr>
      </w:pPr>
    </w:p>
    <w:p w14:paraId="1466DBAD" w14:textId="77777777" w:rsidR="00022D99" w:rsidRPr="00DE2313" w:rsidRDefault="00022D99" w:rsidP="00D9778E">
      <w:pPr>
        <w:spacing w:after="0" w:line="360" w:lineRule="auto"/>
        <w:jc w:val="both"/>
        <w:rPr>
          <w:rFonts w:ascii="Arial" w:hAnsi="Arial" w:cs="Arial"/>
          <w:b/>
          <w:u w:val="single"/>
        </w:rPr>
      </w:pPr>
      <w:r w:rsidRPr="00796F79">
        <w:rPr>
          <w:rFonts w:ascii="Arial" w:hAnsi="Arial" w:cs="Arial"/>
          <w:b/>
          <w:u w:val="single"/>
        </w:rPr>
        <w:t>Work Refusal</w:t>
      </w:r>
    </w:p>
    <w:p w14:paraId="4906389E"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An employee may refuse to work or do particular work where he or she has reason to believe that workplace violence is likely to endanger himself or herself.  </w:t>
      </w:r>
      <w:r w:rsidRPr="00DE2313">
        <w:rPr>
          <w:rFonts w:ascii="Arial" w:hAnsi="Arial" w:cs="Arial"/>
          <w:b/>
        </w:rPr>
        <w:t>However, the right to refuse work does not apply to occupations where the risk of violence is an inherent part of the job, is a normal condition of the employee's employment and / or refusing work will endanger others.</w:t>
      </w:r>
      <w:r w:rsidRPr="00E113C1">
        <w:rPr>
          <w:rFonts w:ascii="Arial" w:hAnsi="Arial" w:cs="Arial"/>
        </w:rPr>
        <w:t xml:space="preserve">  </w:t>
      </w:r>
    </w:p>
    <w:p w14:paraId="181ABEC9" w14:textId="36635FDA" w:rsidR="00804B11" w:rsidRDefault="00804B11">
      <w:pPr>
        <w:rPr>
          <w:rFonts w:ascii="Arial" w:hAnsi="Arial" w:cs="Arial"/>
          <w:sz w:val="14"/>
        </w:rPr>
      </w:pPr>
      <w:r>
        <w:rPr>
          <w:rFonts w:ascii="Arial" w:hAnsi="Arial" w:cs="Arial"/>
          <w:sz w:val="14"/>
        </w:rPr>
        <w:br w:type="page"/>
      </w:r>
    </w:p>
    <w:p w14:paraId="1D60F3A8" w14:textId="77777777" w:rsidR="00022D99" w:rsidRPr="00B103C6" w:rsidRDefault="00022D99" w:rsidP="009E53F0">
      <w:pPr>
        <w:spacing w:after="0" w:line="240" w:lineRule="auto"/>
        <w:jc w:val="both"/>
        <w:rPr>
          <w:rFonts w:ascii="Arial" w:hAnsi="Arial" w:cs="Arial"/>
          <w:sz w:val="14"/>
        </w:rPr>
      </w:pPr>
    </w:p>
    <w:p w14:paraId="5515D5CC" w14:textId="77777777" w:rsidR="00022D99" w:rsidRPr="00E113C1" w:rsidRDefault="00022D99" w:rsidP="00D9778E">
      <w:pPr>
        <w:spacing w:after="0" w:line="360" w:lineRule="auto"/>
        <w:jc w:val="both"/>
        <w:rPr>
          <w:rFonts w:ascii="Arial" w:hAnsi="Arial" w:cs="Arial"/>
        </w:rPr>
      </w:pPr>
      <w:r w:rsidRPr="00E113C1">
        <w:rPr>
          <w:rFonts w:ascii="Arial" w:hAnsi="Arial" w:cs="Arial"/>
        </w:rPr>
        <w:t>An employee who refuses to work must report this immediately to his/her manager.  Until the investigation into a work refusal is complete, the employee must remain in a safe place as close to her/his workstation as possible (unless assigned other work). S/he must also be available during normal working hours for any investigation.</w:t>
      </w:r>
    </w:p>
    <w:p w14:paraId="41B7D677" w14:textId="77777777" w:rsidR="009E53F0" w:rsidRPr="009E53F0" w:rsidRDefault="009E53F0" w:rsidP="00B103C6">
      <w:pPr>
        <w:spacing w:after="0" w:line="240" w:lineRule="auto"/>
        <w:rPr>
          <w:rFonts w:ascii="Arial" w:hAnsi="Arial" w:cs="Arial"/>
          <w:sz w:val="20"/>
        </w:rPr>
      </w:pPr>
    </w:p>
    <w:p w14:paraId="44AB6786"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Where, following the investigation or any steps taken to deal with the circumstances that caused the work refusal, the employee has reasonable grounds to believe that workplace violence continues to be likely to endanger himself or herself, the employee may refuse to work or do the particular work and the employer or the employee shall cause an inspector to be notified. The inspector shall, following the investigation, decide whether a circumstance described is likely to endanger the worker or another person.   </w:t>
      </w:r>
    </w:p>
    <w:p w14:paraId="7EAF66C7" w14:textId="77777777" w:rsidR="00022D99" w:rsidRPr="00E113C1" w:rsidRDefault="00022D99" w:rsidP="00B103C6">
      <w:pPr>
        <w:spacing w:after="0" w:line="360" w:lineRule="auto"/>
        <w:jc w:val="both"/>
        <w:rPr>
          <w:rFonts w:ascii="Arial" w:hAnsi="Arial" w:cs="Arial"/>
        </w:rPr>
      </w:pPr>
    </w:p>
    <w:p w14:paraId="2A06DE19" w14:textId="33CEBE4A" w:rsidR="00022D99" w:rsidRPr="00E113C1" w:rsidRDefault="00022D99" w:rsidP="00D9778E">
      <w:pPr>
        <w:spacing w:after="0" w:line="360" w:lineRule="auto"/>
        <w:jc w:val="both"/>
        <w:rPr>
          <w:rFonts w:ascii="Arial" w:hAnsi="Arial" w:cs="Arial"/>
        </w:rPr>
      </w:pPr>
      <w:r w:rsidRPr="00E113C1">
        <w:rPr>
          <w:rFonts w:ascii="Arial" w:hAnsi="Arial" w:cs="Arial"/>
        </w:rPr>
        <w:t xml:space="preserve">Pending the investigation and decision of the inspector, the employee shall continue to remain, during the employee’s normal working hours, in a safe place that is as near as reasonably possible to his or her workstation and available to the inspector for the purposes of the investigation. </w:t>
      </w:r>
    </w:p>
    <w:p w14:paraId="64833E05" w14:textId="77777777" w:rsidR="00022D99" w:rsidRPr="00E113C1" w:rsidRDefault="00022D99" w:rsidP="00D9778E">
      <w:pPr>
        <w:spacing w:after="0" w:line="360" w:lineRule="auto"/>
        <w:jc w:val="both"/>
        <w:rPr>
          <w:rFonts w:ascii="Arial" w:hAnsi="Arial" w:cs="Arial"/>
        </w:rPr>
      </w:pPr>
    </w:p>
    <w:p w14:paraId="19EF36F6" w14:textId="02E7FC29" w:rsidR="00022D99" w:rsidRPr="00E113C1" w:rsidRDefault="00022D99" w:rsidP="00D9778E">
      <w:pPr>
        <w:spacing w:after="0" w:line="360" w:lineRule="auto"/>
        <w:jc w:val="both"/>
        <w:rPr>
          <w:rFonts w:ascii="Arial" w:hAnsi="Arial" w:cs="Arial"/>
        </w:rPr>
      </w:pPr>
      <w:r w:rsidRPr="00E113C1">
        <w:rPr>
          <w:rFonts w:ascii="Arial" w:hAnsi="Arial" w:cs="Arial"/>
        </w:rPr>
        <w:t xml:space="preserve">In the event of a work refusal, </w:t>
      </w:r>
      <w:r w:rsidR="00AE3B3A">
        <w:rPr>
          <w:rFonts w:ascii="Arial" w:hAnsi="Arial" w:cs="Arial"/>
          <w:highlight w:val="yellow"/>
        </w:rPr>
        <w:t>NSO</w:t>
      </w:r>
      <w:r w:rsidRPr="00E113C1">
        <w:rPr>
          <w:rFonts w:ascii="Arial" w:hAnsi="Arial" w:cs="Arial"/>
        </w:rPr>
        <w:t xml:space="preserve"> retains the right to assign the employee reasonable alternative work during the employee's normal working hours, and / or where the assignment of reasonable alternative work is not practicable, give other directions to the employee.</w:t>
      </w:r>
    </w:p>
    <w:p w14:paraId="091C397D" w14:textId="77777777" w:rsidR="00022D99" w:rsidRPr="00E113C1" w:rsidRDefault="00022D99" w:rsidP="00D9778E">
      <w:pPr>
        <w:spacing w:after="0" w:line="360" w:lineRule="auto"/>
        <w:jc w:val="both"/>
        <w:rPr>
          <w:rFonts w:ascii="Arial" w:hAnsi="Arial" w:cs="Arial"/>
        </w:rPr>
      </w:pPr>
    </w:p>
    <w:p w14:paraId="1AD613C7"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Consequences</w:t>
      </w:r>
    </w:p>
    <w:p w14:paraId="21C188F2" w14:textId="4CE9D10F" w:rsidR="00022D99" w:rsidRPr="00E113C1" w:rsidRDefault="00022D99" w:rsidP="00D9778E">
      <w:pPr>
        <w:spacing w:after="0" w:line="360" w:lineRule="auto"/>
        <w:jc w:val="both"/>
        <w:rPr>
          <w:rFonts w:ascii="Arial" w:hAnsi="Arial" w:cs="Arial"/>
        </w:rPr>
      </w:pPr>
      <w:r w:rsidRPr="00E113C1">
        <w:rPr>
          <w:rFonts w:ascii="Arial" w:hAnsi="Arial" w:cs="Arial"/>
        </w:rPr>
        <w:t xml:space="preserve">Any employee found to have engaged in violence will be subject to appropriate corrective action, up to and including termination and/or legal action, and/or informing the authorities, as appropriate.   No person engaged by </w:t>
      </w:r>
      <w:r w:rsidR="00AE3B3A">
        <w:rPr>
          <w:rFonts w:ascii="Arial" w:hAnsi="Arial" w:cs="Arial"/>
          <w:highlight w:val="yellow"/>
        </w:rPr>
        <w:t>NSO</w:t>
      </w:r>
      <w:r w:rsidRPr="00E113C1">
        <w:rPr>
          <w:rFonts w:ascii="Arial" w:hAnsi="Arial" w:cs="Arial"/>
        </w:rPr>
        <w:t xml:space="preserve"> is exempt from this policy.</w:t>
      </w:r>
    </w:p>
    <w:p w14:paraId="18AF629D" w14:textId="77777777" w:rsidR="00022D99" w:rsidRPr="00E113C1" w:rsidRDefault="00022D99" w:rsidP="00D9778E">
      <w:pPr>
        <w:spacing w:after="0" w:line="360" w:lineRule="auto"/>
        <w:jc w:val="both"/>
        <w:rPr>
          <w:rFonts w:ascii="Arial" w:hAnsi="Arial" w:cs="Arial"/>
        </w:rPr>
      </w:pPr>
    </w:p>
    <w:p w14:paraId="1B66EB71" w14:textId="77777777" w:rsidR="00022D99" w:rsidRPr="00E113C1" w:rsidRDefault="00022D99" w:rsidP="00D9778E">
      <w:pPr>
        <w:spacing w:after="0" w:line="360" w:lineRule="auto"/>
        <w:jc w:val="both"/>
        <w:rPr>
          <w:rFonts w:ascii="Arial" w:hAnsi="Arial" w:cs="Arial"/>
        </w:rPr>
      </w:pPr>
      <w:r w:rsidRPr="00E113C1">
        <w:rPr>
          <w:rFonts w:ascii="Arial" w:hAnsi="Arial" w:cs="Arial"/>
        </w:rPr>
        <w:t>Allegations of violence are serious matters that impact the lives and reputations of people so there will also be no tolerance for abuse of this policy.  Allegations found to be malicious or deliberately fabricated will result in appropriate corrective action, up to and including termination.</w:t>
      </w:r>
    </w:p>
    <w:p w14:paraId="56630FB0" w14:textId="77777777" w:rsidR="00DE2313" w:rsidRDefault="00DE2313" w:rsidP="00D9778E">
      <w:pPr>
        <w:spacing w:after="0" w:line="360" w:lineRule="auto"/>
        <w:jc w:val="both"/>
        <w:rPr>
          <w:rFonts w:ascii="Arial" w:hAnsi="Arial" w:cs="Arial"/>
        </w:rPr>
      </w:pPr>
    </w:p>
    <w:p w14:paraId="315DB146"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No Retaliation or Reprisal</w:t>
      </w:r>
    </w:p>
    <w:p w14:paraId="64E9F18F" w14:textId="1ED5DA70" w:rsidR="009E53F0" w:rsidRDefault="00022D99" w:rsidP="00796F79">
      <w:pPr>
        <w:spacing w:after="0" w:line="360" w:lineRule="auto"/>
        <w:jc w:val="both"/>
        <w:rPr>
          <w:rFonts w:ascii="Arial" w:hAnsi="Arial" w:cs="Arial"/>
        </w:rPr>
      </w:pPr>
      <w:r w:rsidRPr="00E113C1">
        <w:rPr>
          <w:rFonts w:ascii="Arial" w:hAnsi="Arial" w:cs="Arial"/>
        </w:rPr>
        <w:t xml:space="preserve">Persons who make a complaint, and those who have provided information regarding a complaint, will not be penalized for doing so when the complaint and participation are in good faith.  No employee will be retaliated against for bringing their concerns to </w:t>
      </w:r>
      <w:r w:rsidR="00AE3B3A">
        <w:rPr>
          <w:rFonts w:ascii="Arial" w:hAnsi="Arial" w:cs="Arial"/>
          <w:highlight w:val="yellow"/>
        </w:rPr>
        <w:t>NSO</w:t>
      </w:r>
      <w:r w:rsidRPr="00E113C1">
        <w:rPr>
          <w:rFonts w:ascii="Arial" w:hAnsi="Arial" w:cs="Arial"/>
        </w:rPr>
        <w:t xml:space="preserve">’s attention.  Therefore, do not allow an inappropriate or unlawful situation to continue by not reporting it, regardless of who is creating that situation.  </w:t>
      </w:r>
      <w:r w:rsidR="009E53F0">
        <w:rPr>
          <w:rFonts w:ascii="Arial" w:hAnsi="Arial" w:cs="Arial"/>
        </w:rPr>
        <w:br w:type="page"/>
      </w:r>
    </w:p>
    <w:p w14:paraId="7DE4DFB9" w14:textId="77777777" w:rsidR="00022D99" w:rsidRPr="00E113C1" w:rsidRDefault="00022D99" w:rsidP="00D9778E">
      <w:pPr>
        <w:spacing w:after="0" w:line="360" w:lineRule="auto"/>
        <w:jc w:val="both"/>
        <w:rPr>
          <w:rFonts w:ascii="Arial" w:hAnsi="Arial" w:cs="Arial"/>
        </w:rPr>
      </w:pPr>
    </w:p>
    <w:p w14:paraId="5067C82C" w14:textId="77777777" w:rsidR="00022D99" w:rsidRPr="00E113C1" w:rsidRDefault="00022D99" w:rsidP="00D9778E">
      <w:pPr>
        <w:spacing w:after="0" w:line="360" w:lineRule="auto"/>
        <w:jc w:val="both"/>
        <w:rPr>
          <w:rFonts w:ascii="Arial" w:hAnsi="Arial" w:cs="Arial"/>
        </w:rPr>
      </w:pPr>
      <w:r w:rsidRPr="00E113C1">
        <w:rPr>
          <w:rFonts w:ascii="Arial" w:hAnsi="Arial" w:cs="Arial"/>
        </w:rPr>
        <w:t>Any retaliation or reprisal is subject to immediate corrective action, up to and including termination.  Alleged retaliation or reprisals are subject to the same complaint procedures and penalties as complaints of violence.</w:t>
      </w:r>
    </w:p>
    <w:p w14:paraId="38772583" w14:textId="77777777" w:rsidR="00022D99" w:rsidRPr="00E113C1" w:rsidRDefault="00022D99" w:rsidP="00D9778E">
      <w:pPr>
        <w:spacing w:after="0" w:line="360" w:lineRule="auto"/>
        <w:jc w:val="both"/>
        <w:rPr>
          <w:rFonts w:ascii="Arial" w:hAnsi="Arial" w:cs="Arial"/>
        </w:rPr>
      </w:pPr>
    </w:p>
    <w:p w14:paraId="4DE6F126" w14:textId="77777777" w:rsidR="00022D99" w:rsidRPr="00DE2313" w:rsidRDefault="00022D99" w:rsidP="00D9778E">
      <w:pPr>
        <w:spacing w:after="0" w:line="360" w:lineRule="auto"/>
        <w:jc w:val="both"/>
        <w:rPr>
          <w:rFonts w:ascii="Arial" w:hAnsi="Arial" w:cs="Arial"/>
          <w:b/>
          <w:u w:val="single"/>
        </w:rPr>
      </w:pPr>
      <w:r w:rsidRPr="00796F79">
        <w:rPr>
          <w:rFonts w:ascii="Arial" w:hAnsi="Arial" w:cs="Arial"/>
          <w:b/>
          <w:u w:val="single"/>
        </w:rPr>
        <w:t>Training and Education</w:t>
      </w:r>
    </w:p>
    <w:p w14:paraId="2FBE217D" w14:textId="77777777" w:rsidR="00022D99" w:rsidRPr="00455124" w:rsidRDefault="00022D99" w:rsidP="00D9778E">
      <w:pPr>
        <w:spacing w:after="0" w:line="360" w:lineRule="auto"/>
        <w:jc w:val="both"/>
        <w:rPr>
          <w:rFonts w:ascii="Arial" w:hAnsi="Arial" w:cs="Arial"/>
        </w:rPr>
      </w:pPr>
      <w:r w:rsidRPr="00455124">
        <w:rPr>
          <w:rFonts w:ascii="Arial" w:hAnsi="Arial" w:cs="Arial"/>
        </w:rPr>
        <w:t>All employees, regardless of position, are required to be educated and trained on the contents of this policy. Training program for employees shall include:</w:t>
      </w:r>
    </w:p>
    <w:p w14:paraId="2C17745B" w14:textId="77777777" w:rsidR="00022D99" w:rsidRPr="00455124" w:rsidRDefault="00022D99" w:rsidP="00D9778E">
      <w:pPr>
        <w:spacing w:after="0" w:line="360" w:lineRule="auto"/>
        <w:jc w:val="both"/>
        <w:rPr>
          <w:rFonts w:ascii="Arial" w:hAnsi="Arial" w:cs="Arial"/>
        </w:rPr>
      </w:pPr>
    </w:p>
    <w:p w14:paraId="1AD78687" w14:textId="77777777" w:rsidR="00022D99" w:rsidRPr="00455124" w:rsidRDefault="00022D99" w:rsidP="00DE2313">
      <w:pPr>
        <w:spacing w:after="0" w:line="360" w:lineRule="auto"/>
        <w:ind w:left="284"/>
        <w:jc w:val="both"/>
        <w:rPr>
          <w:rFonts w:ascii="Arial" w:hAnsi="Arial" w:cs="Arial"/>
        </w:rPr>
      </w:pPr>
      <w:r w:rsidRPr="00455124">
        <w:rPr>
          <w:rFonts w:ascii="Arial" w:hAnsi="Arial" w:cs="Arial"/>
        </w:rPr>
        <w:t>a)</w:t>
      </w:r>
      <w:r w:rsidRPr="00455124">
        <w:rPr>
          <w:rFonts w:ascii="Arial" w:hAnsi="Arial" w:cs="Arial"/>
        </w:rPr>
        <w:tab/>
        <w:t>how to recognize potentially violent situations</w:t>
      </w:r>
    </w:p>
    <w:p w14:paraId="595096BF" w14:textId="77777777" w:rsidR="00022D99" w:rsidRPr="00455124" w:rsidRDefault="00022D99" w:rsidP="00DE2313">
      <w:pPr>
        <w:spacing w:after="0" w:line="360" w:lineRule="auto"/>
        <w:ind w:left="284"/>
        <w:jc w:val="both"/>
        <w:rPr>
          <w:rFonts w:ascii="Arial" w:hAnsi="Arial" w:cs="Arial"/>
        </w:rPr>
      </w:pPr>
      <w:r w:rsidRPr="00455124">
        <w:rPr>
          <w:rFonts w:ascii="Arial" w:hAnsi="Arial" w:cs="Arial"/>
        </w:rPr>
        <w:t>b)</w:t>
      </w:r>
      <w:r w:rsidRPr="00455124">
        <w:rPr>
          <w:rFonts w:ascii="Arial" w:hAnsi="Arial" w:cs="Arial"/>
        </w:rPr>
        <w:tab/>
        <w:t>what are the procedures, work practices, administrative arrangements and controls that have been developed to minimize or eliminate the risk to workers</w:t>
      </w:r>
    </w:p>
    <w:p w14:paraId="03B415F3" w14:textId="77777777" w:rsidR="00022D99" w:rsidRPr="00455124" w:rsidRDefault="00022D99" w:rsidP="00DE2313">
      <w:pPr>
        <w:spacing w:after="0" w:line="360" w:lineRule="auto"/>
        <w:ind w:left="284"/>
        <w:jc w:val="both"/>
        <w:rPr>
          <w:rFonts w:ascii="Arial" w:hAnsi="Arial" w:cs="Arial"/>
        </w:rPr>
      </w:pPr>
      <w:r w:rsidRPr="00455124">
        <w:rPr>
          <w:rFonts w:ascii="Arial" w:hAnsi="Arial" w:cs="Arial"/>
        </w:rPr>
        <w:t>c)</w:t>
      </w:r>
      <w:r w:rsidRPr="00455124">
        <w:rPr>
          <w:rFonts w:ascii="Arial" w:hAnsi="Arial" w:cs="Arial"/>
        </w:rPr>
        <w:tab/>
        <w:t>appropriate responses of workers to incidents of violence, including how to obtain assistance</w:t>
      </w:r>
    </w:p>
    <w:p w14:paraId="2EBAC8B8" w14:textId="77777777" w:rsidR="00022D99" w:rsidRPr="00E113C1" w:rsidRDefault="00022D99" w:rsidP="00DE2313">
      <w:pPr>
        <w:spacing w:after="0" w:line="360" w:lineRule="auto"/>
        <w:ind w:left="284"/>
        <w:jc w:val="both"/>
        <w:rPr>
          <w:rFonts w:ascii="Arial" w:hAnsi="Arial" w:cs="Arial"/>
        </w:rPr>
      </w:pPr>
      <w:r w:rsidRPr="00455124">
        <w:rPr>
          <w:rFonts w:ascii="Arial" w:hAnsi="Arial" w:cs="Arial"/>
        </w:rPr>
        <w:t>d)</w:t>
      </w:r>
      <w:r w:rsidRPr="00455124">
        <w:rPr>
          <w:rFonts w:ascii="Arial" w:hAnsi="Arial" w:cs="Arial"/>
        </w:rPr>
        <w:tab/>
        <w:t>procedures for reporting violent incidents</w:t>
      </w:r>
    </w:p>
    <w:p w14:paraId="4EB31296" w14:textId="77777777" w:rsidR="00022D99" w:rsidRPr="00E113C1" w:rsidRDefault="00022D99" w:rsidP="00D9778E">
      <w:pPr>
        <w:spacing w:after="0" w:line="360" w:lineRule="auto"/>
        <w:jc w:val="both"/>
        <w:rPr>
          <w:rFonts w:ascii="Arial" w:hAnsi="Arial" w:cs="Arial"/>
        </w:rPr>
      </w:pPr>
    </w:p>
    <w:p w14:paraId="46DCD2DE" w14:textId="77777777" w:rsidR="00022D99" w:rsidRPr="00DE2313" w:rsidRDefault="00022D99" w:rsidP="00D9778E">
      <w:pPr>
        <w:spacing w:after="0" w:line="360" w:lineRule="auto"/>
        <w:jc w:val="both"/>
        <w:rPr>
          <w:rFonts w:ascii="Arial" w:hAnsi="Arial" w:cs="Arial"/>
          <w:b/>
        </w:rPr>
      </w:pPr>
      <w:r w:rsidRPr="00DE2313">
        <w:rPr>
          <w:rFonts w:ascii="Arial" w:hAnsi="Arial" w:cs="Arial"/>
          <w:b/>
        </w:rPr>
        <w:t>ATTACHMENTS</w:t>
      </w:r>
    </w:p>
    <w:p w14:paraId="20926857" w14:textId="77777777" w:rsidR="00022D99" w:rsidRPr="00E113C1" w:rsidRDefault="00022D99" w:rsidP="00D9778E">
      <w:pPr>
        <w:spacing w:after="0" w:line="360" w:lineRule="auto"/>
        <w:jc w:val="both"/>
        <w:rPr>
          <w:rFonts w:ascii="Arial" w:hAnsi="Arial" w:cs="Arial"/>
        </w:rPr>
      </w:pPr>
      <w:r w:rsidRPr="00E113C1">
        <w:rPr>
          <w:rFonts w:ascii="Arial" w:hAnsi="Arial" w:cs="Arial"/>
        </w:rPr>
        <w:t>Attachment A — Sample Violent Incident Report Form</w:t>
      </w:r>
    </w:p>
    <w:p w14:paraId="2BB99558" w14:textId="77777777" w:rsidR="00022D99" w:rsidRPr="00E113C1" w:rsidRDefault="00022D99" w:rsidP="00D9778E">
      <w:pPr>
        <w:spacing w:after="0" w:line="360" w:lineRule="auto"/>
        <w:jc w:val="both"/>
        <w:rPr>
          <w:rFonts w:ascii="Arial" w:hAnsi="Arial" w:cs="Arial"/>
        </w:rPr>
      </w:pPr>
      <w:r w:rsidRPr="00E113C1">
        <w:rPr>
          <w:rFonts w:ascii="Arial" w:hAnsi="Arial" w:cs="Arial"/>
        </w:rPr>
        <w:t>Attachment B — Sample Violent Incident Investigation Checklist</w:t>
      </w:r>
    </w:p>
    <w:p w14:paraId="09A30C3E" w14:textId="77777777" w:rsidR="00DE2313" w:rsidRDefault="00DE2313">
      <w:pPr>
        <w:rPr>
          <w:rFonts w:ascii="Arial" w:hAnsi="Arial" w:cs="Arial"/>
        </w:rPr>
      </w:pPr>
      <w:r>
        <w:rPr>
          <w:rFonts w:ascii="Arial" w:hAnsi="Arial" w:cs="Arial"/>
        </w:rPr>
        <w:br w:type="page"/>
      </w:r>
    </w:p>
    <w:p w14:paraId="4F194DA3" w14:textId="77777777" w:rsidR="00DE2313" w:rsidRDefault="00DE2313" w:rsidP="00DE2313">
      <w:pPr>
        <w:pStyle w:val="Body"/>
        <w:spacing w:before="52"/>
        <w:ind w:left="720"/>
        <w:jc w:val="center"/>
        <w:rPr>
          <w:rStyle w:val="1"/>
          <w:rFonts w:ascii="Arial" w:eastAsia="Arial" w:hAnsi="Arial" w:cs="Arial"/>
          <w:b/>
          <w:bCs/>
          <w:sz w:val="28"/>
          <w:szCs w:val="28"/>
          <w:u w:val="single"/>
        </w:rPr>
      </w:pPr>
      <w:r>
        <w:rPr>
          <w:rStyle w:val="1"/>
          <w:rFonts w:ascii="Arial" w:hAnsi="Arial"/>
          <w:b/>
          <w:bCs/>
          <w:sz w:val="28"/>
          <w:szCs w:val="28"/>
          <w:u w:val="single"/>
        </w:rPr>
        <w:lastRenderedPageBreak/>
        <w:t>Attachment A -</w:t>
      </w:r>
      <w:r>
        <w:rPr>
          <w:rStyle w:val="1"/>
          <w:rFonts w:ascii="Arial" w:hAnsi="Arial"/>
          <w:b/>
          <w:bCs/>
          <w:spacing w:val="68"/>
          <w:sz w:val="24"/>
          <w:szCs w:val="24"/>
          <w:u w:val="single"/>
        </w:rPr>
        <w:t xml:space="preserve"> </w:t>
      </w:r>
      <w:r>
        <w:rPr>
          <w:rStyle w:val="1"/>
          <w:rFonts w:ascii="Arial" w:hAnsi="Arial"/>
          <w:b/>
          <w:bCs/>
          <w:sz w:val="28"/>
          <w:szCs w:val="28"/>
          <w:u w:val="single"/>
        </w:rPr>
        <w:t>Sample violent incident report form</w:t>
      </w:r>
    </w:p>
    <w:p w14:paraId="18C43903" w14:textId="77777777" w:rsidR="00DE2313" w:rsidRDefault="00DE2313" w:rsidP="00DE2313">
      <w:pPr>
        <w:pStyle w:val="Body"/>
        <w:spacing w:before="52"/>
        <w:ind w:left="720"/>
        <w:jc w:val="center"/>
        <w:rPr>
          <w:rFonts w:ascii="Arial" w:eastAsia="Arial" w:hAnsi="Arial" w:cs="Arial"/>
          <w:sz w:val="16"/>
          <w:szCs w:val="16"/>
        </w:rPr>
      </w:pPr>
    </w:p>
    <w:tbl>
      <w:tblPr>
        <w:tblW w:w="93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5"/>
        <w:gridCol w:w="717"/>
        <w:gridCol w:w="1440"/>
        <w:gridCol w:w="1443"/>
        <w:gridCol w:w="729"/>
        <w:gridCol w:w="2846"/>
      </w:tblGrid>
      <w:tr w:rsidR="00DE2313" w:rsidRPr="0055738E" w14:paraId="3DCC4C25" w14:textId="77777777" w:rsidTr="00AD657E">
        <w:trPr>
          <w:trHeight w:hRule="exact" w:val="399"/>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ACBF6EA" w14:textId="77777777" w:rsidR="00DE2313" w:rsidRPr="0055738E" w:rsidRDefault="00DE2313" w:rsidP="00AD657E">
            <w:pPr>
              <w:pStyle w:val="Body"/>
              <w:spacing w:before="34"/>
              <w:ind w:left="70"/>
              <w:jc w:val="center"/>
              <w:rPr>
                <w:rStyle w:val="1"/>
                <w:rFonts w:ascii="Arial" w:hAnsi="Arial" w:cs="Arial"/>
                <w:color w:val="363435"/>
                <w:u w:color="363435"/>
              </w:rPr>
            </w:pPr>
            <w:r w:rsidRPr="0055738E">
              <w:rPr>
                <w:rStyle w:val="1"/>
                <w:rFonts w:ascii="Arial" w:hAnsi="Arial" w:cs="Arial"/>
                <w:b/>
                <w:bCs/>
                <w:color w:val="363435"/>
                <w:u w:color="363435"/>
              </w:rPr>
              <w:t>Complainant</w:t>
            </w:r>
            <w:r w:rsidRPr="0055738E">
              <w:rPr>
                <w:rStyle w:val="1"/>
                <w:rFonts w:ascii="Arial" w:hAnsi="Arial" w:cs="Arial"/>
                <w:b/>
                <w:bCs/>
                <w:color w:val="363435"/>
                <w:spacing w:val="-5"/>
                <w:u w:color="363435"/>
              </w:rPr>
              <w:t xml:space="preserve"> </w:t>
            </w:r>
            <w:r w:rsidRPr="0055738E">
              <w:rPr>
                <w:rStyle w:val="1"/>
                <w:rFonts w:ascii="Arial" w:hAnsi="Arial" w:cs="Arial"/>
                <w:b/>
                <w:bCs/>
                <w:color w:val="363435"/>
                <w:u w:color="363435"/>
              </w:rPr>
              <w:t>Information</w:t>
            </w:r>
          </w:p>
        </w:tc>
      </w:tr>
      <w:tr w:rsidR="00DE2313" w:rsidRPr="0055738E" w14:paraId="6C0CF8C2" w14:textId="77777777" w:rsidTr="00AD657E">
        <w:trPr>
          <w:trHeight w:hRule="exact" w:val="476"/>
          <w:jc w:val="center"/>
        </w:trPr>
        <w:tc>
          <w:tcPr>
            <w:tcW w:w="2882"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6191F8D0"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Name</w:t>
            </w:r>
          </w:p>
        </w:tc>
        <w:tc>
          <w:tcPr>
            <w:tcW w:w="6458" w:type="dxa"/>
            <w:gridSpan w:val="4"/>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8032771"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Job</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Title</w:t>
            </w:r>
          </w:p>
        </w:tc>
      </w:tr>
      <w:tr w:rsidR="00DE2313" w:rsidRPr="0055738E" w14:paraId="78A540B6" w14:textId="77777777" w:rsidTr="00AD657E">
        <w:trPr>
          <w:trHeight w:hRule="exact" w:val="498"/>
          <w:jc w:val="center"/>
        </w:trPr>
        <w:tc>
          <w:tcPr>
            <w:tcW w:w="2882"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48B01B18" w14:textId="77777777" w:rsidR="00DE2313" w:rsidRPr="0055738E" w:rsidRDefault="00DE2313" w:rsidP="00AD657E">
            <w:pPr>
              <w:pStyle w:val="Body"/>
              <w:spacing w:before="35"/>
              <w:ind w:left="70"/>
              <w:rPr>
                <w:rFonts w:ascii="Arial" w:hAnsi="Arial" w:cs="Arial"/>
              </w:rPr>
            </w:pPr>
            <w:r w:rsidRPr="0055738E">
              <w:rPr>
                <w:rStyle w:val="1"/>
                <w:rFonts w:ascii="Arial" w:hAnsi="Arial" w:cs="Arial"/>
                <w:color w:val="363435"/>
                <w:u w:color="363435"/>
              </w:rPr>
              <w:t>Department</w:t>
            </w:r>
          </w:p>
        </w:tc>
        <w:tc>
          <w:tcPr>
            <w:tcW w:w="2883"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270C41DC" w14:textId="77777777" w:rsidR="00DE2313" w:rsidRPr="0055738E" w:rsidRDefault="00DE2313" w:rsidP="00AD657E">
            <w:pPr>
              <w:pStyle w:val="Body"/>
              <w:spacing w:before="35"/>
              <w:ind w:left="70"/>
              <w:rPr>
                <w:rFonts w:ascii="Arial" w:hAnsi="Arial" w:cs="Arial"/>
              </w:rPr>
            </w:pPr>
            <w:r w:rsidRPr="0055738E">
              <w:rPr>
                <w:rStyle w:val="1"/>
                <w:rFonts w:ascii="Arial" w:hAnsi="Arial" w:cs="Arial"/>
                <w:color w:val="363435"/>
                <w:u w:color="363435"/>
              </w:rPr>
              <w:t>Date</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of incident:</w:t>
            </w:r>
          </w:p>
        </w:tc>
        <w:tc>
          <w:tcPr>
            <w:tcW w:w="3575"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1C475C1B" w14:textId="77777777" w:rsidR="00DE2313" w:rsidRPr="0055738E" w:rsidRDefault="00DE2313" w:rsidP="00AD657E">
            <w:pPr>
              <w:pStyle w:val="Body"/>
              <w:spacing w:before="35"/>
              <w:ind w:left="70"/>
              <w:rPr>
                <w:rFonts w:ascii="Arial" w:hAnsi="Arial" w:cs="Arial"/>
              </w:rPr>
            </w:pPr>
            <w:r w:rsidRPr="0055738E">
              <w:rPr>
                <w:rStyle w:val="1"/>
                <w:rFonts w:ascii="Arial" w:hAnsi="Arial" w:cs="Arial"/>
                <w:color w:val="363435"/>
                <w:u w:color="363435"/>
              </w:rPr>
              <w:t>Time</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of incident:</w:t>
            </w:r>
          </w:p>
        </w:tc>
      </w:tr>
      <w:tr w:rsidR="00DE2313" w:rsidRPr="0055738E" w14:paraId="6B99BAEB" w14:textId="77777777" w:rsidTr="00AD657E">
        <w:trPr>
          <w:trHeight w:hRule="exact" w:val="620"/>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76B07C33" w14:textId="77777777" w:rsidR="00DE2313" w:rsidRPr="0055738E" w:rsidRDefault="00DE2313" w:rsidP="00AD657E">
            <w:pPr>
              <w:pStyle w:val="Body"/>
              <w:tabs>
                <w:tab w:val="left" w:pos="2940"/>
                <w:tab w:val="left" w:pos="5100"/>
                <w:tab w:val="left" w:pos="7260"/>
              </w:tabs>
              <w:spacing w:line="299" w:lineRule="exact"/>
              <w:ind w:left="70"/>
              <w:rPr>
                <w:rFonts w:ascii="Arial" w:hAnsi="Arial" w:cs="Arial"/>
              </w:rPr>
            </w:pPr>
            <w:r w:rsidRPr="0055738E">
              <w:rPr>
                <w:rStyle w:val="1"/>
                <w:rFonts w:ascii="Arial" w:hAnsi="Arial" w:cs="Arial"/>
                <w:color w:val="363435"/>
                <w:position w:val="-2"/>
                <w:u w:color="363435"/>
              </w:rPr>
              <w:t>Type</w:t>
            </w:r>
            <w:r w:rsidRPr="0055738E">
              <w:rPr>
                <w:rStyle w:val="1"/>
                <w:rFonts w:ascii="Arial" w:hAnsi="Arial" w:cs="Arial"/>
                <w:color w:val="363435"/>
                <w:spacing w:val="-5"/>
                <w:position w:val="-2"/>
                <w:u w:color="363435"/>
              </w:rPr>
              <w:t xml:space="preserve"> </w:t>
            </w:r>
            <w:r w:rsidRPr="0055738E">
              <w:rPr>
                <w:rStyle w:val="1"/>
                <w:rFonts w:ascii="Arial" w:hAnsi="Arial" w:cs="Arial"/>
                <w:color w:val="363435"/>
                <w:position w:val="-2"/>
                <w:u w:color="363435"/>
              </w:rPr>
              <w:t>of Incident</w:t>
            </w:r>
            <w:r w:rsidRPr="0055738E">
              <w:rPr>
                <w:rStyle w:val="1"/>
                <w:rFonts w:ascii="Arial" w:hAnsi="Arial" w:cs="Arial"/>
                <w:color w:val="363435"/>
                <w:position w:val="-2"/>
                <w:u w:color="363435"/>
              </w:rPr>
              <w:tab/>
              <w:t>o</w:t>
            </w:r>
            <w:r w:rsidRPr="0055738E">
              <w:rPr>
                <w:rStyle w:val="1"/>
                <w:rFonts w:ascii="Arial" w:hAnsi="Arial" w:cs="Arial"/>
                <w:color w:val="363435"/>
                <w:spacing w:val="-44"/>
                <w:position w:val="-2"/>
                <w:u w:color="363435"/>
              </w:rPr>
              <w:t xml:space="preserve"> </w:t>
            </w:r>
            <w:r w:rsidRPr="0055738E">
              <w:rPr>
                <w:rStyle w:val="1"/>
                <w:rFonts w:ascii="Arial" w:hAnsi="Arial" w:cs="Arial"/>
                <w:color w:val="363435"/>
                <w:position w:val="-2"/>
                <w:u w:color="363435"/>
              </w:rPr>
              <w:t>Physical</w:t>
            </w:r>
            <w:r w:rsidRPr="0055738E">
              <w:rPr>
                <w:rStyle w:val="1"/>
                <w:rFonts w:ascii="Arial" w:hAnsi="Arial" w:cs="Arial"/>
                <w:color w:val="363435"/>
                <w:position w:val="-2"/>
                <w:u w:color="363435"/>
              </w:rPr>
              <w:tab/>
              <w:t>o</w:t>
            </w:r>
            <w:r w:rsidRPr="0055738E">
              <w:rPr>
                <w:rStyle w:val="1"/>
                <w:rFonts w:ascii="Arial" w:hAnsi="Arial" w:cs="Arial"/>
                <w:color w:val="363435"/>
                <w:spacing w:val="-44"/>
                <w:position w:val="-2"/>
                <w:u w:color="363435"/>
              </w:rPr>
              <w:t xml:space="preserve"> </w:t>
            </w:r>
            <w:r w:rsidRPr="0055738E">
              <w:rPr>
                <w:rStyle w:val="1"/>
                <w:rFonts w:ascii="Arial" w:hAnsi="Arial" w:cs="Arial"/>
                <w:color w:val="363435"/>
                <w:position w:val="-2"/>
                <w:u w:color="363435"/>
              </w:rPr>
              <w:t>Verbal</w:t>
            </w:r>
            <w:r w:rsidRPr="0055738E">
              <w:rPr>
                <w:rStyle w:val="1"/>
                <w:rFonts w:ascii="Arial" w:hAnsi="Arial" w:cs="Arial"/>
                <w:color w:val="363435"/>
                <w:position w:val="-2"/>
                <w:u w:color="363435"/>
              </w:rPr>
              <w:tab/>
              <w:t>o</w:t>
            </w:r>
            <w:r w:rsidRPr="0055738E">
              <w:rPr>
                <w:rStyle w:val="1"/>
                <w:rFonts w:ascii="Arial" w:hAnsi="Arial" w:cs="Arial"/>
                <w:color w:val="363435"/>
                <w:spacing w:val="-36"/>
                <w:position w:val="-2"/>
                <w:u w:color="363435"/>
              </w:rPr>
              <w:t xml:space="preserve"> </w:t>
            </w:r>
            <w:r w:rsidRPr="0055738E">
              <w:rPr>
                <w:rStyle w:val="1"/>
                <w:rFonts w:ascii="Arial" w:hAnsi="Arial" w:cs="Arial"/>
                <w:color w:val="363435"/>
                <w:position w:val="-2"/>
                <w:u w:color="363435"/>
              </w:rPr>
              <w:t>Other</w:t>
            </w:r>
          </w:p>
        </w:tc>
      </w:tr>
      <w:tr w:rsidR="00DE2313" w:rsidRPr="0055738E" w14:paraId="60EA7FC6" w14:textId="77777777" w:rsidTr="00AD657E">
        <w:trPr>
          <w:trHeight w:hRule="exact" w:val="785"/>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3A4B619" w14:textId="77777777" w:rsidR="00DE2313" w:rsidRPr="0055738E" w:rsidRDefault="00DE2313" w:rsidP="00AD657E">
            <w:pPr>
              <w:pStyle w:val="Body"/>
              <w:spacing w:before="35"/>
              <w:ind w:left="70"/>
              <w:rPr>
                <w:rFonts w:ascii="Arial" w:hAnsi="Arial" w:cs="Arial"/>
              </w:rPr>
            </w:pPr>
            <w:r w:rsidRPr="0055738E">
              <w:rPr>
                <w:rStyle w:val="1"/>
                <w:rFonts w:ascii="Arial" w:hAnsi="Arial" w:cs="Arial"/>
                <w:color w:val="363435"/>
                <w:u w:color="363435"/>
              </w:rPr>
              <w:t>Description</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of Incident</w:t>
            </w:r>
          </w:p>
        </w:tc>
      </w:tr>
      <w:tr w:rsidR="00DE2313" w:rsidRPr="0055738E" w14:paraId="42CDF8A5" w14:textId="77777777" w:rsidTr="00AD657E">
        <w:trPr>
          <w:trHeight w:hRule="exact" w:val="75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1F34AC98" w14:textId="77777777" w:rsidR="00DE2313" w:rsidRPr="0055738E" w:rsidRDefault="00DE2313" w:rsidP="00AD657E">
            <w:pPr>
              <w:pStyle w:val="Body"/>
              <w:spacing w:before="35"/>
              <w:ind w:left="70"/>
              <w:rPr>
                <w:rFonts w:ascii="Arial" w:hAnsi="Arial" w:cs="Arial"/>
              </w:rPr>
            </w:pPr>
            <w:r w:rsidRPr="0055738E">
              <w:rPr>
                <w:rStyle w:val="1"/>
                <w:rFonts w:ascii="Arial" w:hAnsi="Arial" w:cs="Arial"/>
                <w:color w:val="363435"/>
                <w:u w:color="363435"/>
              </w:rPr>
              <w:t>Location</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of Incident</w:t>
            </w:r>
          </w:p>
        </w:tc>
      </w:tr>
      <w:tr w:rsidR="00DE2313" w:rsidRPr="0055738E" w14:paraId="14A169CB" w14:textId="77777777" w:rsidTr="00AD657E">
        <w:trPr>
          <w:trHeight w:hRule="exact" w:val="1131"/>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72C898F8" w14:textId="77777777" w:rsidR="00DE2313" w:rsidRPr="0055738E" w:rsidRDefault="00DE2313" w:rsidP="00AD657E">
            <w:pPr>
              <w:pStyle w:val="Body"/>
              <w:spacing w:before="35"/>
              <w:ind w:left="70"/>
              <w:rPr>
                <w:rFonts w:ascii="Arial" w:hAnsi="Arial" w:cs="Arial"/>
              </w:rPr>
            </w:pPr>
            <w:r w:rsidRPr="0055738E">
              <w:rPr>
                <w:rStyle w:val="1"/>
                <w:rFonts w:ascii="Arial" w:hAnsi="Arial" w:cs="Arial"/>
                <w:color w:val="363435"/>
                <w:u w:color="363435"/>
              </w:rPr>
              <w:t>Medical</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Attention required (Please explain):</w:t>
            </w:r>
          </w:p>
        </w:tc>
      </w:tr>
      <w:tr w:rsidR="00DE2313" w:rsidRPr="0055738E" w14:paraId="77B6FE1A" w14:textId="77777777" w:rsidTr="00AD657E">
        <w:trPr>
          <w:trHeight w:hRule="exact" w:val="1506"/>
          <w:jc w:val="center"/>
        </w:trPr>
        <w:tc>
          <w:tcPr>
            <w:tcW w:w="4322"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F64426D" w14:textId="77777777" w:rsidR="00DE2313" w:rsidRPr="0055738E" w:rsidRDefault="00DE2313" w:rsidP="00AD657E">
            <w:pPr>
              <w:pStyle w:val="Body"/>
              <w:tabs>
                <w:tab w:val="left" w:pos="3060"/>
                <w:tab w:val="left" w:pos="4460"/>
              </w:tabs>
              <w:spacing w:line="299" w:lineRule="exact"/>
              <w:ind w:left="70"/>
              <w:rPr>
                <w:rStyle w:val="1"/>
                <w:rFonts w:ascii="Arial" w:eastAsia="Arial" w:hAnsi="Arial" w:cs="Arial"/>
              </w:rPr>
            </w:pPr>
            <w:r w:rsidRPr="0055738E">
              <w:rPr>
                <w:rStyle w:val="1"/>
                <w:rFonts w:ascii="Arial" w:hAnsi="Arial" w:cs="Arial"/>
                <w:color w:val="363435"/>
                <w:position w:val="-2"/>
                <w:u w:color="363435"/>
              </w:rPr>
              <w:t>Police called? o Yes</w:t>
            </w:r>
            <w:r w:rsidRPr="0055738E">
              <w:rPr>
                <w:rStyle w:val="1"/>
                <w:rFonts w:ascii="Arial" w:hAnsi="Arial" w:cs="Arial"/>
                <w:color w:val="363435"/>
                <w:position w:val="-2"/>
                <w:u w:color="363435"/>
              </w:rPr>
              <w:tab/>
              <w:t>o No</w:t>
            </w:r>
          </w:p>
          <w:p w14:paraId="1455137C" w14:textId="77777777" w:rsidR="00DE2313" w:rsidRPr="0055738E" w:rsidRDefault="00DE2313" w:rsidP="00AD657E">
            <w:pPr>
              <w:pStyle w:val="Body"/>
              <w:spacing w:before="10" w:line="100" w:lineRule="exact"/>
              <w:rPr>
                <w:rStyle w:val="1"/>
                <w:rFonts w:ascii="Arial" w:eastAsia="Arial" w:hAnsi="Arial" w:cs="Arial"/>
              </w:rPr>
            </w:pPr>
          </w:p>
          <w:p w14:paraId="1ED94541" w14:textId="77777777" w:rsidR="00DE2313" w:rsidRPr="0055738E" w:rsidRDefault="00DE2313" w:rsidP="00AD657E">
            <w:pPr>
              <w:pStyle w:val="Body"/>
              <w:ind w:left="69"/>
              <w:rPr>
                <w:rFonts w:ascii="Arial" w:hAnsi="Arial" w:cs="Arial"/>
              </w:rPr>
            </w:pPr>
            <w:r w:rsidRPr="0055738E">
              <w:rPr>
                <w:rStyle w:val="1"/>
                <w:rFonts w:ascii="Arial" w:hAnsi="Arial" w:cs="Arial"/>
                <w:color w:val="363435"/>
                <w:u w:color="363435"/>
              </w:rPr>
              <w:t>If</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yes, give details:</w:t>
            </w:r>
          </w:p>
        </w:tc>
        <w:tc>
          <w:tcPr>
            <w:tcW w:w="5018"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49" w:type="dxa"/>
              <w:bottom w:w="80" w:type="dxa"/>
              <w:right w:w="80" w:type="dxa"/>
            </w:tcMar>
          </w:tcPr>
          <w:p w14:paraId="104293DA" w14:textId="77777777" w:rsidR="00DE2313" w:rsidRPr="0055738E" w:rsidRDefault="00DE2313" w:rsidP="00AD657E">
            <w:pPr>
              <w:pStyle w:val="Body"/>
              <w:tabs>
                <w:tab w:val="left" w:pos="3300"/>
                <w:tab w:val="left" w:pos="4540"/>
              </w:tabs>
              <w:spacing w:line="299" w:lineRule="exact"/>
              <w:ind w:left="69"/>
              <w:rPr>
                <w:rStyle w:val="1"/>
                <w:rFonts w:ascii="Arial" w:eastAsia="Arial" w:hAnsi="Arial" w:cs="Arial"/>
              </w:rPr>
            </w:pPr>
            <w:r w:rsidRPr="0055738E">
              <w:rPr>
                <w:rStyle w:val="1"/>
                <w:rFonts w:ascii="Arial" w:hAnsi="Arial" w:cs="Arial"/>
                <w:color w:val="363435"/>
                <w:position w:val="-2"/>
                <w:u w:color="363435"/>
              </w:rPr>
              <w:t>WSIB reported issued?  o Yes</w:t>
            </w:r>
            <w:r w:rsidRPr="0055738E">
              <w:rPr>
                <w:rStyle w:val="1"/>
                <w:rFonts w:ascii="Arial" w:hAnsi="Arial" w:cs="Arial"/>
                <w:color w:val="363435"/>
                <w:position w:val="-2"/>
                <w:u w:color="363435"/>
              </w:rPr>
              <w:tab/>
              <w:t>o No</w:t>
            </w:r>
          </w:p>
          <w:p w14:paraId="652EBF60" w14:textId="77777777" w:rsidR="00DE2313" w:rsidRPr="0055738E" w:rsidRDefault="00DE2313" w:rsidP="00AD657E">
            <w:pPr>
              <w:pStyle w:val="Body"/>
              <w:spacing w:before="10" w:line="100" w:lineRule="exact"/>
              <w:rPr>
                <w:rStyle w:val="1"/>
                <w:rFonts w:ascii="Arial" w:eastAsia="Arial" w:hAnsi="Arial" w:cs="Arial"/>
              </w:rPr>
            </w:pPr>
          </w:p>
          <w:p w14:paraId="4D70B405" w14:textId="77777777" w:rsidR="00DE2313" w:rsidRPr="0055738E" w:rsidRDefault="00DE2313" w:rsidP="00AD657E">
            <w:pPr>
              <w:pStyle w:val="Body"/>
              <w:ind w:left="69"/>
              <w:rPr>
                <w:rFonts w:ascii="Arial" w:hAnsi="Arial" w:cs="Arial"/>
              </w:rPr>
            </w:pPr>
            <w:r w:rsidRPr="0055738E">
              <w:rPr>
                <w:rStyle w:val="1"/>
                <w:rFonts w:ascii="Arial" w:hAnsi="Arial" w:cs="Arial"/>
                <w:color w:val="363435"/>
                <w:u w:color="363435"/>
              </w:rPr>
              <w:t>Provide</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details:</w:t>
            </w:r>
          </w:p>
        </w:tc>
      </w:tr>
      <w:tr w:rsidR="00DE2313" w:rsidRPr="0055738E" w14:paraId="2297E1BA" w14:textId="77777777" w:rsidTr="00AD657E">
        <w:trPr>
          <w:trHeight w:hRule="exact" w:val="1438"/>
          <w:jc w:val="center"/>
        </w:trPr>
        <w:tc>
          <w:tcPr>
            <w:tcW w:w="4322"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49" w:type="dxa"/>
              <w:bottom w:w="80" w:type="dxa"/>
              <w:right w:w="80" w:type="dxa"/>
            </w:tcMar>
          </w:tcPr>
          <w:p w14:paraId="423F26ED" w14:textId="77777777" w:rsidR="00DE2313" w:rsidRPr="0055738E" w:rsidRDefault="00DE2313" w:rsidP="00AD657E">
            <w:pPr>
              <w:pStyle w:val="Body"/>
              <w:tabs>
                <w:tab w:val="left" w:pos="3100"/>
                <w:tab w:val="left" w:pos="4500"/>
              </w:tabs>
              <w:spacing w:line="299" w:lineRule="exact"/>
              <w:ind w:left="69"/>
              <w:rPr>
                <w:rStyle w:val="1"/>
                <w:rFonts w:ascii="Arial" w:eastAsia="Arial" w:hAnsi="Arial" w:cs="Arial"/>
              </w:rPr>
            </w:pPr>
            <w:r w:rsidRPr="0055738E">
              <w:rPr>
                <w:rStyle w:val="1"/>
                <w:rFonts w:ascii="Arial" w:hAnsi="Arial" w:cs="Arial"/>
                <w:color w:val="363435"/>
                <w:position w:val="-2"/>
                <w:u w:color="363435"/>
              </w:rPr>
              <w:t>Investigation conducted? o Yes</w:t>
            </w:r>
            <w:r w:rsidRPr="0055738E">
              <w:rPr>
                <w:rStyle w:val="1"/>
                <w:rFonts w:ascii="Arial" w:hAnsi="Arial" w:cs="Arial"/>
                <w:color w:val="363435"/>
                <w:position w:val="-2"/>
                <w:u w:color="363435"/>
              </w:rPr>
              <w:tab/>
              <w:t>o No</w:t>
            </w:r>
          </w:p>
          <w:p w14:paraId="0BC53921" w14:textId="77777777" w:rsidR="00DE2313" w:rsidRPr="0055738E" w:rsidRDefault="00DE2313" w:rsidP="00AD657E">
            <w:pPr>
              <w:pStyle w:val="Body"/>
              <w:spacing w:before="10" w:line="100" w:lineRule="exact"/>
              <w:rPr>
                <w:rStyle w:val="1"/>
                <w:rFonts w:ascii="Arial" w:eastAsia="Arial" w:hAnsi="Arial" w:cs="Arial"/>
              </w:rPr>
            </w:pPr>
          </w:p>
          <w:p w14:paraId="282D511A" w14:textId="77777777" w:rsidR="00DE2313" w:rsidRPr="0055738E" w:rsidRDefault="00DE2313" w:rsidP="00AD657E">
            <w:pPr>
              <w:pStyle w:val="Body"/>
              <w:ind w:left="69"/>
              <w:rPr>
                <w:rFonts w:ascii="Arial" w:hAnsi="Arial" w:cs="Arial"/>
              </w:rPr>
            </w:pPr>
            <w:r w:rsidRPr="0055738E">
              <w:rPr>
                <w:rStyle w:val="1"/>
                <w:rFonts w:ascii="Arial" w:hAnsi="Arial" w:cs="Arial"/>
                <w:color w:val="363435"/>
                <w:u w:color="363435"/>
              </w:rPr>
              <w:t>Names</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of investigators involved:</w:t>
            </w:r>
          </w:p>
        </w:tc>
        <w:tc>
          <w:tcPr>
            <w:tcW w:w="5018"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49" w:type="dxa"/>
              <w:bottom w:w="80" w:type="dxa"/>
              <w:right w:w="80" w:type="dxa"/>
            </w:tcMar>
          </w:tcPr>
          <w:p w14:paraId="6D8D0911" w14:textId="77777777" w:rsidR="00DE2313" w:rsidRPr="0055738E" w:rsidRDefault="00DE2313" w:rsidP="00AD657E">
            <w:pPr>
              <w:pStyle w:val="Body"/>
              <w:tabs>
                <w:tab w:val="left" w:pos="3320"/>
                <w:tab w:val="left" w:pos="4560"/>
              </w:tabs>
              <w:spacing w:line="299" w:lineRule="exact"/>
              <w:ind w:left="69"/>
              <w:rPr>
                <w:rStyle w:val="1"/>
                <w:rFonts w:ascii="Arial" w:eastAsia="Arial" w:hAnsi="Arial" w:cs="Arial"/>
              </w:rPr>
            </w:pPr>
            <w:r w:rsidRPr="0055738E">
              <w:rPr>
                <w:rStyle w:val="1"/>
                <w:rFonts w:ascii="Arial" w:hAnsi="Arial" w:cs="Arial"/>
                <w:color w:val="363435"/>
                <w:position w:val="-2"/>
                <w:u w:color="363435"/>
              </w:rPr>
              <w:t>Reported to Manager? o Yes</w:t>
            </w:r>
            <w:r w:rsidRPr="0055738E">
              <w:rPr>
                <w:rStyle w:val="1"/>
                <w:rFonts w:ascii="Arial" w:hAnsi="Arial" w:cs="Arial"/>
                <w:color w:val="363435"/>
                <w:position w:val="-2"/>
                <w:u w:color="363435"/>
              </w:rPr>
              <w:tab/>
              <w:t>o No</w:t>
            </w:r>
          </w:p>
          <w:p w14:paraId="56A1BAF9" w14:textId="77777777" w:rsidR="00DE2313" w:rsidRPr="0055738E" w:rsidRDefault="00DE2313" w:rsidP="00AD657E">
            <w:pPr>
              <w:pStyle w:val="Body"/>
              <w:spacing w:before="10" w:line="100" w:lineRule="exact"/>
              <w:rPr>
                <w:rStyle w:val="1"/>
                <w:rFonts w:ascii="Arial" w:eastAsia="Arial" w:hAnsi="Arial" w:cs="Arial"/>
              </w:rPr>
            </w:pPr>
          </w:p>
          <w:p w14:paraId="158ECE95" w14:textId="77777777" w:rsidR="00DE2313" w:rsidRPr="0055738E" w:rsidRDefault="00DE2313" w:rsidP="00AD657E">
            <w:pPr>
              <w:pStyle w:val="Body"/>
              <w:ind w:left="70"/>
              <w:rPr>
                <w:rFonts w:ascii="Arial" w:hAnsi="Arial" w:cs="Arial"/>
              </w:rPr>
            </w:pPr>
            <w:r w:rsidRPr="0055738E">
              <w:rPr>
                <w:rStyle w:val="1"/>
                <w:rFonts w:ascii="Arial" w:hAnsi="Arial" w:cs="Arial"/>
                <w:color w:val="363435"/>
                <w:u w:color="363435"/>
              </w:rPr>
              <w:t>Name</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of Manager</w:t>
            </w:r>
          </w:p>
        </w:tc>
      </w:tr>
      <w:tr w:rsidR="00DE2313" w:rsidRPr="0055738E" w14:paraId="2C72BA90" w14:textId="77777777" w:rsidTr="00DE2313">
        <w:trPr>
          <w:trHeight w:hRule="exact" w:val="565"/>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7BB6DDE" w14:textId="77777777" w:rsidR="00DE2313" w:rsidRPr="0055738E" w:rsidRDefault="00DE2313" w:rsidP="00AD657E">
            <w:pPr>
              <w:pStyle w:val="Body"/>
              <w:tabs>
                <w:tab w:val="left" w:pos="2480"/>
                <w:tab w:val="left" w:pos="4480"/>
                <w:tab w:val="left" w:pos="6500"/>
                <w:tab w:val="left" w:pos="8800"/>
              </w:tabs>
              <w:spacing w:line="299" w:lineRule="exact"/>
              <w:ind w:left="70"/>
              <w:jc w:val="center"/>
              <w:rPr>
                <w:rStyle w:val="1"/>
                <w:rFonts w:ascii="Arial" w:hAnsi="Arial" w:cs="Arial"/>
                <w:color w:val="363435"/>
                <w:position w:val="-2"/>
                <w:u w:color="363435"/>
              </w:rPr>
            </w:pPr>
            <w:r w:rsidRPr="0055738E">
              <w:rPr>
                <w:rStyle w:val="1"/>
                <w:rFonts w:ascii="Arial" w:hAnsi="Arial" w:cs="Arial"/>
                <w:b/>
                <w:bCs/>
                <w:color w:val="363435"/>
                <w:u w:color="363435"/>
              </w:rPr>
              <w:t>Assailant</w:t>
            </w:r>
            <w:r w:rsidRPr="0055738E">
              <w:rPr>
                <w:rStyle w:val="1"/>
                <w:rFonts w:ascii="Arial" w:hAnsi="Arial" w:cs="Arial"/>
                <w:b/>
                <w:bCs/>
                <w:color w:val="363435"/>
                <w:spacing w:val="-5"/>
                <w:u w:color="363435"/>
              </w:rPr>
              <w:t xml:space="preserve"> </w:t>
            </w:r>
            <w:r w:rsidRPr="0055738E">
              <w:rPr>
                <w:rStyle w:val="1"/>
                <w:rFonts w:ascii="Arial" w:hAnsi="Arial" w:cs="Arial"/>
                <w:b/>
                <w:bCs/>
                <w:color w:val="363435"/>
                <w:u w:color="363435"/>
              </w:rPr>
              <w:t>Information</w:t>
            </w:r>
          </w:p>
        </w:tc>
      </w:tr>
      <w:tr w:rsidR="00DE2313" w:rsidRPr="0055738E" w14:paraId="6DE7DC88" w14:textId="77777777" w:rsidTr="00AD657E">
        <w:trPr>
          <w:trHeight w:hRule="exact" w:val="560"/>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486BE2C8" w14:textId="77777777" w:rsidR="00DE2313" w:rsidRPr="0055738E" w:rsidRDefault="00DE2313" w:rsidP="00AD657E">
            <w:pPr>
              <w:pStyle w:val="Body"/>
              <w:tabs>
                <w:tab w:val="left" w:pos="2480"/>
                <w:tab w:val="left" w:pos="4480"/>
                <w:tab w:val="left" w:pos="6500"/>
                <w:tab w:val="left" w:pos="8800"/>
              </w:tabs>
              <w:spacing w:line="299" w:lineRule="exact"/>
              <w:ind w:left="70"/>
              <w:rPr>
                <w:rFonts w:ascii="Arial" w:hAnsi="Arial" w:cs="Arial"/>
              </w:rPr>
            </w:pPr>
            <w:r w:rsidRPr="0055738E">
              <w:rPr>
                <w:rStyle w:val="1"/>
                <w:rFonts w:ascii="Arial" w:hAnsi="Arial" w:cs="Arial"/>
                <w:color w:val="363435"/>
                <w:position w:val="-2"/>
                <w:u w:color="363435"/>
              </w:rPr>
              <w:t>o</w:t>
            </w:r>
            <w:r w:rsidRPr="0055738E">
              <w:rPr>
                <w:rStyle w:val="1"/>
                <w:rFonts w:ascii="Arial" w:hAnsi="Arial" w:cs="Arial"/>
                <w:color w:val="363435"/>
                <w:spacing w:val="-46"/>
                <w:position w:val="-2"/>
                <w:u w:color="363435"/>
              </w:rPr>
              <w:t xml:space="preserve"> </w:t>
            </w:r>
            <w:r w:rsidRPr="0055738E">
              <w:rPr>
                <w:rStyle w:val="1"/>
                <w:rFonts w:ascii="Arial" w:hAnsi="Arial" w:cs="Arial"/>
                <w:color w:val="363435"/>
                <w:position w:val="-2"/>
                <w:u w:color="363435"/>
              </w:rPr>
              <w:t>Employee     o</w:t>
            </w:r>
            <w:r w:rsidRPr="0055738E">
              <w:rPr>
                <w:rStyle w:val="1"/>
                <w:rFonts w:ascii="Arial" w:hAnsi="Arial" w:cs="Arial"/>
                <w:color w:val="363435"/>
                <w:spacing w:val="-36"/>
                <w:position w:val="-2"/>
                <w:u w:color="363435"/>
              </w:rPr>
              <w:t xml:space="preserve"> </w:t>
            </w:r>
            <w:r w:rsidRPr="007C7E2F">
              <w:rPr>
                <w:rStyle w:val="1"/>
                <w:rFonts w:ascii="Arial" w:hAnsi="Arial" w:cs="Arial"/>
                <w:color w:val="363435"/>
                <w:position w:val="-2"/>
                <w:u w:color="363435"/>
              </w:rPr>
              <w:t>C</w:t>
            </w:r>
            <w:r w:rsidR="00230EE1">
              <w:rPr>
                <w:rStyle w:val="1"/>
                <w:rFonts w:ascii="Arial" w:hAnsi="Arial" w:cs="Arial"/>
                <w:color w:val="363435"/>
                <w:position w:val="-2"/>
                <w:u w:color="363435"/>
              </w:rPr>
              <w:t>ustomer</w:t>
            </w:r>
            <w:r w:rsidRPr="007C7E2F">
              <w:rPr>
                <w:rStyle w:val="1"/>
                <w:rFonts w:ascii="Arial" w:hAnsi="Arial" w:cs="Arial"/>
                <w:color w:val="363435"/>
                <w:position w:val="-2"/>
                <w:u w:color="363435"/>
              </w:rPr>
              <w:t xml:space="preserve"> </w:t>
            </w:r>
            <w:r w:rsidRPr="0055738E">
              <w:rPr>
                <w:rStyle w:val="1"/>
                <w:rFonts w:ascii="Arial" w:hAnsi="Arial" w:cs="Arial"/>
                <w:color w:val="363435"/>
                <w:position w:val="-2"/>
                <w:u w:color="363435"/>
              </w:rPr>
              <w:t xml:space="preserve">  </w:t>
            </w:r>
            <w:r>
              <w:rPr>
                <w:rStyle w:val="1"/>
                <w:rFonts w:ascii="Arial" w:hAnsi="Arial" w:cs="Arial"/>
                <w:color w:val="363435"/>
                <w:position w:val="-2"/>
                <w:u w:color="363435"/>
              </w:rPr>
              <w:t xml:space="preserve">  </w:t>
            </w:r>
            <w:r w:rsidRPr="0055738E">
              <w:rPr>
                <w:rStyle w:val="1"/>
                <w:rFonts w:ascii="Arial" w:hAnsi="Arial" w:cs="Arial"/>
                <w:color w:val="363435"/>
                <w:position w:val="-2"/>
                <w:u w:color="363435"/>
              </w:rPr>
              <w:t xml:space="preserve">  o</w:t>
            </w:r>
            <w:r w:rsidRPr="0055738E">
              <w:rPr>
                <w:rStyle w:val="1"/>
                <w:rFonts w:ascii="Arial" w:hAnsi="Arial" w:cs="Arial"/>
                <w:color w:val="363435"/>
                <w:spacing w:val="-36"/>
                <w:position w:val="-2"/>
                <w:u w:color="363435"/>
              </w:rPr>
              <w:t xml:space="preserve"> </w:t>
            </w:r>
            <w:r w:rsidRPr="0055738E">
              <w:rPr>
                <w:rStyle w:val="1"/>
                <w:rFonts w:ascii="Arial" w:hAnsi="Arial" w:cs="Arial"/>
                <w:color w:val="363435"/>
                <w:position w:val="-2"/>
                <w:u w:color="363435"/>
              </w:rPr>
              <w:t>Visitor      o</w:t>
            </w:r>
            <w:r w:rsidRPr="0055738E">
              <w:rPr>
                <w:rStyle w:val="1"/>
                <w:rFonts w:ascii="Arial" w:hAnsi="Arial" w:cs="Arial"/>
                <w:color w:val="363435"/>
                <w:spacing w:val="-36"/>
                <w:position w:val="-2"/>
                <w:u w:color="363435"/>
              </w:rPr>
              <w:t xml:space="preserve"> </w:t>
            </w:r>
            <w:r w:rsidRPr="0055738E">
              <w:rPr>
                <w:rStyle w:val="1"/>
                <w:rFonts w:ascii="Arial" w:hAnsi="Arial" w:cs="Arial"/>
                <w:color w:val="363435"/>
                <w:position w:val="-2"/>
                <w:u w:color="363435"/>
              </w:rPr>
              <w:t xml:space="preserve">Ex-employee </w:t>
            </w:r>
            <w:r>
              <w:rPr>
                <w:rStyle w:val="1"/>
                <w:rFonts w:ascii="Arial" w:hAnsi="Arial" w:cs="Arial"/>
                <w:color w:val="363435"/>
                <w:position w:val="-2"/>
                <w:u w:color="363435"/>
              </w:rPr>
              <w:t xml:space="preserve">   </w:t>
            </w:r>
            <w:r w:rsidRPr="0055738E">
              <w:rPr>
                <w:rStyle w:val="1"/>
                <w:rFonts w:ascii="Arial" w:hAnsi="Arial" w:cs="Arial"/>
                <w:color w:val="363435"/>
                <w:position w:val="-2"/>
                <w:u w:color="363435"/>
              </w:rPr>
              <w:t xml:space="preserve">  </w:t>
            </w:r>
            <w:r w:rsidRPr="0055738E">
              <w:rPr>
                <w:rStyle w:val="1"/>
                <w:rFonts w:ascii="Arial" w:hAnsi="Arial" w:cs="Arial"/>
                <w:color w:val="363435"/>
                <w:u w:color="363435"/>
              </w:rPr>
              <w:t>o</w:t>
            </w:r>
            <w:r w:rsidRPr="0055738E">
              <w:rPr>
                <w:rStyle w:val="1"/>
                <w:rFonts w:ascii="Arial" w:hAnsi="Arial" w:cs="Arial"/>
                <w:color w:val="363435"/>
                <w:spacing w:val="-46"/>
                <w:u w:color="363435"/>
              </w:rPr>
              <w:t xml:space="preserve"> </w:t>
            </w:r>
            <w:r w:rsidRPr="0055738E">
              <w:rPr>
                <w:rStyle w:val="1"/>
                <w:rFonts w:ascii="Arial" w:hAnsi="Arial" w:cs="Arial"/>
                <w:color w:val="363435"/>
                <w:u w:color="363435"/>
              </w:rPr>
              <w:t>Other (please specify)</w:t>
            </w:r>
          </w:p>
        </w:tc>
      </w:tr>
      <w:tr w:rsidR="00DE2313" w:rsidRPr="0055738E" w14:paraId="4EA936D6" w14:textId="77777777" w:rsidTr="00AD657E">
        <w:trPr>
          <w:trHeight w:hRule="exact" w:val="646"/>
          <w:jc w:val="center"/>
        </w:trPr>
        <w:tc>
          <w:tcPr>
            <w:tcW w:w="4322"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7304515A" w14:textId="77777777" w:rsidR="00DE2313" w:rsidRPr="00A21B36" w:rsidRDefault="00DE2313" w:rsidP="00AD657E">
            <w:pPr>
              <w:pStyle w:val="Body"/>
              <w:tabs>
                <w:tab w:val="left" w:pos="2400"/>
                <w:tab w:val="left" w:pos="4340"/>
              </w:tabs>
              <w:spacing w:line="298" w:lineRule="exact"/>
              <w:ind w:left="70"/>
              <w:rPr>
                <w:rFonts w:ascii="Arial" w:hAnsi="Arial" w:cs="Arial"/>
                <w:lang w:val="it-IT"/>
              </w:rPr>
            </w:pPr>
            <w:r w:rsidRPr="00A21B36">
              <w:rPr>
                <w:rStyle w:val="1"/>
                <w:rFonts w:ascii="Arial" w:hAnsi="Arial" w:cs="Arial"/>
                <w:color w:val="363435"/>
                <w:position w:val="-2"/>
                <w:u w:color="363435"/>
                <w:lang w:val="it-IT"/>
              </w:rPr>
              <w:t>Gender       o</w:t>
            </w:r>
            <w:r w:rsidRPr="00A21B36">
              <w:rPr>
                <w:rStyle w:val="1"/>
                <w:rFonts w:ascii="Arial" w:hAnsi="Arial" w:cs="Arial"/>
                <w:color w:val="363435"/>
                <w:spacing w:val="-36"/>
                <w:position w:val="-2"/>
                <w:u w:color="363435"/>
                <w:lang w:val="it-IT"/>
              </w:rPr>
              <w:t xml:space="preserve"> </w:t>
            </w:r>
            <w:r w:rsidRPr="00A21B36">
              <w:rPr>
                <w:rStyle w:val="1"/>
                <w:rFonts w:ascii="Arial" w:hAnsi="Arial" w:cs="Arial"/>
                <w:color w:val="363435"/>
                <w:position w:val="-2"/>
                <w:u w:color="363435"/>
                <w:lang w:val="it-IT"/>
              </w:rPr>
              <w:t>Male</w:t>
            </w:r>
            <w:r w:rsidRPr="00A21B36">
              <w:rPr>
                <w:rStyle w:val="1"/>
                <w:rFonts w:ascii="Arial" w:hAnsi="Arial" w:cs="Arial"/>
                <w:color w:val="363435"/>
                <w:position w:val="-2"/>
                <w:u w:color="363435"/>
                <w:lang w:val="it-IT"/>
              </w:rPr>
              <w:tab/>
              <w:t>o</w:t>
            </w:r>
            <w:r w:rsidRPr="00A21B36">
              <w:rPr>
                <w:rStyle w:val="1"/>
                <w:rFonts w:ascii="Arial" w:hAnsi="Arial" w:cs="Arial"/>
                <w:color w:val="363435"/>
                <w:spacing w:val="-36"/>
                <w:position w:val="-2"/>
                <w:u w:color="363435"/>
                <w:lang w:val="it-IT"/>
              </w:rPr>
              <w:t xml:space="preserve"> </w:t>
            </w:r>
            <w:r w:rsidRPr="00A21B36">
              <w:rPr>
                <w:rStyle w:val="1"/>
                <w:rFonts w:ascii="Arial" w:hAnsi="Arial" w:cs="Arial"/>
                <w:color w:val="363435"/>
                <w:position w:val="-2"/>
                <w:u w:color="363435"/>
                <w:lang w:val="it-IT"/>
              </w:rPr>
              <w:t>Female</w:t>
            </w:r>
          </w:p>
        </w:tc>
        <w:tc>
          <w:tcPr>
            <w:tcW w:w="5018"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7B1E4F5"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Name</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(if known)</w:t>
            </w:r>
          </w:p>
        </w:tc>
      </w:tr>
      <w:tr w:rsidR="00DE2313" w:rsidRPr="0055738E" w14:paraId="53C8786B" w14:textId="77777777" w:rsidTr="00AD657E">
        <w:trPr>
          <w:trHeight w:hRule="exact" w:val="410"/>
          <w:jc w:val="center"/>
        </w:trPr>
        <w:tc>
          <w:tcPr>
            <w:tcW w:w="2165" w:type="dxa"/>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4CA9938C"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Age</w:t>
            </w:r>
          </w:p>
        </w:tc>
        <w:tc>
          <w:tcPr>
            <w:tcW w:w="2157"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208E399A"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Weight</w:t>
            </w:r>
          </w:p>
        </w:tc>
        <w:tc>
          <w:tcPr>
            <w:tcW w:w="2172"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B449753"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Height</w:t>
            </w:r>
          </w:p>
        </w:tc>
        <w:tc>
          <w:tcPr>
            <w:tcW w:w="2846" w:type="dxa"/>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616DFE7A"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Complexion</w:t>
            </w:r>
          </w:p>
        </w:tc>
      </w:tr>
      <w:tr w:rsidR="00DE2313" w:rsidRPr="0055738E" w14:paraId="105B5C58" w14:textId="77777777" w:rsidTr="00AD657E">
        <w:trPr>
          <w:trHeight w:hRule="exact" w:val="35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4CC08281"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Other</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distinguishing marks:</w:t>
            </w:r>
          </w:p>
        </w:tc>
      </w:tr>
      <w:tr w:rsidR="00DE2313" w:rsidRPr="0055738E" w14:paraId="38D0663E" w14:textId="77777777" w:rsidTr="00AD657E">
        <w:trPr>
          <w:trHeight w:hRule="exact" w:val="1723"/>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1BF24867"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Vehicle description (if any):</w:t>
            </w:r>
          </w:p>
        </w:tc>
      </w:tr>
      <w:tr w:rsidR="00DE2313" w:rsidRPr="0055738E" w14:paraId="4CEA65C4" w14:textId="77777777" w:rsidTr="00AD657E">
        <w:trPr>
          <w:trHeight w:hRule="exact" w:val="478"/>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2DEF35A9" w14:textId="77777777" w:rsidR="00DE2313" w:rsidRPr="0055738E" w:rsidRDefault="00DE2313" w:rsidP="00AD657E">
            <w:pPr>
              <w:pStyle w:val="Body"/>
              <w:spacing w:before="34"/>
              <w:ind w:left="70"/>
              <w:jc w:val="center"/>
              <w:rPr>
                <w:rStyle w:val="1"/>
                <w:rFonts w:ascii="Arial" w:hAnsi="Arial" w:cs="Arial"/>
                <w:color w:val="363435"/>
                <w:u w:color="363435"/>
              </w:rPr>
            </w:pPr>
            <w:r w:rsidRPr="0055738E">
              <w:rPr>
                <w:rStyle w:val="1"/>
                <w:rFonts w:ascii="Arial" w:hAnsi="Arial" w:cs="Arial"/>
                <w:b/>
                <w:bCs/>
                <w:color w:val="363435"/>
                <w:u w:color="363435"/>
              </w:rPr>
              <w:lastRenderedPageBreak/>
              <w:t>Other</w:t>
            </w:r>
            <w:r w:rsidRPr="0055738E">
              <w:rPr>
                <w:rStyle w:val="1"/>
                <w:rFonts w:ascii="Arial" w:hAnsi="Arial" w:cs="Arial"/>
                <w:b/>
                <w:bCs/>
                <w:color w:val="363435"/>
                <w:spacing w:val="-5"/>
                <w:u w:color="363435"/>
              </w:rPr>
              <w:t xml:space="preserve"> </w:t>
            </w:r>
            <w:r w:rsidRPr="0055738E">
              <w:rPr>
                <w:rStyle w:val="1"/>
                <w:rFonts w:ascii="Arial" w:hAnsi="Arial" w:cs="Arial"/>
                <w:b/>
                <w:bCs/>
                <w:color w:val="363435"/>
                <w:u w:color="363435"/>
              </w:rPr>
              <w:t>Information</w:t>
            </w:r>
          </w:p>
        </w:tc>
      </w:tr>
      <w:tr w:rsidR="00DE2313" w:rsidRPr="0055738E" w14:paraId="0AF6A858" w14:textId="77777777" w:rsidTr="00AD657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74EF415"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Has</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the assailant been involved in any previous incidents with employees? If yes, provide details.</w:t>
            </w:r>
          </w:p>
        </w:tc>
      </w:tr>
      <w:tr w:rsidR="00DE2313" w:rsidRPr="0055738E" w14:paraId="569360FC" w14:textId="77777777" w:rsidTr="00AD657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3A4DBDC"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Did</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any working condition contribute to the incident?</w:t>
            </w:r>
          </w:p>
        </w:tc>
      </w:tr>
      <w:tr w:rsidR="00DE2313" w:rsidRPr="0055738E" w14:paraId="694BBAA6" w14:textId="77777777" w:rsidTr="00AD657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6EFC8A1F"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Names</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of witnesses:</w:t>
            </w:r>
          </w:p>
        </w:tc>
      </w:tr>
      <w:tr w:rsidR="00DE2313" w:rsidRPr="0055738E" w14:paraId="70574900" w14:textId="77777777" w:rsidTr="00AD657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19446805" w14:textId="77777777" w:rsidR="00DE2313" w:rsidRPr="0055738E" w:rsidRDefault="00DE2313" w:rsidP="00AD657E">
            <w:pPr>
              <w:pStyle w:val="Body"/>
              <w:spacing w:before="34"/>
              <w:ind w:left="70"/>
              <w:rPr>
                <w:rFonts w:ascii="Arial" w:hAnsi="Arial" w:cs="Arial"/>
              </w:rPr>
            </w:pPr>
            <w:r w:rsidRPr="0055738E">
              <w:rPr>
                <w:rStyle w:val="1"/>
                <w:rFonts w:ascii="Arial" w:hAnsi="Arial" w:cs="Arial"/>
                <w:color w:val="363435"/>
                <w:u w:color="363435"/>
              </w:rPr>
              <w:t>Please</w:t>
            </w:r>
            <w:r w:rsidRPr="0055738E">
              <w:rPr>
                <w:rStyle w:val="1"/>
                <w:rFonts w:ascii="Arial" w:hAnsi="Arial" w:cs="Arial"/>
                <w:color w:val="363435"/>
                <w:spacing w:val="-5"/>
                <w:u w:color="363435"/>
              </w:rPr>
              <w:t xml:space="preserve"> </w:t>
            </w:r>
            <w:r w:rsidRPr="0055738E">
              <w:rPr>
                <w:rStyle w:val="1"/>
                <w:rFonts w:ascii="Arial" w:hAnsi="Arial" w:cs="Arial"/>
                <w:color w:val="363435"/>
                <w:u w:color="363435"/>
              </w:rPr>
              <w:t>provide any other information you think is relevant:</w:t>
            </w:r>
          </w:p>
        </w:tc>
      </w:tr>
      <w:tr w:rsidR="00DE2313" w:rsidRPr="0055738E" w14:paraId="0A091199" w14:textId="77777777" w:rsidTr="00AD657E">
        <w:trPr>
          <w:trHeight w:hRule="exact" w:val="120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F988640" w14:textId="77777777" w:rsidR="00DE2313" w:rsidRPr="0055738E" w:rsidRDefault="00DE2313" w:rsidP="00AD657E">
            <w:pPr>
              <w:pStyle w:val="Body"/>
              <w:tabs>
                <w:tab w:val="left" w:pos="3660"/>
              </w:tabs>
              <w:spacing w:before="34"/>
              <w:ind w:left="70"/>
              <w:rPr>
                <w:rStyle w:val="1"/>
                <w:rFonts w:ascii="Arial" w:eastAsia="Arial" w:hAnsi="Arial" w:cs="Arial"/>
              </w:rPr>
            </w:pPr>
            <w:r w:rsidRPr="0055738E">
              <w:rPr>
                <w:rStyle w:val="1"/>
                <w:rFonts w:ascii="Arial" w:hAnsi="Arial" w:cs="Arial"/>
                <w:color w:val="363435"/>
                <w:u w:color="363435"/>
              </w:rPr>
              <w:t>Name of Investigator:</w:t>
            </w:r>
            <w:r w:rsidRPr="0055738E">
              <w:rPr>
                <w:rStyle w:val="1"/>
                <w:rFonts w:ascii="Arial" w:hAnsi="Arial" w:cs="Arial"/>
                <w:color w:val="363435"/>
                <w:u w:color="363435"/>
              </w:rPr>
              <w:tab/>
              <w:t>Signature of Investigator:</w:t>
            </w:r>
          </w:p>
          <w:p w14:paraId="79632BD3" w14:textId="77777777" w:rsidR="00DE2313" w:rsidRPr="0055738E" w:rsidRDefault="00DE2313" w:rsidP="00AD657E">
            <w:pPr>
              <w:pStyle w:val="Body"/>
              <w:spacing w:line="200" w:lineRule="exact"/>
              <w:rPr>
                <w:rStyle w:val="1"/>
                <w:rFonts w:ascii="Arial" w:eastAsia="Arial" w:hAnsi="Arial" w:cs="Arial"/>
              </w:rPr>
            </w:pPr>
          </w:p>
          <w:p w14:paraId="6C95310A" w14:textId="77777777" w:rsidR="00DE2313" w:rsidRPr="0055738E" w:rsidRDefault="00DE2313" w:rsidP="00AD657E">
            <w:pPr>
              <w:pStyle w:val="Body"/>
              <w:spacing w:before="10" w:line="220" w:lineRule="exact"/>
              <w:rPr>
                <w:rStyle w:val="1"/>
                <w:rFonts w:ascii="Arial" w:eastAsia="Arial" w:hAnsi="Arial" w:cs="Arial"/>
              </w:rPr>
            </w:pPr>
          </w:p>
          <w:p w14:paraId="32874259" w14:textId="77777777" w:rsidR="00DE2313" w:rsidRPr="0055738E" w:rsidRDefault="00DE2313" w:rsidP="00AD657E">
            <w:pPr>
              <w:pStyle w:val="Body"/>
              <w:ind w:left="70"/>
              <w:rPr>
                <w:rFonts w:ascii="Arial" w:hAnsi="Arial" w:cs="Arial"/>
              </w:rPr>
            </w:pPr>
            <w:r w:rsidRPr="0055738E">
              <w:rPr>
                <w:rStyle w:val="1"/>
                <w:rFonts w:ascii="Arial" w:hAnsi="Arial" w:cs="Arial"/>
                <w:color w:val="363435"/>
                <w:u w:color="363435"/>
              </w:rPr>
              <w:t>Date:</w:t>
            </w:r>
          </w:p>
        </w:tc>
      </w:tr>
    </w:tbl>
    <w:p w14:paraId="18F4D614" w14:textId="77777777" w:rsidR="00DE2313" w:rsidRDefault="00DE2313" w:rsidP="00DE2313">
      <w:pPr>
        <w:pStyle w:val="Body"/>
        <w:spacing w:before="52"/>
        <w:jc w:val="center"/>
        <w:rPr>
          <w:rFonts w:ascii="Arial" w:eastAsia="Arial" w:hAnsi="Arial" w:cs="Arial"/>
          <w:sz w:val="16"/>
          <w:szCs w:val="16"/>
        </w:rPr>
      </w:pPr>
    </w:p>
    <w:p w14:paraId="03C5794A" w14:textId="77777777" w:rsidR="00DE2313" w:rsidRDefault="00DE2313" w:rsidP="00DE2313">
      <w:pPr>
        <w:pStyle w:val="Body"/>
        <w:spacing w:before="52"/>
        <w:ind w:left="720"/>
        <w:rPr>
          <w:rStyle w:val="1"/>
          <w:rFonts w:ascii="Arial" w:eastAsia="Arial" w:hAnsi="Arial" w:cs="Arial"/>
          <w:sz w:val="10"/>
          <w:szCs w:val="10"/>
        </w:rPr>
      </w:pPr>
    </w:p>
    <w:p w14:paraId="49CAABF4" w14:textId="77777777" w:rsidR="00DE2313" w:rsidRDefault="00DE2313" w:rsidP="00DE2313">
      <w:pPr>
        <w:pStyle w:val="Body"/>
        <w:spacing w:after="200" w:line="276" w:lineRule="auto"/>
        <w:jc w:val="center"/>
      </w:pPr>
      <w:r>
        <w:rPr>
          <w:rStyle w:val="1"/>
          <w:rFonts w:ascii="Arial Unicode MS" w:eastAsia="Arial Unicode MS" w:hAnsi="Arial Unicode MS" w:cs="Arial Unicode MS"/>
          <w:sz w:val="22"/>
          <w:szCs w:val="22"/>
        </w:rPr>
        <w:br w:type="page"/>
      </w:r>
    </w:p>
    <w:p w14:paraId="7F337F96" w14:textId="77777777" w:rsidR="00DE2313" w:rsidRDefault="00DE2313" w:rsidP="00DE2313">
      <w:pPr>
        <w:pStyle w:val="Body"/>
        <w:spacing w:after="200" w:line="276" w:lineRule="auto"/>
        <w:jc w:val="center"/>
        <w:rPr>
          <w:rStyle w:val="1"/>
          <w:rFonts w:ascii="Arial" w:eastAsia="Arial" w:hAnsi="Arial" w:cs="Arial"/>
          <w:b/>
          <w:bCs/>
          <w:sz w:val="28"/>
          <w:szCs w:val="28"/>
          <w:u w:val="single"/>
        </w:rPr>
      </w:pPr>
      <w:r>
        <w:rPr>
          <w:rStyle w:val="1"/>
          <w:rFonts w:ascii="Arial" w:hAnsi="Arial"/>
          <w:b/>
          <w:bCs/>
          <w:sz w:val="28"/>
          <w:szCs w:val="28"/>
          <w:u w:val="single"/>
          <w:lang w:val="sv-SE"/>
        </w:rPr>
        <w:lastRenderedPageBreak/>
        <w:t>Attachment B - Sample Violent Incident Investigation Checklist</w:t>
      </w:r>
    </w:p>
    <w:p w14:paraId="75B2966C" w14:textId="77777777" w:rsidR="00DE2313" w:rsidRDefault="00DE2313" w:rsidP="00DE2313">
      <w:pPr>
        <w:pStyle w:val="PolicyPara"/>
        <w:jc w:val="both"/>
      </w:pPr>
    </w:p>
    <w:p w14:paraId="5F41B407" w14:textId="77777777" w:rsidR="00DE2313" w:rsidRDefault="00DE2313" w:rsidP="00DE2313">
      <w:pPr>
        <w:pStyle w:val="Body"/>
        <w:spacing w:line="360" w:lineRule="auto"/>
        <w:ind w:right="4"/>
        <w:jc w:val="both"/>
        <w:rPr>
          <w:rStyle w:val="1"/>
          <w:rFonts w:ascii="Arial" w:eastAsia="Arial" w:hAnsi="Arial" w:cs="Arial"/>
          <w:sz w:val="22"/>
          <w:szCs w:val="22"/>
        </w:rPr>
      </w:pPr>
      <w:r>
        <w:rPr>
          <w:rStyle w:val="1"/>
          <w:rFonts w:ascii="Arial" w:hAnsi="Arial"/>
          <w:sz w:val="22"/>
          <w:szCs w:val="22"/>
        </w:rPr>
        <w:t>Use</w:t>
      </w:r>
      <w:r>
        <w:rPr>
          <w:rStyle w:val="1"/>
          <w:rFonts w:ascii="Arial" w:hAnsi="Arial"/>
          <w:spacing w:val="-13"/>
          <w:sz w:val="22"/>
          <w:szCs w:val="22"/>
        </w:rPr>
        <w:t xml:space="preserve"> </w:t>
      </w:r>
      <w:r>
        <w:rPr>
          <w:rStyle w:val="1"/>
          <w:rFonts w:ascii="Arial" w:hAnsi="Arial"/>
          <w:sz w:val="22"/>
          <w:szCs w:val="22"/>
        </w:rPr>
        <w:t>this</w:t>
      </w:r>
      <w:r>
        <w:rPr>
          <w:rStyle w:val="1"/>
          <w:rFonts w:ascii="Arial" w:hAnsi="Arial"/>
          <w:spacing w:val="-7"/>
          <w:sz w:val="22"/>
          <w:szCs w:val="22"/>
        </w:rPr>
        <w:t xml:space="preserve"> </w:t>
      </w:r>
      <w:r>
        <w:rPr>
          <w:rStyle w:val="1"/>
          <w:rFonts w:ascii="Arial" w:hAnsi="Arial"/>
          <w:sz w:val="22"/>
          <w:szCs w:val="22"/>
          <w:lang w:val="sv-SE"/>
        </w:rPr>
        <w:t>checklist</w:t>
      </w:r>
      <w:r>
        <w:rPr>
          <w:rStyle w:val="1"/>
          <w:rFonts w:ascii="Arial" w:hAnsi="Arial"/>
          <w:spacing w:val="-7"/>
          <w:sz w:val="22"/>
          <w:szCs w:val="22"/>
        </w:rPr>
        <w:t xml:space="preserve"> </w:t>
      </w:r>
      <w:r>
        <w:rPr>
          <w:rStyle w:val="1"/>
          <w:rFonts w:ascii="Arial" w:hAnsi="Arial"/>
          <w:sz w:val="22"/>
          <w:szCs w:val="22"/>
        </w:rPr>
        <w:t>for</w:t>
      </w:r>
      <w:r>
        <w:rPr>
          <w:rStyle w:val="1"/>
          <w:rFonts w:ascii="Arial" w:hAnsi="Arial"/>
          <w:spacing w:val="-7"/>
          <w:sz w:val="22"/>
          <w:szCs w:val="22"/>
        </w:rPr>
        <w:t xml:space="preserve"> </w:t>
      </w:r>
      <w:r>
        <w:rPr>
          <w:rStyle w:val="1"/>
          <w:rFonts w:ascii="Arial" w:hAnsi="Arial"/>
          <w:sz w:val="22"/>
          <w:szCs w:val="22"/>
        </w:rPr>
        <w:t>violent</w:t>
      </w:r>
      <w:r>
        <w:rPr>
          <w:rStyle w:val="1"/>
          <w:rFonts w:ascii="Arial" w:hAnsi="Arial"/>
          <w:spacing w:val="-7"/>
          <w:sz w:val="22"/>
          <w:szCs w:val="22"/>
        </w:rPr>
        <w:t xml:space="preserve"> </w:t>
      </w:r>
      <w:r>
        <w:rPr>
          <w:rStyle w:val="1"/>
          <w:rFonts w:ascii="Arial" w:hAnsi="Arial"/>
          <w:sz w:val="22"/>
          <w:szCs w:val="22"/>
          <w:lang w:val="es-ES_tradnl"/>
        </w:rPr>
        <w:t>incident</w:t>
      </w:r>
      <w:r>
        <w:rPr>
          <w:rStyle w:val="1"/>
          <w:rFonts w:ascii="Arial" w:hAnsi="Arial"/>
          <w:spacing w:val="-7"/>
          <w:sz w:val="22"/>
          <w:szCs w:val="22"/>
        </w:rPr>
        <w:t xml:space="preserve"> </w:t>
      </w:r>
      <w:r>
        <w:rPr>
          <w:rStyle w:val="1"/>
          <w:rFonts w:ascii="Arial" w:hAnsi="Arial"/>
          <w:sz w:val="22"/>
          <w:szCs w:val="22"/>
        </w:rPr>
        <w:t>investigations</w:t>
      </w:r>
      <w:r>
        <w:rPr>
          <w:rStyle w:val="1"/>
          <w:rFonts w:ascii="Arial" w:hAnsi="Arial"/>
          <w:spacing w:val="-7"/>
          <w:sz w:val="22"/>
          <w:szCs w:val="22"/>
        </w:rPr>
        <w:t xml:space="preserve"> </w:t>
      </w:r>
      <w:r>
        <w:rPr>
          <w:rStyle w:val="1"/>
          <w:rFonts w:ascii="Arial" w:hAnsi="Arial"/>
          <w:sz w:val="22"/>
          <w:szCs w:val="22"/>
        </w:rPr>
        <w:t>to</w:t>
      </w:r>
      <w:r>
        <w:rPr>
          <w:rStyle w:val="1"/>
          <w:rFonts w:ascii="Arial" w:hAnsi="Arial"/>
          <w:spacing w:val="-7"/>
          <w:sz w:val="22"/>
          <w:szCs w:val="22"/>
        </w:rPr>
        <w:t xml:space="preserve"> </w:t>
      </w:r>
      <w:r>
        <w:rPr>
          <w:rStyle w:val="1"/>
          <w:rFonts w:ascii="Arial" w:hAnsi="Arial"/>
          <w:sz w:val="22"/>
          <w:szCs w:val="22"/>
        </w:rPr>
        <w:t>ensure</w:t>
      </w:r>
      <w:r>
        <w:rPr>
          <w:rStyle w:val="1"/>
          <w:rFonts w:ascii="Arial" w:hAnsi="Arial"/>
          <w:spacing w:val="-7"/>
          <w:sz w:val="22"/>
          <w:szCs w:val="22"/>
        </w:rPr>
        <w:t xml:space="preserve"> </w:t>
      </w:r>
      <w:r>
        <w:rPr>
          <w:rStyle w:val="1"/>
          <w:rFonts w:ascii="Arial" w:hAnsi="Arial"/>
          <w:sz w:val="22"/>
          <w:szCs w:val="22"/>
        </w:rPr>
        <w:t>all</w:t>
      </w:r>
      <w:r>
        <w:rPr>
          <w:rStyle w:val="1"/>
          <w:rFonts w:ascii="Arial" w:hAnsi="Arial"/>
          <w:spacing w:val="-7"/>
          <w:sz w:val="22"/>
          <w:szCs w:val="22"/>
        </w:rPr>
        <w:t xml:space="preserve"> </w:t>
      </w:r>
      <w:r>
        <w:rPr>
          <w:rStyle w:val="1"/>
          <w:rFonts w:ascii="Arial" w:hAnsi="Arial"/>
          <w:sz w:val="22"/>
          <w:szCs w:val="22"/>
        </w:rPr>
        <w:t>aspects</w:t>
      </w:r>
      <w:r>
        <w:rPr>
          <w:rStyle w:val="1"/>
          <w:rFonts w:ascii="Arial" w:hAnsi="Arial"/>
          <w:spacing w:val="-7"/>
          <w:sz w:val="22"/>
          <w:szCs w:val="22"/>
        </w:rPr>
        <w:t xml:space="preserve"> </w:t>
      </w:r>
      <w:r>
        <w:rPr>
          <w:rStyle w:val="1"/>
          <w:rFonts w:ascii="Arial" w:hAnsi="Arial"/>
          <w:sz w:val="22"/>
          <w:szCs w:val="22"/>
        </w:rPr>
        <w:t>of</w:t>
      </w:r>
      <w:r>
        <w:rPr>
          <w:rStyle w:val="1"/>
          <w:rFonts w:ascii="Arial" w:hAnsi="Arial"/>
          <w:spacing w:val="-7"/>
          <w:sz w:val="22"/>
          <w:szCs w:val="22"/>
        </w:rPr>
        <w:t xml:space="preserve"> </w:t>
      </w:r>
      <w:r>
        <w:rPr>
          <w:rStyle w:val="1"/>
          <w:rFonts w:ascii="Arial" w:hAnsi="Arial"/>
          <w:sz w:val="22"/>
          <w:szCs w:val="22"/>
        </w:rPr>
        <w:t>the</w:t>
      </w:r>
      <w:r>
        <w:rPr>
          <w:rStyle w:val="1"/>
          <w:rFonts w:ascii="Arial" w:hAnsi="Arial"/>
          <w:spacing w:val="-7"/>
          <w:sz w:val="22"/>
          <w:szCs w:val="22"/>
        </w:rPr>
        <w:t xml:space="preserve"> </w:t>
      </w:r>
      <w:r>
        <w:rPr>
          <w:rStyle w:val="1"/>
          <w:rFonts w:ascii="Arial" w:hAnsi="Arial"/>
          <w:sz w:val="22"/>
          <w:szCs w:val="22"/>
          <w:lang w:val="es-ES_tradnl"/>
        </w:rPr>
        <w:t>incident</w:t>
      </w:r>
      <w:r>
        <w:rPr>
          <w:rStyle w:val="1"/>
          <w:rFonts w:ascii="Arial" w:hAnsi="Arial"/>
          <w:spacing w:val="-7"/>
          <w:sz w:val="22"/>
          <w:szCs w:val="22"/>
        </w:rPr>
        <w:t xml:space="preserve"> </w:t>
      </w:r>
      <w:r>
        <w:rPr>
          <w:rStyle w:val="1"/>
          <w:rFonts w:ascii="Arial" w:hAnsi="Arial"/>
          <w:sz w:val="22"/>
          <w:szCs w:val="22"/>
        </w:rPr>
        <w:t>have been</w:t>
      </w:r>
      <w:r>
        <w:rPr>
          <w:rStyle w:val="1"/>
          <w:rFonts w:ascii="Arial" w:hAnsi="Arial"/>
          <w:spacing w:val="-5"/>
          <w:sz w:val="22"/>
          <w:szCs w:val="22"/>
        </w:rPr>
        <w:t xml:space="preserve"> </w:t>
      </w:r>
      <w:r>
        <w:rPr>
          <w:rStyle w:val="1"/>
          <w:rFonts w:ascii="Arial" w:hAnsi="Arial"/>
          <w:sz w:val="22"/>
          <w:szCs w:val="22"/>
        </w:rPr>
        <w:t>reviewed. Prepare an Incident Report based on your findings.</w:t>
      </w:r>
    </w:p>
    <w:p w14:paraId="76A4680D" w14:textId="77777777" w:rsidR="00DE2313" w:rsidRDefault="00DE2313" w:rsidP="00DE2313">
      <w:pPr>
        <w:pStyle w:val="Body"/>
        <w:ind w:right="4"/>
        <w:jc w:val="both"/>
        <w:rPr>
          <w:rFonts w:ascii="Arial" w:eastAsia="Arial" w:hAnsi="Arial" w:cs="Arial"/>
          <w:sz w:val="22"/>
          <w:szCs w:val="22"/>
        </w:rPr>
      </w:pPr>
    </w:p>
    <w:p w14:paraId="1C38B010" w14:textId="77777777" w:rsidR="00DE2313" w:rsidRDefault="00DE2313" w:rsidP="00DE2313">
      <w:pPr>
        <w:pStyle w:val="PolicyPara"/>
        <w:spacing w:line="480" w:lineRule="auto"/>
        <w:ind w:left="0"/>
        <w:jc w:val="both"/>
        <w:rPr>
          <w:rStyle w:val="1"/>
          <w:color w:val="363435"/>
          <w:sz w:val="22"/>
          <w:szCs w:val="22"/>
          <w:u w:color="363435"/>
        </w:rPr>
      </w:pPr>
      <w:r>
        <w:rPr>
          <w:rStyle w:val="1"/>
          <w:rFonts w:ascii="Times New Roman" w:hAnsi="Times New Roman"/>
          <w:sz w:val="24"/>
          <w:szCs w:val="24"/>
        </w:rPr>
        <w:t xml:space="preserve">____ </w:t>
      </w:r>
      <w:r>
        <w:rPr>
          <w:rStyle w:val="1"/>
          <w:color w:val="363435"/>
          <w:sz w:val="22"/>
          <w:szCs w:val="22"/>
          <w:u w:color="363435"/>
        </w:rPr>
        <w:t>Names,</w:t>
      </w:r>
      <w:r>
        <w:rPr>
          <w:rStyle w:val="1"/>
          <w:color w:val="363435"/>
          <w:spacing w:val="-5"/>
          <w:sz w:val="22"/>
          <w:szCs w:val="22"/>
          <w:u w:color="363435"/>
        </w:rPr>
        <w:t xml:space="preserve"> </w:t>
      </w:r>
      <w:r>
        <w:rPr>
          <w:rStyle w:val="1"/>
          <w:color w:val="363435"/>
          <w:sz w:val="22"/>
          <w:szCs w:val="22"/>
          <w:u w:color="363435"/>
        </w:rPr>
        <w:t>addresses, telephone numbers of complainants, assailants and witnesses</w:t>
      </w:r>
    </w:p>
    <w:p w14:paraId="45C71AAC"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Occupation of complainants, assailants and witnesses</w:t>
      </w:r>
      <w:r>
        <w:rPr>
          <w:rStyle w:val="1"/>
          <w:color w:val="363435"/>
          <w:sz w:val="22"/>
          <w:szCs w:val="22"/>
          <w:u w:color="363435"/>
        </w:rPr>
        <w:tab/>
      </w:r>
    </w:p>
    <w:p w14:paraId="02570F8E"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Date and time of Incident</w:t>
      </w:r>
    </w:p>
    <w:p w14:paraId="60FC709C"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Date and time incident reported to employer</w:t>
      </w:r>
    </w:p>
    <w:p w14:paraId="4F78E917"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Exact location of incident</w:t>
      </w:r>
    </w:p>
    <w:p w14:paraId="6C92EEB8"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Exact location of complainants, assailants and witnesses</w:t>
      </w:r>
    </w:p>
    <w:p w14:paraId="5BDD011A"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Activities of complainants, assailants and witnesses before, during and after incident</w:t>
      </w:r>
    </w:p>
    <w:p w14:paraId="488030D1"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Statements of witnesses and their locations</w:t>
      </w:r>
    </w:p>
    <w:p w14:paraId="78DD8AC1"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Detailed explanation of events in order of sequence of occurrence</w:t>
      </w:r>
    </w:p>
    <w:p w14:paraId="6620FD3B"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Complainant’s account of events</w:t>
      </w:r>
    </w:p>
    <w:p w14:paraId="1A9FA8A9"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Description of assailant(s)</w:t>
      </w:r>
    </w:p>
    <w:p w14:paraId="7A162845"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Description of any vehicles involved in incident</w:t>
      </w:r>
    </w:p>
    <w:p w14:paraId="3F13C6D8"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Assailant’s account of events</w:t>
      </w:r>
    </w:p>
    <w:p w14:paraId="74C015F8"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What participants said and did immediately before and after incident</w:t>
      </w:r>
    </w:p>
    <w:p w14:paraId="0817D291"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Physical conditions of work environment at time of incident</w:t>
      </w:r>
    </w:p>
    <w:p w14:paraId="14F5C7BD"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Assailant’s physical and mental state prior to and at the time of incident</w:t>
      </w:r>
    </w:p>
    <w:p w14:paraId="33FC66F1"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Unusual activity that may have contributed to incident</w:t>
      </w:r>
      <w:r>
        <w:rPr>
          <w:rStyle w:val="1"/>
          <w:color w:val="363435"/>
          <w:sz w:val="22"/>
          <w:szCs w:val="22"/>
          <w:u w:color="363435"/>
        </w:rPr>
        <w:tab/>
      </w:r>
    </w:p>
    <w:p w14:paraId="7505F7C0"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Substance use or abuse</w:t>
      </w:r>
    </w:p>
    <w:p w14:paraId="00FE768B"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Relationship between complainant and assailant, if any</w:t>
      </w:r>
    </w:p>
    <w:p w14:paraId="3D16544A"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Investigator’s relationship to complainant and assailant, if any</w:t>
      </w:r>
    </w:p>
    <w:p w14:paraId="1CAC71A7" w14:textId="77777777" w:rsidR="00DE2313" w:rsidRDefault="00DE2313" w:rsidP="00DE2313">
      <w:pPr>
        <w:pStyle w:val="PolicyPara"/>
        <w:spacing w:line="480" w:lineRule="auto"/>
        <w:ind w:left="0"/>
        <w:jc w:val="both"/>
        <w:rPr>
          <w:rStyle w:val="1"/>
          <w:color w:val="363435"/>
          <w:sz w:val="22"/>
          <w:szCs w:val="22"/>
          <w:u w:color="363435"/>
        </w:rPr>
      </w:pPr>
      <w:r>
        <w:rPr>
          <w:rStyle w:val="1"/>
          <w:color w:val="363435"/>
          <w:sz w:val="22"/>
          <w:szCs w:val="22"/>
          <w:u w:color="363435"/>
        </w:rPr>
        <w:t>____ Photographs of incident site</w:t>
      </w:r>
    </w:p>
    <w:p w14:paraId="1E90DFA6" w14:textId="77777777" w:rsidR="00DE2313" w:rsidRDefault="00DE2313" w:rsidP="00DE2313">
      <w:pPr>
        <w:pStyle w:val="Body"/>
        <w:spacing w:after="200" w:line="276" w:lineRule="auto"/>
        <w:ind w:right="661"/>
        <w:jc w:val="both"/>
        <w:rPr>
          <w:rStyle w:val="1"/>
          <w:rFonts w:ascii="Arial" w:eastAsia="Arial" w:hAnsi="Arial" w:cs="Arial"/>
          <w:sz w:val="22"/>
          <w:szCs w:val="22"/>
        </w:rPr>
      </w:pPr>
      <w:r>
        <w:rPr>
          <w:rStyle w:val="1"/>
          <w:color w:val="363435"/>
          <w:sz w:val="22"/>
          <w:szCs w:val="22"/>
          <w:u w:color="363435"/>
        </w:rPr>
        <w:t xml:space="preserve">____ </w:t>
      </w:r>
      <w:r>
        <w:rPr>
          <w:rStyle w:val="1"/>
          <w:rFonts w:ascii="Arial" w:hAnsi="Arial"/>
          <w:color w:val="363435"/>
          <w:sz w:val="22"/>
          <w:szCs w:val="22"/>
          <w:u w:color="363435"/>
        </w:rPr>
        <w:t>Diagram of incident site, location of injured worker and witnesses</w:t>
      </w:r>
    </w:p>
    <w:p w14:paraId="36E09DD3" w14:textId="77777777" w:rsidR="00DE2313" w:rsidRDefault="00DE2313" w:rsidP="00DE2313">
      <w:pPr>
        <w:pStyle w:val="Body"/>
        <w:spacing w:after="200" w:line="276" w:lineRule="auto"/>
        <w:ind w:right="661"/>
        <w:jc w:val="both"/>
      </w:pPr>
      <w:r>
        <w:rPr>
          <w:rStyle w:val="1"/>
          <w:rFonts w:ascii="Arial Unicode MS" w:eastAsia="Arial Unicode MS" w:hAnsi="Arial Unicode MS" w:cs="Arial Unicode MS"/>
          <w:sz w:val="14"/>
          <w:szCs w:val="14"/>
        </w:rPr>
        <w:br w:type="page"/>
      </w:r>
    </w:p>
    <w:p w14:paraId="62137C2B" w14:textId="544146F4" w:rsidR="00022D99" w:rsidRPr="00E113C1" w:rsidRDefault="008C076A" w:rsidP="00DE2313">
      <w:pPr>
        <w:pStyle w:val="Heading2"/>
      </w:pPr>
      <w:bookmarkStart w:id="12" w:name="_Toc18360990"/>
      <w:r w:rsidRPr="001F232B">
        <w:rPr>
          <w:rFonts w:cs="Arial"/>
          <w:b w:val="0"/>
          <w:noProof/>
        </w:rPr>
        <w:lastRenderedPageBreak/>
        <mc:AlternateContent>
          <mc:Choice Requires="wps">
            <w:drawing>
              <wp:anchor distT="45720" distB="45720" distL="114300" distR="114300" simplePos="0" relativeHeight="251685888" behindDoc="0" locked="0" layoutInCell="1" allowOverlap="1" wp14:anchorId="5AC11FEC" wp14:editId="1501F0B0">
                <wp:simplePos x="0" y="0"/>
                <wp:positionH relativeFrom="margin">
                  <wp:posOffset>229870</wp:posOffset>
                </wp:positionH>
                <wp:positionV relativeFrom="paragraph">
                  <wp:posOffset>342265</wp:posOffset>
                </wp:positionV>
                <wp:extent cx="5741670" cy="690880"/>
                <wp:effectExtent l="19050" t="19050" r="1143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690880"/>
                        </a:xfrm>
                        <a:prstGeom prst="rect">
                          <a:avLst/>
                        </a:prstGeom>
                        <a:solidFill>
                          <a:srgbClr val="FFFFFF"/>
                        </a:solidFill>
                        <a:ln w="38100">
                          <a:solidFill>
                            <a:srgbClr val="FF0000"/>
                          </a:solidFill>
                          <a:miter lim="800000"/>
                          <a:headEnd/>
                          <a:tailEnd/>
                        </a:ln>
                      </wps:spPr>
                      <wps:txbx>
                        <w:txbxContent>
                          <w:p w14:paraId="58AF868E" w14:textId="2B70361F" w:rsidR="00E47129" w:rsidRDefault="00E47129" w:rsidP="00D779E9">
                            <w:pPr>
                              <w:pStyle w:val="ListParagraph"/>
                              <w:numPr>
                                <w:ilvl w:val="0"/>
                                <w:numId w:val="23"/>
                              </w:numPr>
                              <w:rPr>
                                <w:rFonts w:ascii="Arial" w:hAnsi="Arial" w:cs="Arial"/>
                                <w:b/>
                                <w:bCs/>
                                <w:color w:val="0000FF"/>
                              </w:rPr>
                            </w:pPr>
                            <w:r>
                              <w:rPr>
                                <w:rFonts w:ascii="Arial" w:hAnsi="Arial" w:cs="Arial"/>
                                <w:b/>
                                <w:bCs/>
                                <w:color w:val="0000FF"/>
                              </w:rPr>
                              <w:t>Include this policy if there is potential for problematic conflicts of interest.</w:t>
                            </w:r>
                          </w:p>
                          <w:p w14:paraId="655734E8" w14:textId="6814D95F" w:rsidR="00E47129" w:rsidRDefault="00E47129" w:rsidP="00D779E9">
                            <w:pPr>
                              <w:pStyle w:val="ListParagraph"/>
                              <w:numPr>
                                <w:ilvl w:val="0"/>
                                <w:numId w:val="23"/>
                              </w:numPr>
                              <w:rPr>
                                <w:rFonts w:ascii="Arial" w:hAnsi="Arial" w:cs="Arial"/>
                                <w:b/>
                                <w:bCs/>
                                <w:color w:val="0000FF"/>
                              </w:rPr>
                            </w:pPr>
                            <w:r>
                              <w:rPr>
                                <w:rFonts w:ascii="Arial" w:hAnsi="Arial" w:cs="Arial"/>
                                <w:b/>
                                <w:bCs/>
                                <w:color w:val="0000FF"/>
                              </w:rPr>
                              <w:t xml:space="preserve">Read this carefully to ensure fit for your </w:t>
                            </w:r>
                            <w:r w:rsidR="00AE3B3A">
                              <w:rPr>
                                <w:rFonts w:ascii="Arial" w:hAnsi="Arial" w:cs="Arial"/>
                                <w:b/>
                                <w:bCs/>
                                <w:color w:val="0000FF"/>
                              </w:rPr>
                              <w:t>NSO</w:t>
                            </w:r>
                            <w:r>
                              <w:rPr>
                                <w:rFonts w:ascii="Arial" w:hAnsi="Arial" w:cs="Arial"/>
                                <w:b/>
                                <w:bCs/>
                                <w:color w:val="0000FF"/>
                              </w:rPr>
                              <w:t>.  Delete/add/edit as appropriate.</w:t>
                            </w:r>
                          </w:p>
                          <w:p w14:paraId="20FFAF1A" w14:textId="60C9CB87" w:rsidR="00E47129" w:rsidRPr="00ED15C6" w:rsidRDefault="00E47129" w:rsidP="00D779E9">
                            <w:pPr>
                              <w:pStyle w:val="ListParagraph"/>
                              <w:numPr>
                                <w:ilvl w:val="0"/>
                                <w:numId w:val="23"/>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1FEC" id="Text Box 13" o:spid="_x0000_s1038" type="#_x0000_t202" style="position:absolute;left:0;text-align:left;margin-left:18.1pt;margin-top:26.95pt;width:452.1pt;height:54.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" strokecolor="red" strokeweight="3pt">
                <v:textbox>
                  <w:txbxContent>
                    <w:p w14:paraId="58AF868E" w14:textId="2B70361F" w:rsidR="00E47129" w:rsidRDefault="00E47129" w:rsidP="00D779E9">
                      <w:pPr>
                        <w:pStyle w:val="ListParagraph"/>
                        <w:numPr>
                          <w:ilvl w:val="0"/>
                          <w:numId w:val="23"/>
                        </w:numPr>
                        <w:rPr>
                          <w:rFonts w:ascii="Arial" w:hAnsi="Arial" w:cs="Arial"/>
                          <w:b/>
                          <w:bCs/>
                          <w:color w:val="0000FF"/>
                        </w:rPr>
                      </w:pPr>
                      <w:r>
                        <w:rPr>
                          <w:rFonts w:ascii="Arial" w:hAnsi="Arial" w:cs="Arial"/>
                          <w:b/>
                          <w:bCs/>
                          <w:color w:val="0000FF"/>
                        </w:rPr>
                        <w:t>Include this policy if there is potential for problematic conflicts of interest.</w:t>
                      </w:r>
                    </w:p>
                    <w:p w14:paraId="655734E8" w14:textId="6814D95F" w:rsidR="00E47129" w:rsidRDefault="00E47129" w:rsidP="00D779E9">
                      <w:pPr>
                        <w:pStyle w:val="ListParagraph"/>
                        <w:numPr>
                          <w:ilvl w:val="0"/>
                          <w:numId w:val="23"/>
                        </w:numPr>
                        <w:rPr>
                          <w:rFonts w:ascii="Arial" w:hAnsi="Arial" w:cs="Arial"/>
                          <w:b/>
                          <w:bCs/>
                          <w:color w:val="0000FF"/>
                        </w:rPr>
                      </w:pPr>
                      <w:r>
                        <w:rPr>
                          <w:rFonts w:ascii="Arial" w:hAnsi="Arial" w:cs="Arial"/>
                          <w:b/>
                          <w:bCs/>
                          <w:color w:val="0000FF"/>
                        </w:rPr>
                        <w:t xml:space="preserve">Read this carefully to ensure fit for your </w:t>
                      </w:r>
                      <w:r w:rsidR="00AE3B3A">
                        <w:rPr>
                          <w:rFonts w:ascii="Arial" w:hAnsi="Arial" w:cs="Arial"/>
                          <w:b/>
                          <w:bCs/>
                          <w:color w:val="0000FF"/>
                        </w:rPr>
                        <w:t>NSO</w:t>
                      </w:r>
                      <w:r>
                        <w:rPr>
                          <w:rFonts w:ascii="Arial" w:hAnsi="Arial" w:cs="Arial"/>
                          <w:b/>
                          <w:bCs/>
                          <w:color w:val="0000FF"/>
                        </w:rPr>
                        <w:t>.  Delete/add/edit as appropriate.</w:t>
                      </w:r>
                    </w:p>
                    <w:p w14:paraId="20FFAF1A" w14:textId="60C9CB87" w:rsidR="00E47129" w:rsidRPr="00ED15C6" w:rsidRDefault="00E47129" w:rsidP="00D779E9">
                      <w:pPr>
                        <w:pStyle w:val="ListParagraph"/>
                        <w:numPr>
                          <w:ilvl w:val="0"/>
                          <w:numId w:val="23"/>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r w:rsidR="00022D99" w:rsidRPr="00E113C1">
        <w:t xml:space="preserve">2.4 </w:t>
      </w:r>
      <w:r w:rsidR="001439EC">
        <w:t xml:space="preserve"> </w:t>
      </w:r>
      <w:r w:rsidR="00022D99" w:rsidRPr="00E113C1">
        <w:t xml:space="preserve"> CONFLICT</w:t>
      </w:r>
      <w:r w:rsidR="0067771F">
        <w:t>S</w:t>
      </w:r>
      <w:r w:rsidR="00022D99" w:rsidRPr="00E113C1">
        <w:t xml:space="preserve"> OF INTEREST</w:t>
      </w:r>
      <w:bookmarkEnd w:id="12"/>
    </w:p>
    <w:p w14:paraId="19B9096A" w14:textId="55B9CED9" w:rsidR="008C076A" w:rsidRPr="00E113C1" w:rsidRDefault="008C076A" w:rsidP="00D9778E">
      <w:pPr>
        <w:spacing w:after="0" w:line="360" w:lineRule="auto"/>
        <w:jc w:val="both"/>
        <w:rPr>
          <w:rFonts w:ascii="Arial" w:hAnsi="Arial" w:cs="Arial"/>
        </w:rPr>
      </w:pPr>
    </w:p>
    <w:p w14:paraId="3B39E091" w14:textId="44B7608C" w:rsidR="00022D99" w:rsidRPr="00E113C1" w:rsidRDefault="00022D99" w:rsidP="00D9778E">
      <w:pPr>
        <w:spacing w:after="0" w:line="360" w:lineRule="auto"/>
        <w:jc w:val="both"/>
        <w:rPr>
          <w:rFonts w:ascii="Arial" w:hAnsi="Arial" w:cs="Arial"/>
        </w:rPr>
      </w:pPr>
      <w:r w:rsidRPr="00E113C1">
        <w:rPr>
          <w:rFonts w:ascii="Arial" w:hAnsi="Arial" w:cs="Arial"/>
        </w:rPr>
        <w:t xml:space="preserve">It is essential that employees avoid any situation where personal interests conflict with, or even give the appearance of a conflict, with the interests of </w:t>
      </w:r>
      <w:r w:rsidR="00AE3B3A">
        <w:rPr>
          <w:rFonts w:ascii="Arial" w:hAnsi="Arial" w:cs="Arial"/>
          <w:highlight w:val="yellow"/>
        </w:rPr>
        <w:t>NSO</w:t>
      </w:r>
      <w:r w:rsidRPr="00E113C1">
        <w:rPr>
          <w:rFonts w:ascii="Arial" w:hAnsi="Arial" w:cs="Arial"/>
        </w:rPr>
        <w:t xml:space="preserve">.  </w:t>
      </w:r>
      <w:r w:rsidR="00AE3B3A">
        <w:rPr>
          <w:rFonts w:ascii="Arial" w:hAnsi="Arial" w:cs="Arial"/>
          <w:highlight w:val="yellow"/>
        </w:rPr>
        <w:t>NSO</w:t>
      </w:r>
      <w:r w:rsidRPr="00E113C1">
        <w:rPr>
          <w:rFonts w:ascii="Arial" w:hAnsi="Arial" w:cs="Arial"/>
        </w:rPr>
        <w:t xml:space="preserve">'s reputation and relationships are of utmost importance.  These relationships are often the product of long-standing and substantial investments of the </w:t>
      </w:r>
      <w:r w:rsidR="00AE3B3A">
        <w:rPr>
          <w:rFonts w:ascii="Arial" w:hAnsi="Arial" w:cs="Arial"/>
        </w:rPr>
        <w:t>NSO</w:t>
      </w:r>
      <w:r w:rsidRPr="00E113C1">
        <w:rPr>
          <w:rFonts w:ascii="Arial" w:hAnsi="Arial" w:cs="Arial"/>
        </w:rPr>
        <w:t xml:space="preserve">’s resources, energies and efforts.  Employees must maintain “arm’s length” relationships and conduct all negotiations in an ethical and lawful manner.  Any direct or indirect conflict of interest is prohibited unless specifically consented to by </w:t>
      </w:r>
      <w:r w:rsidR="00AE3B3A">
        <w:rPr>
          <w:rFonts w:ascii="Arial" w:hAnsi="Arial" w:cs="Arial"/>
          <w:highlight w:val="yellow"/>
        </w:rPr>
        <w:t>NSO</w:t>
      </w:r>
      <w:r w:rsidRPr="00E113C1">
        <w:rPr>
          <w:rFonts w:ascii="Arial" w:hAnsi="Arial" w:cs="Arial"/>
        </w:rPr>
        <w:t xml:space="preserve"> in writing.  If there is ever any doubt as to whether a transaction / situation places you in a conflict of interest, consult your manager for a written decision.  Examples of potential conflict include:</w:t>
      </w:r>
    </w:p>
    <w:p w14:paraId="3668F4AA" w14:textId="77777777" w:rsidR="00022D99" w:rsidRPr="00E113C1" w:rsidRDefault="00022D99" w:rsidP="00D9778E">
      <w:pPr>
        <w:spacing w:after="0" w:line="360" w:lineRule="auto"/>
        <w:jc w:val="both"/>
        <w:rPr>
          <w:rFonts w:ascii="Arial" w:hAnsi="Arial" w:cs="Arial"/>
        </w:rPr>
      </w:pPr>
    </w:p>
    <w:p w14:paraId="737EFD5D"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External Relationships</w:t>
      </w:r>
    </w:p>
    <w:p w14:paraId="69CAD04B" w14:textId="6B303973" w:rsidR="00022D99" w:rsidRPr="00DE2313" w:rsidRDefault="00022D99" w:rsidP="00DE2313">
      <w:pPr>
        <w:tabs>
          <w:tab w:val="left" w:pos="426"/>
        </w:tabs>
        <w:spacing w:after="0" w:line="360" w:lineRule="auto"/>
        <w:jc w:val="both"/>
        <w:rPr>
          <w:rFonts w:ascii="Arial" w:hAnsi="Arial" w:cs="Arial"/>
          <w:b/>
        </w:rPr>
      </w:pPr>
      <w:r w:rsidRPr="00DE2313">
        <w:rPr>
          <w:rFonts w:ascii="Arial" w:hAnsi="Arial" w:cs="Arial"/>
          <w:b/>
        </w:rPr>
        <w:t>•</w:t>
      </w:r>
      <w:r w:rsidRPr="00DE2313">
        <w:rPr>
          <w:rFonts w:ascii="Arial" w:hAnsi="Arial" w:cs="Arial"/>
          <w:b/>
        </w:rPr>
        <w:tab/>
        <w:t>Relationship with S</w:t>
      </w:r>
      <w:r w:rsidR="00E215FD">
        <w:rPr>
          <w:rFonts w:ascii="Arial" w:hAnsi="Arial" w:cs="Arial"/>
          <w:b/>
        </w:rPr>
        <w:t>takeholders</w:t>
      </w:r>
    </w:p>
    <w:p w14:paraId="24A5C2A9" w14:textId="6638CBC2" w:rsidR="00022D99" w:rsidRPr="00E113C1" w:rsidRDefault="00022D99" w:rsidP="00DE2313">
      <w:pPr>
        <w:spacing w:after="0" w:line="360" w:lineRule="auto"/>
        <w:ind w:left="426"/>
        <w:jc w:val="both"/>
        <w:rPr>
          <w:rFonts w:ascii="Arial" w:hAnsi="Arial" w:cs="Arial"/>
        </w:rPr>
      </w:pPr>
      <w:r w:rsidRPr="00E113C1">
        <w:rPr>
          <w:rFonts w:ascii="Arial" w:hAnsi="Arial" w:cs="Arial"/>
        </w:rPr>
        <w:t>It is a conflict for an employee to own a substantial interest (other than as a shareholder of a publicly traded company) or participate in the business of an</w:t>
      </w:r>
      <w:r w:rsidR="00E215FD">
        <w:rPr>
          <w:rFonts w:ascii="Arial" w:hAnsi="Arial" w:cs="Arial"/>
        </w:rPr>
        <w:t>y</w:t>
      </w:r>
      <w:r w:rsidRPr="00E113C1">
        <w:rPr>
          <w:rFonts w:ascii="Arial" w:hAnsi="Arial" w:cs="Arial"/>
        </w:rPr>
        <w:t xml:space="preserve"> </w:t>
      </w:r>
      <w:r w:rsidR="00C219BE">
        <w:rPr>
          <w:rFonts w:ascii="Arial" w:hAnsi="Arial" w:cs="Arial"/>
        </w:rPr>
        <w:t>stakeholder</w:t>
      </w:r>
      <w:r w:rsidR="00E215FD">
        <w:rPr>
          <w:rFonts w:ascii="Arial" w:hAnsi="Arial" w:cs="Arial"/>
        </w:rPr>
        <w:t xml:space="preserve"> </w:t>
      </w:r>
      <w:r w:rsidRPr="00E113C1">
        <w:rPr>
          <w:rFonts w:ascii="Arial" w:hAnsi="Arial" w:cs="Arial"/>
        </w:rPr>
        <w:t xml:space="preserve">or organization that conducts or seeks to conduct business with </w:t>
      </w:r>
      <w:r w:rsidR="00AE3B3A">
        <w:rPr>
          <w:rFonts w:ascii="Arial" w:hAnsi="Arial" w:cs="Arial"/>
          <w:highlight w:val="yellow"/>
        </w:rPr>
        <w:t>NSO</w:t>
      </w:r>
      <w:r w:rsidRPr="00E113C1">
        <w:rPr>
          <w:rFonts w:ascii="Arial" w:hAnsi="Arial" w:cs="Arial"/>
        </w:rPr>
        <w:t xml:space="preserve">.  The potential for a conflict of interest could also exist if an employee's close relative had a substantial interest in a </w:t>
      </w:r>
      <w:r w:rsidR="00C219BE">
        <w:rPr>
          <w:rFonts w:ascii="Arial" w:hAnsi="Arial" w:cs="Arial"/>
        </w:rPr>
        <w:t>stakeholder</w:t>
      </w:r>
      <w:r w:rsidRPr="00E113C1">
        <w:rPr>
          <w:rFonts w:ascii="Arial" w:hAnsi="Arial" w:cs="Arial"/>
        </w:rPr>
        <w:t xml:space="preserve"> of </w:t>
      </w:r>
      <w:r w:rsidR="00AE3B3A">
        <w:rPr>
          <w:rFonts w:ascii="Arial" w:hAnsi="Arial" w:cs="Arial"/>
          <w:highlight w:val="yellow"/>
        </w:rPr>
        <w:t>NSO</w:t>
      </w:r>
      <w:r w:rsidRPr="00E113C1">
        <w:rPr>
          <w:rFonts w:ascii="Arial" w:hAnsi="Arial" w:cs="Arial"/>
        </w:rPr>
        <w:t>.</w:t>
      </w:r>
    </w:p>
    <w:p w14:paraId="06299913" w14:textId="77777777" w:rsidR="00022D99" w:rsidRPr="00E113C1" w:rsidRDefault="00022D99" w:rsidP="00DE2313">
      <w:pPr>
        <w:spacing w:after="0" w:line="360" w:lineRule="auto"/>
        <w:ind w:left="426"/>
        <w:jc w:val="both"/>
        <w:rPr>
          <w:rFonts w:ascii="Arial" w:hAnsi="Arial" w:cs="Arial"/>
        </w:rPr>
      </w:pPr>
    </w:p>
    <w:p w14:paraId="04E232EA" w14:textId="1726BE4E" w:rsidR="00022D99" w:rsidRPr="00E113C1" w:rsidRDefault="00022D99" w:rsidP="00DE2313">
      <w:pPr>
        <w:spacing w:after="0" w:line="360" w:lineRule="auto"/>
        <w:ind w:left="426"/>
        <w:jc w:val="both"/>
        <w:rPr>
          <w:rFonts w:ascii="Arial" w:hAnsi="Arial" w:cs="Arial"/>
        </w:rPr>
      </w:pPr>
      <w:r w:rsidRPr="00E113C1">
        <w:rPr>
          <w:rFonts w:ascii="Arial" w:hAnsi="Arial" w:cs="Arial"/>
        </w:rPr>
        <w:t xml:space="preserve">A conflict of interest also exists when an employee or a family member receives an unearned personal benefit as a result of the employee’s position with </w:t>
      </w:r>
      <w:r w:rsidR="00AE3B3A">
        <w:rPr>
          <w:rFonts w:ascii="Arial" w:hAnsi="Arial" w:cs="Arial"/>
          <w:highlight w:val="yellow"/>
        </w:rPr>
        <w:t>NSO</w:t>
      </w:r>
      <w:r w:rsidRPr="00E113C1">
        <w:rPr>
          <w:rFonts w:ascii="Arial" w:hAnsi="Arial" w:cs="Arial"/>
        </w:rPr>
        <w:t xml:space="preserve"> in any decision or action by the employee on behalf of </w:t>
      </w:r>
      <w:r w:rsidR="00AE3B3A">
        <w:rPr>
          <w:rFonts w:ascii="Arial" w:hAnsi="Arial" w:cs="Arial"/>
          <w:highlight w:val="yellow"/>
        </w:rPr>
        <w:t>NSO</w:t>
      </w:r>
      <w:r w:rsidRPr="00E113C1">
        <w:rPr>
          <w:rFonts w:ascii="Arial" w:hAnsi="Arial" w:cs="Arial"/>
        </w:rPr>
        <w:t xml:space="preserve">.  Any transaction which is conducted by an employee with a person or business with whom the employee has personal ties must be fully disclosed to management prior to the deal closing.  </w:t>
      </w:r>
    </w:p>
    <w:p w14:paraId="74C7F9A5" w14:textId="77777777" w:rsidR="00022D99" w:rsidRPr="00E113C1" w:rsidRDefault="00022D99" w:rsidP="00D9778E">
      <w:pPr>
        <w:spacing w:after="0" w:line="360" w:lineRule="auto"/>
        <w:jc w:val="both"/>
        <w:rPr>
          <w:rFonts w:ascii="Arial" w:hAnsi="Arial" w:cs="Arial"/>
        </w:rPr>
      </w:pPr>
    </w:p>
    <w:p w14:paraId="36C12973" w14:textId="1E08E41B" w:rsidR="00022D99" w:rsidRPr="00DE2313" w:rsidRDefault="00022D99" w:rsidP="00DE2313">
      <w:pPr>
        <w:tabs>
          <w:tab w:val="left" w:pos="426"/>
        </w:tabs>
        <w:spacing w:after="0" w:line="360" w:lineRule="auto"/>
        <w:jc w:val="both"/>
        <w:rPr>
          <w:rFonts w:ascii="Arial" w:hAnsi="Arial" w:cs="Arial"/>
          <w:b/>
        </w:rPr>
      </w:pPr>
      <w:r w:rsidRPr="00DE2313">
        <w:rPr>
          <w:rFonts w:ascii="Arial" w:hAnsi="Arial" w:cs="Arial"/>
          <w:b/>
        </w:rPr>
        <w:t>•</w:t>
      </w:r>
      <w:r w:rsidRPr="00DE2313">
        <w:rPr>
          <w:rFonts w:ascii="Arial" w:hAnsi="Arial" w:cs="Arial"/>
          <w:b/>
        </w:rPr>
        <w:tab/>
        <w:t xml:space="preserve">Additional Employment, Paid or Unpaid, Outside </w:t>
      </w:r>
      <w:r w:rsidR="00AE3B3A">
        <w:rPr>
          <w:rFonts w:ascii="Arial" w:hAnsi="Arial" w:cs="Arial"/>
          <w:b/>
          <w:highlight w:val="yellow"/>
        </w:rPr>
        <w:t>NSO</w:t>
      </w:r>
    </w:p>
    <w:p w14:paraId="2B5FFA05" w14:textId="0D7E29E6" w:rsidR="00022D99" w:rsidRPr="00E113C1" w:rsidRDefault="00022D99" w:rsidP="00DE2313">
      <w:pPr>
        <w:spacing w:after="0" w:line="360" w:lineRule="auto"/>
        <w:ind w:left="426"/>
        <w:jc w:val="both"/>
        <w:rPr>
          <w:rFonts w:ascii="Arial" w:hAnsi="Arial" w:cs="Arial"/>
        </w:rPr>
      </w:pPr>
      <w:r w:rsidRPr="00E113C1">
        <w:rPr>
          <w:rFonts w:ascii="Arial" w:hAnsi="Arial" w:cs="Arial"/>
        </w:rPr>
        <w:t xml:space="preserve">While employed at </w:t>
      </w:r>
      <w:r w:rsidR="00AE3B3A">
        <w:rPr>
          <w:rFonts w:ascii="Arial" w:hAnsi="Arial" w:cs="Arial"/>
          <w:highlight w:val="yellow"/>
        </w:rPr>
        <w:t>NSO</w:t>
      </w:r>
      <w:r w:rsidRPr="00E113C1">
        <w:rPr>
          <w:rFonts w:ascii="Arial" w:hAnsi="Arial" w:cs="Arial"/>
        </w:rPr>
        <w:t xml:space="preserve">, you may work/volunteer for other organizations as long as doing so does not interfere with your ability to fulfill your responsibilities at </w:t>
      </w:r>
      <w:r w:rsidR="00AE3B3A">
        <w:rPr>
          <w:rFonts w:ascii="Arial" w:hAnsi="Arial" w:cs="Arial"/>
          <w:highlight w:val="yellow"/>
        </w:rPr>
        <w:t>NSO</w:t>
      </w:r>
      <w:r w:rsidRPr="00E113C1">
        <w:rPr>
          <w:rFonts w:ascii="Arial" w:hAnsi="Arial" w:cs="Arial"/>
        </w:rPr>
        <w:t xml:space="preserve"> satisfactorily and /or does not create any actual, potential, perceived or apparent conflicts of interest.  Activities outside of </w:t>
      </w:r>
      <w:r w:rsidR="00AE3B3A">
        <w:rPr>
          <w:rFonts w:ascii="Arial" w:hAnsi="Arial" w:cs="Arial"/>
          <w:highlight w:val="yellow"/>
        </w:rPr>
        <w:t>NSO</w:t>
      </w:r>
      <w:r w:rsidRPr="00E113C1">
        <w:rPr>
          <w:rFonts w:ascii="Arial" w:hAnsi="Arial" w:cs="Arial"/>
        </w:rPr>
        <w:t xml:space="preserve"> cannot be associated with </w:t>
      </w:r>
      <w:r w:rsidR="00AE3B3A">
        <w:rPr>
          <w:rFonts w:ascii="Arial" w:hAnsi="Arial" w:cs="Arial"/>
          <w:highlight w:val="yellow"/>
        </w:rPr>
        <w:t>NSO</w:t>
      </w:r>
      <w:r w:rsidRPr="00E113C1">
        <w:rPr>
          <w:rFonts w:ascii="Arial" w:hAnsi="Arial" w:cs="Arial"/>
        </w:rPr>
        <w:t xml:space="preserve"> unless expressly authorised by </w:t>
      </w:r>
      <w:r w:rsidR="00AE3B3A">
        <w:rPr>
          <w:rFonts w:ascii="Arial" w:hAnsi="Arial" w:cs="Arial"/>
          <w:highlight w:val="yellow"/>
        </w:rPr>
        <w:t>NSO</w:t>
      </w:r>
      <w:r w:rsidR="000F1372">
        <w:rPr>
          <w:rFonts w:ascii="Arial" w:hAnsi="Arial" w:cs="Arial"/>
        </w:rPr>
        <w:t xml:space="preserve"> and </w:t>
      </w:r>
      <w:r w:rsidR="000F1372" w:rsidRPr="000A731B">
        <w:rPr>
          <w:rFonts w:ascii="Arial" w:hAnsi="Arial" w:cs="Arial"/>
        </w:rPr>
        <w:t xml:space="preserve">must not </w:t>
      </w:r>
      <w:r w:rsidR="000F1372">
        <w:rPr>
          <w:rFonts w:ascii="Arial" w:hAnsi="Arial" w:cs="Arial"/>
        </w:rPr>
        <w:t xml:space="preserve">be </w:t>
      </w:r>
      <w:r w:rsidR="000F1372" w:rsidRPr="000A731B">
        <w:rPr>
          <w:rFonts w:ascii="Arial" w:hAnsi="Arial" w:cs="Arial"/>
        </w:rPr>
        <w:t>conduct</w:t>
      </w:r>
      <w:r w:rsidR="000F1372">
        <w:rPr>
          <w:rFonts w:ascii="Arial" w:hAnsi="Arial" w:cs="Arial"/>
        </w:rPr>
        <w:t>ed</w:t>
      </w:r>
      <w:r w:rsidR="000F1372" w:rsidRPr="000A731B">
        <w:rPr>
          <w:rFonts w:ascii="Arial" w:hAnsi="Arial" w:cs="Arial"/>
        </w:rPr>
        <w:t xml:space="preserve"> during the</w:t>
      </w:r>
      <w:r w:rsidR="000F1372">
        <w:rPr>
          <w:rFonts w:ascii="Arial" w:hAnsi="Arial" w:cs="Arial"/>
        </w:rPr>
        <w:t xml:space="preserve"> employee’s</w:t>
      </w:r>
      <w:r w:rsidR="000F1372" w:rsidRPr="000A731B">
        <w:rPr>
          <w:rFonts w:ascii="Arial" w:hAnsi="Arial" w:cs="Arial"/>
        </w:rPr>
        <w:t xml:space="preserve"> hours of employment with </w:t>
      </w:r>
      <w:r w:rsidR="00AE3B3A">
        <w:rPr>
          <w:rFonts w:ascii="Arial" w:hAnsi="Arial" w:cs="Arial"/>
          <w:highlight w:val="yellow"/>
        </w:rPr>
        <w:t>NSO</w:t>
      </w:r>
      <w:r w:rsidR="000F1372">
        <w:rPr>
          <w:rFonts w:ascii="Arial" w:hAnsi="Arial" w:cs="Arial"/>
        </w:rPr>
        <w:t>.</w:t>
      </w:r>
      <w:r w:rsidRPr="00E113C1">
        <w:rPr>
          <w:rFonts w:ascii="Arial" w:hAnsi="Arial" w:cs="Arial"/>
        </w:rPr>
        <w:t xml:space="preserve"> </w:t>
      </w:r>
    </w:p>
    <w:p w14:paraId="1C07521B" w14:textId="77777777" w:rsidR="00022D99" w:rsidRPr="00E113C1" w:rsidRDefault="00022D99" w:rsidP="00B103C6">
      <w:pPr>
        <w:spacing w:after="0" w:line="240" w:lineRule="auto"/>
        <w:ind w:left="426"/>
        <w:jc w:val="both"/>
        <w:rPr>
          <w:rFonts w:ascii="Arial" w:hAnsi="Arial" w:cs="Arial"/>
        </w:rPr>
      </w:pPr>
      <w:r w:rsidRPr="00E113C1">
        <w:rPr>
          <w:rFonts w:ascii="Arial" w:hAnsi="Arial" w:cs="Arial"/>
        </w:rPr>
        <w:t xml:space="preserve"> </w:t>
      </w:r>
    </w:p>
    <w:p w14:paraId="08B00F11" w14:textId="0CE3FD2E" w:rsidR="004D57D0" w:rsidRDefault="00022D99" w:rsidP="008C076A">
      <w:pPr>
        <w:spacing w:after="0" w:line="360" w:lineRule="auto"/>
        <w:ind w:left="426"/>
        <w:jc w:val="both"/>
        <w:rPr>
          <w:rFonts w:ascii="Arial" w:hAnsi="Arial" w:cs="Arial"/>
        </w:rPr>
      </w:pPr>
      <w:r w:rsidRPr="00E113C1">
        <w:rPr>
          <w:rFonts w:ascii="Arial" w:hAnsi="Arial" w:cs="Arial"/>
        </w:rPr>
        <w:t xml:space="preserve">It is also a conflict of interest and breach of </w:t>
      </w:r>
      <w:r w:rsidR="00AE3B3A">
        <w:rPr>
          <w:rFonts w:ascii="Arial" w:hAnsi="Arial" w:cs="Arial"/>
          <w:highlight w:val="yellow"/>
        </w:rPr>
        <w:t>NSO</w:t>
      </w:r>
      <w:r w:rsidRPr="00E113C1">
        <w:rPr>
          <w:rFonts w:ascii="Arial" w:hAnsi="Arial" w:cs="Arial"/>
        </w:rPr>
        <w:t xml:space="preserve"> policies for an employee do work on their own time (i.e. self-employment) if it competes in any way with </w:t>
      </w:r>
      <w:r w:rsidR="00AE3B3A">
        <w:rPr>
          <w:rFonts w:ascii="Arial" w:hAnsi="Arial" w:cs="Arial"/>
          <w:highlight w:val="yellow"/>
        </w:rPr>
        <w:t>NSO</w:t>
      </w:r>
      <w:r w:rsidRPr="00E113C1">
        <w:rPr>
          <w:rFonts w:ascii="Arial" w:hAnsi="Arial" w:cs="Arial"/>
        </w:rPr>
        <w:t xml:space="preserve">’s </w:t>
      </w:r>
      <w:r w:rsidR="00F322E8">
        <w:rPr>
          <w:rFonts w:ascii="Arial" w:hAnsi="Arial" w:cs="Arial"/>
        </w:rPr>
        <w:t>work</w:t>
      </w:r>
      <w:r w:rsidRPr="00E113C1">
        <w:rPr>
          <w:rFonts w:ascii="Arial" w:hAnsi="Arial" w:cs="Arial"/>
        </w:rPr>
        <w:t>.</w:t>
      </w:r>
      <w:r w:rsidR="004D57D0">
        <w:rPr>
          <w:rFonts w:ascii="Arial" w:hAnsi="Arial" w:cs="Arial"/>
        </w:rPr>
        <w:br w:type="page"/>
      </w:r>
    </w:p>
    <w:p w14:paraId="653EC0BC" w14:textId="77777777" w:rsidR="0067771F" w:rsidRPr="0067771F" w:rsidRDefault="0067771F" w:rsidP="0067771F">
      <w:pPr>
        <w:spacing w:after="0" w:line="360" w:lineRule="auto"/>
        <w:rPr>
          <w:rFonts w:ascii="Arial" w:hAnsi="Arial" w:cs="Arial"/>
          <w:b/>
          <w:u w:val="single"/>
          <w:lang w:val="en-GB"/>
        </w:rPr>
      </w:pPr>
      <w:r w:rsidRPr="0067771F">
        <w:rPr>
          <w:rFonts w:ascii="Arial" w:hAnsi="Arial" w:cs="Arial"/>
          <w:b/>
          <w:u w:val="single"/>
          <w:lang w:val="en-GB"/>
        </w:rPr>
        <w:lastRenderedPageBreak/>
        <w:t>Gifts and Benefits</w:t>
      </w:r>
    </w:p>
    <w:p w14:paraId="3374EA07" w14:textId="79B77FE8" w:rsidR="000F1372" w:rsidRPr="00132343" w:rsidRDefault="0067771F" w:rsidP="000F1372">
      <w:pPr>
        <w:spacing w:after="0" w:line="360" w:lineRule="auto"/>
        <w:jc w:val="both"/>
        <w:rPr>
          <w:rFonts w:ascii="Arial" w:hAnsi="Arial" w:cs="Arial"/>
        </w:rPr>
      </w:pPr>
      <w:r w:rsidRPr="0067771F">
        <w:rPr>
          <w:rFonts w:ascii="Arial" w:hAnsi="Arial" w:cs="Arial"/>
          <w:lang w:val="en-GB"/>
        </w:rPr>
        <w:t xml:space="preserve">Although </w:t>
      </w:r>
      <w:r w:rsidR="00AE3B3A">
        <w:rPr>
          <w:rFonts w:ascii="Arial" w:hAnsi="Arial" w:cs="Arial"/>
          <w:highlight w:val="yellow"/>
          <w:lang w:val="en-GB"/>
        </w:rPr>
        <w:t>NSO</w:t>
      </w:r>
      <w:r w:rsidRPr="0067771F">
        <w:rPr>
          <w:rFonts w:ascii="Arial" w:hAnsi="Arial" w:cs="Arial"/>
          <w:lang w:val="en-GB"/>
        </w:rPr>
        <w:t xml:space="preserve"> recognizes that moderate hospitality is an accepted </w:t>
      </w:r>
      <w:r w:rsidR="00FE1EC5">
        <w:rPr>
          <w:rFonts w:ascii="Arial" w:hAnsi="Arial" w:cs="Arial"/>
          <w:lang w:val="en-GB"/>
        </w:rPr>
        <w:t xml:space="preserve">work </w:t>
      </w:r>
      <w:r w:rsidRPr="0067771F">
        <w:rPr>
          <w:rFonts w:ascii="Arial" w:hAnsi="Arial" w:cs="Arial"/>
          <w:lang w:val="en-GB"/>
        </w:rPr>
        <w:t xml:space="preserve">courtesy, in order to preserve the image and integrity of </w:t>
      </w:r>
      <w:r w:rsidR="00AE3B3A">
        <w:rPr>
          <w:rFonts w:ascii="Arial" w:hAnsi="Arial" w:cs="Arial"/>
          <w:highlight w:val="yellow"/>
          <w:lang w:val="en-GB"/>
        </w:rPr>
        <w:t>NSO</w:t>
      </w:r>
      <w:r w:rsidRPr="0067771F">
        <w:rPr>
          <w:rFonts w:ascii="Arial" w:hAnsi="Arial" w:cs="Arial"/>
          <w:lang w:val="en-GB"/>
        </w:rPr>
        <w:t>, gifts for personal use should be avoided</w:t>
      </w:r>
      <w:r w:rsidRPr="0067771F">
        <w:rPr>
          <w:rFonts w:ascii="Arial" w:hAnsi="Arial" w:cs="Arial"/>
          <w:color w:val="000000"/>
        </w:rPr>
        <w:t xml:space="preserve">.  </w:t>
      </w:r>
      <w:r w:rsidRPr="0067771F">
        <w:rPr>
          <w:rFonts w:ascii="Arial" w:hAnsi="Arial" w:cs="Arial"/>
          <w:lang w:val="en-GB"/>
        </w:rPr>
        <w:t xml:space="preserve">Employees who are recipients of allowable gifts should not permit themselves to reach the position where they may be deemed by others to have been influenced in making a decision as a consequence of accepting such hospitality.  </w:t>
      </w:r>
      <w:r w:rsidRPr="0067771F">
        <w:rPr>
          <w:rFonts w:ascii="Arial" w:hAnsi="Arial" w:cs="Arial"/>
        </w:rPr>
        <w:t xml:space="preserve">It is against </w:t>
      </w:r>
      <w:r w:rsidR="00AE3B3A">
        <w:rPr>
          <w:rFonts w:ascii="Arial" w:hAnsi="Arial" w:cs="Arial"/>
          <w:highlight w:val="yellow"/>
        </w:rPr>
        <w:t>NSO</w:t>
      </w:r>
      <w:r w:rsidRPr="0067771F">
        <w:rPr>
          <w:rFonts w:ascii="Arial" w:hAnsi="Arial" w:cs="Arial"/>
        </w:rPr>
        <w:t xml:space="preserve"> policy for any employee to accept any inducement to make any decisions by which s/he or a personal tie will personally profit. </w:t>
      </w:r>
      <w:r w:rsidR="000F1372">
        <w:rPr>
          <w:rFonts w:ascii="Arial" w:hAnsi="Arial" w:cs="Arial"/>
        </w:rPr>
        <w:t xml:space="preserve"> </w:t>
      </w:r>
      <w:r w:rsidR="000F1372" w:rsidRPr="00132343">
        <w:rPr>
          <w:rFonts w:ascii="Arial" w:hAnsi="Arial" w:cs="Arial"/>
          <w:lang w:val="en-GB"/>
        </w:rPr>
        <w:t>Please advise your manager of gifts that have been offered and/or given to you at the time of occurrence</w:t>
      </w:r>
      <w:r w:rsidR="000F1372">
        <w:rPr>
          <w:rFonts w:ascii="Arial" w:hAnsi="Arial" w:cs="Arial"/>
          <w:lang w:val="en-GB"/>
        </w:rPr>
        <w:t>.</w:t>
      </w:r>
      <w:r w:rsidR="000F1372" w:rsidRPr="00132343">
        <w:rPr>
          <w:rFonts w:ascii="Arial" w:hAnsi="Arial" w:cs="Arial"/>
        </w:rPr>
        <w:t xml:space="preserve"> </w:t>
      </w:r>
    </w:p>
    <w:p w14:paraId="2742E071" w14:textId="77777777" w:rsidR="0067771F" w:rsidRPr="00E113C1" w:rsidRDefault="0067771F" w:rsidP="00D9778E">
      <w:pPr>
        <w:spacing w:after="0" w:line="360" w:lineRule="auto"/>
        <w:jc w:val="both"/>
        <w:rPr>
          <w:rFonts w:ascii="Arial" w:hAnsi="Arial" w:cs="Arial"/>
        </w:rPr>
      </w:pPr>
    </w:p>
    <w:p w14:paraId="4BA916FB" w14:textId="5D1115AC"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 xml:space="preserve">Personal Use of </w:t>
      </w:r>
      <w:r w:rsidR="00AE3B3A">
        <w:rPr>
          <w:rFonts w:ascii="Arial" w:hAnsi="Arial" w:cs="Arial"/>
          <w:b/>
          <w:highlight w:val="yellow"/>
          <w:u w:val="single"/>
        </w:rPr>
        <w:t>NSO</w:t>
      </w:r>
      <w:r w:rsidRPr="00DE2313">
        <w:rPr>
          <w:rFonts w:ascii="Arial" w:hAnsi="Arial" w:cs="Arial"/>
          <w:b/>
          <w:u w:val="single"/>
        </w:rPr>
        <w:t xml:space="preserve"> Property or Information</w:t>
      </w:r>
    </w:p>
    <w:p w14:paraId="30E38369" w14:textId="3C806C25" w:rsidR="00CF2845" w:rsidRDefault="00022D99" w:rsidP="00CF2845">
      <w:pPr>
        <w:spacing w:after="0" w:line="360" w:lineRule="auto"/>
        <w:jc w:val="both"/>
        <w:rPr>
          <w:rFonts w:ascii="Arial" w:hAnsi="Arial" w:cs="Arial"/>
        </w:rPr>
      </w:pPr>
      <w:r w:rsidRPr="00E113C1">
        <w:rPr>
          <w:rFonts w:ascii="Arial" w:hAnsi="Arial" w:cs="Arial"/>
        </w:rPr>
        <w:t xml:space="preserve">It is improper for employees to use or divert to personal benefit any </w:t>
      </w:r>
      <w:r w:rsidR="00AE3B3A">
        <w:rPr>
          <w:rFonts w:ascii="Arial" w:hAnsi="Arial" w:cs="Arial"/>
          <w:highlight w:val="yellow"/>
        </w:rPr>
        <w:t>NSO</w:t>
      </w:r>
      <w:r w:rsidRPr="00E113C1">
        <w:rPr>
          <w:rFonts w:ascii="Arial" w:hAnsi="Arial" w:cs="Arial"/>
        </w:rPr>
        <w:t xml:space="preserve"> property, information, or resources, including the services of other employees, for their own advantage or benefit.  </w:t>
      </w:r>
      <w:r w:rsidR="00AE3B3A">
        <w:rPr>
          <w:rFonts w:ascii="Arial" w:hAnsi="Arial" w:cs="Arial"/>
          <w:highlight w:val="yellow"/>
        </w:rPr>
        <w:t>NSO</w:t>
      </w:r>
      <w:r w:rsidR="00CF2845" w:rsidRPr="00CF2845">
        <w:rPr>
          <w:rFonts w:ascii="Arial" w:hAnsi="Arial" w:cs="Arial"/>
        </w:rPr>
        <w:t xml:space="preserve"> provided equipment </w:t>
      </w:r>
      <w:r w:rsidR="00CF2845">
        <w:rPr>
          <w:rFonts w:ascii="Arial" w:hAnsi="Arial" w:cs="Arial"/>
        </w:rPr>
        <w:t>and property are</w:t>
      </w:r>
      <w:r w:rsidR="00CF2845" w:rsidRPr="00CF2845">
        <w:rPr>
          <w:rFonts w:ascii="Arial" w:hAnsi="Arial" w:cs="Arial"/>
        </w:rPr>
        <w:t xml:space="preserve"> intended for use in the performance of </w:t>
      </w:r>
      <w:r w:rsidR="00AE3B3A">
        <w:rPr>
          <w:rFonts w:ascii="Arial" w:hAnsi="Arial" w:cs="Arial"/>
          <w:highlight w:val="yellow"/>
        </w:rPr>
        <w:t>NSO</w:t>
      </w:r>
      <w:r w:rsidR="00CF2845">
        <w:rPr>
          <w:rFonts w:ascii="Arial" w:hAnsi="Arial" w:cs="Arial"/>
        </w:rPr>
        <w:t xml:space="preserve"> </w:t>
      </w:r>
      <w:r w:rsidR="00F322E8">
        <w:rPr>
          <w:rFonts w:ascii="Arial" w:hAnsi="Arial" w:cs="Arial"/>
        </w:rPr>
        <w:t>work</w:t>
      </w:r>
      <w:r w:rsidR="00CF2845" w:rsidRPr="00CF2845">
        <w:rPr>
          <w:rFonts w:ascii="Arial" w:hAnsi="Arial" w:cs="Arial"/>
        </w:rPr>
        <w:t xml:space="preserve"> only. </w:t>
      </w:r>
      <w:r w:rsidR="00CF2845">
        <w:rPr>
          <w:rFonts w:ascii="Arial" w:hAnsi="Arial" w:cs="Arial"/>
        </w:rPr>
        <w:t xml:space="preserve"> </w:t>
      </w:r>
      <w:r w:rsidR="00AE3B3A">
        <w:rPr>
          <w:rFonts w:ascii="Arial" w:hAnsi="Arial" w:cs="Arial"/>
          <w:highlight w:val="yellow"/>
        </w:rPr>
        <w:t>NSO</w:t>
      </w:r>
      <w:r w:rsidR="00CF2845" w:rsidRPr="00CF2845">
        <w:rPr>
          <w:rFonts w:ascii="Arial" w:hAnsi="Arial" w:cs="Arial"/>
        </w:rPr>
        <w:t xml:space="preserve"> strictly prohibits the use of </w:t>
      </w:r>
      <w:r w:rsidR="00AE3B3A">
        <w:rPr>
          <w:rFonts w:ascii="Arial" w:hAnsi="Arial" w:cs="Arial"/>
          <w:highlight w:val="yellow"/>
        </w:rPr>
        <w:t>NSO</w:t>
      </w:r>
      <w:r w:rsidR="00CF2845" w:rsidRPr="00CF2845">
        <w:rPr>
          <w:rFonts w:ascii="Arial" w:hAnsi="Arial" w:cs="Arial"/>
        </w:rPr>
        <w:t xml:space="preserve"> equipment </w:t>
      </w:r>
      <w:r w:rsidR="00CF2845">
        <w:rPr>
          <w:rFonts w:ascii="Arial" w:hAnsi="Arial" w:cs="Arial"/>
        </w:rPr>
        <w:t xml:space="preserve">and property </w:t>
      </w:r>
      <w:r w:rsidR="00CF2845" w:rsidRPr="00CF2845">
        <w:rPr>
          <w:rFonts w:ascii="Arial" w:hAnsi="Arial" w:cs="Arial"/>
        </w:rPr>
        <w:t xml:space="preserve">for conducting unapproved </w:t>
      </w:r>
      <w:r w:rsidR="00F322E8">
        <w:rPr>
          <w:rFonts w:ascii="Arial" w:hAnsi="Arial" w:cs="Arial"/>
        </w:rPr>
        <w:t>work</w:t>
      </w:r>
      <w:r w:rsidR="00CF2845" w:rsidRPr="00CF2845">
        <w:rPr>
          <w:rFonts w:ascii="Arial" w:hAnsi="Arial" w:cs="Arial"/>
        </w:rPr>
        <w:t xml:space="preserve"> for any alternate sources of employment, compensated or otherwise, or for any home-based business at any time.</w:t>
      </w:r>
      <w:r w:rsidR="00CF2845">
        <w:rPr>
          <w:rFonts w:ascii="Arial" w:hAnsi="Arial" w:cs="Arial"/>
        </w:rPr>
        <w:t xml:space="preserve">  </w:t>
      </w:r>
      <w:r w:rsidR="00CF2845" w:rsidRPr="00E113C1">
        <w:rPr>
          <w:rFonts w:ascii="Arial" w:hAnsi="Arial" w:cs="Arial"/>
        </w:rPr>
        <w:t xml:space="preserve">Employees are </w:t>
      </w:r>
      <w:r w:rsidR="00CF2845">
        <w:rPr>
          <w:rFonts w:ascii="Arial" w:hAnsi="Arial" w:cs="Arial"/>
        </w:rPr>
        <w:t xml:space="preserve">also </w:t>
      </w:r>
      <w:r w:rsidR="00CF2845" w:rsidRPr="00E113C1">
        <w:rPr>
          <w:rFonts w:ascii="Arial" w:hAnsi="Arial" w:cs="Arial"/>
        </w:rPr>
        <w:t xml:space="preserve">prohibited from the use of, or unauthorized transmission of, any confidential or privileged information available only to </w:t>
      </w:r>
      <w:r w:rsidR="00AE3B3A">
        <w:rPr>
          <w:rFonts w:ascii="Arial" w:hAnsi="Arial" w:cs="Arial"/>
          <w:highlight w:val="yellow"/>
        </w:rPr>
        <w:t>NSO</w:t>
      </w:r>
      <w:r w:rsidR="00CF2845" w:rsidRPr="00E113C1">
        <w:rPr>
          <w:rFonts w:ascii="Arial" w:hAnsi="Arial" w:cs="Arial"/>
        </w:rPr>
        <w:t xml:space="preserve"> staff for any personal reason, be it directly or indirectly through others.  </w:t>
      </w:r>
    </w:p>
    <w:p w14:paraId="23352006" w14:textId="77777777" w:rsidR="00022D99" w:rsidRPr="00E113C1" w:rsidRDefault="00022D99" w:rsidP="00D9778E">
      <w:pPr>
        <w:spacing w:after="0" w:line="360" w:lineRule="auto"/>
        <w:jc w:val="both"/>
        <w:rPr>
          <w:rFonts w:ascii="Arial" w:hAnsi="Arial" w:cs="Arial"/>
        </w:rPr>
      </w:pPr>
    </w:p>
    <w:p w14:paraId="481A4798"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Internal Relationships</w:t>
      </w:r>
    </w:p>
    <w:p w14:paraId="33395BA6" w14:textId="5B9DA601"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1A27C6">
        <w:rPr>
          <w:rFonts w:ascii="Arial" w:hAnsi="Arial" w:cs="Arial"/>
        </w:rPr>
        <w:t xml:space="preserve"> supports employees’ recommendations of qualified candidates for employment, including relatives. However, to avoid potential conflicts of interest </w:t>
      </w:r>
      <w:r>
        <w:rPr>
          <w:rFonts w:ascii="Arial" w:hAnsi="Arial" w:cs="Arial"/>
          <w:highlight w:val="yellow"/>
        </w:rPr>
        <w:t>NSO</w:t>
      </w:r>
      <w:r w:rsidR="00022D99" w:rsidRPr="001A27C6">
        <w:rPr>
          <w:rFonts w:ascii="Arial" w:hAnsi="Arial" w:cs="Arial"/>
        </w:rPr>
        <w:t xml:space="preserve"> will strive to prevent assignments and / or working relationships that involve relatives or individuals with close personal relationships that may potentially lead to complaints of favoritism, lack of objectivity, or employee morale and dissention problems that can result from such relationships.</w:t>
      </w:r>
    </w:p>
    <w:p w14:paraId="3A7DC972" w14:textId="77777777" w:rsidR="00022D99" w:rsidRPr="00E113C1" w:rsidRDefault="00022D99" w:rsidP="00D9778E">
      <w:pPr>
        <w:spacing w:after="0" w:line="360" w:lineRule="auto"/>
        <w:jc w:val="both"/>
        <w:rPr>
          <w:rFonts w:ascii="Arial" w:hAnsi="Arial" w:cs="Arial"/>
        </w:rPr>
      </w:pPr>
      <w:r w:rsidRPr="00E113C1">
        <w:rPr>
          <w:rFonts w:ascii="Arial" w:hAnsi="Arial" w:cs="Arial"/>
        </w:rPr>
        <w:tab/>
      </w:r>
    </w:p>
    <w:p w14:paraId="06A5E19A" w14:textId="77777777" w:rsidR="00022D99" w:rsidRPr="00DE2313" w:rsidRDefault="00022D99" w:rsidP="00D9778E">
      <w:pPr>
        <w:spacing w:after="0" w:line="360" w:lineRule="auto"/>
        <w:jc w:val="both"/>
        <w:rPr>
          <w:rFonts w:ascii="Arial" w:hAnsi="Arial" w:cs="Arial"/>
          <w:b/>
          <w:u w:val="single"/>
        </w:rPr>
      </w:pPr>
      <w:r w:rsidRPr="00DE2313">
        <w:rPr>
          <w:rFonts w:ascii="Arial" w:hAnsi="Arial" w:cs="Arial"/>
          <w:b/>
          <w:u w:val="single"/>
        </w:rPr>
        <w:t>Compliance</w:t>
      </w:r>
    </w:p>
    <w:p w14:paraId="24CC737D" w14:textId="0C506DF7" w:rsidR="00022D99" w:rsidRPr="00E113C1" w:rsidRDefault="00022D99" w:rsidP="00D9778E">
      <w:pPr>
        <w:spacing w:after="0" w:line="360" w:lineRule="auto"/>
        <w:jc w:val="both"/>
        <w:rPr>
          <w:rFonts w:ascii="Arial" w:hAnsi="Arial" w:cs="Arial"/>
        </w:rPr>
      </w:pPr>
      <w:r w:rsidRPr="00E113C1">
        <w:rPr>
          <w:rFonts w:ascii="Arial" w:hAnsi="Arial" w:cs="Arial"/>
        </w:rPr>
        <w:t xml:space="preserve">For more information about conflicts of interest, refer to </w:t>
      </w:r>
      <w:r w:rsidR="00AE3B3A">
        <w:rPr>
          <w:rFonts w:ascii="Arial" w:hAnsi="Arial" w:cs="Arial"/>
          <w:highlight w:val="yellow"/>
        </w:rPr>
        <w:t>NSO</w:t>
      </w:r>
      <w:r w:rsidRPr="00E113C1">
        <w:rPr>
          <w:rFonts w:ascii="Arial" w:hAnsi="Arial" w:cs="Arial"/>
        </w:rPr>
        <w:t>'s Code of Conduct or consult your supervisor.  Violations may result in disciplinary action, up to and possibly including termination.  Employees are encouraged to raise any questions regarding specific activities or questions involving this policy to their supervisor before becoming engaged in outside activities or relationships that could violate the policy.</w:t>
      </w:r>
    </w:p>
    <w:p w14:paraId="52775222" w14:textId="77777777" w:rsidR="00DE2313" w:rsidRDefault="00DE2313">
      <w:pPr>
        <w:rPr>
          <w:rFonts w:ascii="Arial" w:hAnsi="Arial" w:cs="Arial"/>
        </w:rPr>
      </w:pPr>
      <w:r>
        <w:rPr>
          <w:rFonts w:ascii="Arial" w:hAnsi="Arial" w:cs="Arial"/>
        </w:rPr>
        <w:br w:type="page"/>
      </w:r>
    </w:p>
    <w:p w14:paraId="4696C661" w14:textId="4959BCA9" w:rsidR="00022D99" w:rsidRPr="00E113C1" w:rsidRDefault="008C076A" w:rsidP="00DE2313">
      <w:pPr>
        <w:pStyle w:val="Heading2"/>
      </w:pPr>
      <w:bookmarkStart w:id="13" w:name="_Toc18360991"/>
      <w:r w:rsidRPr="001F232B">
        <w:rPr>
          <w:rFonts w:cs="Arial"/>
          <w:b w:val="0"/>
          <w:noProof/>
        </w:rPr>
        <w:lastRenderedPageBreak/>
        <mc:AlternateContent>
          <mc:Choice Requires="wps">
            <w:drawing>
              <wp:anchor distT="45720" distB="45720" distL="114300" distR="114300" simplePos="0" relativeHeight="251687936" behindDoc="0" locked="0" layoutInCell="1" allowOverlap="1" wp14:anchorId="7BEF0263" wp14:editId="3E0B9FD1">
                <wp:simplePos x="0" y="0"/>
                <wp:positionH relativeFrom="margin">
                  <wp:posOffset>300355</wp:posOffset>
                </wp:positionH>
                <wp:positionV relativeFrom="paragraph">
                  <wp:posOffset>264795</wp:posOffset>
                </wp:positionV>
                <wp:extent cx="5741670" cy="508000"/>
                <wp:effectExtent l="19050" t="19050" r="1143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08000"/>
                        </a:xfrm>
                        <a:prstGeom prst="rect">
                          <a:avLst/>
                        </a:prstGeom>
                        <a:solidFill>
                          <a:srgbClr val="FFFFFF"/>
                        </a:solidFill>
                        <a:ln w="38100">
                          <a:solidFill>
                            <a:srgbClr val="FF0000"/>
                          </a:solidFill>
                          <a:miter lim="800000"/>
                          <a:headEnd/>
                          <a:tailEnd/>
                        </a:ln>
                      </wps:spPr>
                      <wps:txbx>
                        <w:txbxContent>
                          <w:p w14:paraId="59EDAAF5" w14:textId="3C7BC33F" w:rsidR="00E47129" w:rsidRDefault="00E47129" w:rsidP="00D779E9">
                            <w:pPr>
                              <w:pStyle w:val="ListParagraph"/>
                              <w:numPr>
                                <w:ilvl w:val="0"/>
                                <w:numId w:val="24"/>
                              </w:numPr>
                              <w:rPr>
                                <w:rFonts w:ascii="Arial" w:hAnsi="Arial" w:cs="Arial"/>
                                <w:b/>
                                <w:bCs/>
                                <w:color w:val="0000FF"/>
                              </w:rPr>
                            </w:pPr>
                            <w:r>
                              <w:rPr>
                                <w:rFonts w:ascii="Arial" w:hAnsi="Arial" w:cs="Arial"/>
                                <w:b/>
                                <w:bCs/>
                                <w:color w:val="0000FF"/>
                              </w:rPr>
                              <w:t>Although not mandatory, this is an important policy to include.</w:t>
                            </w:r>
                          </w:p>
                          <w:p w14:paraId="0DC467C0" w14:textId="77777777" w:rsidR="00E47129" w:rsidRPr="00ED15C6" w:rsidRDefault="00E47129" w:rsidP="00D779E9">
                            <w:pPr>
                              <w:pStyle w:val="ListParagraph"/>
                              <w:numPr>
                                <w:ilvl w:val="0"/>
                                <w:numId w:val="24"/>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F0263" id="Text Box 14" o:spid="_x0000_s1039" type="#_x0000_t202" style="position:absolute;left:0;text-align:left;margin-left:23.65pt;margin-top:20.85pt;width:452.1pt;height:40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" strokecolor="red" strokeweight="3pt">
                <v:textbox>
                  <w:txbxContent>
                    <w:p w14:paraId="59EDAAF5" w14:textId="3C7BC33F" w:rsidR="00E47129" w:rsidRDefault="00E47129" w:rsidP="00D779E9">
                      <w:pPr>
                        <w:pStyle w:val="ListParagraph"/>
                        <w:numPr>
                          <w:ilvl w:val="0"/>
                          <w:numId w:val="24"/>
                        </w:numPr>
                        <w:rPr>
                          <w:rFonts w:ascii="Arial" w:hAnsi="Arial" w:cs="Arial"/>
                          <w:b/>
                          <w:bCs/>
                          <w:color w:val="0000FF"/>
                        </w:rPr>
                      </w:pPr>
                      <w:r>
                        <w:rPr>
                          <w:rFonts w:ascii="Arial" w:hAnsi="Arial" w:cs="Arial"/>
                          <w:b/>
                          <w:bCs/>
                          <w:color w:val="0000FF"/>
                        </w:rPr>
                        <w:t>Although not mandatory, this is an important policy to include.</w:t>
                      </w:r>
                    </w:p>
                    <w:p w14:paraId="0DC467C0" w14:textId="77777777" w:rsidR="00E47129" w:rsidRPr="00ED15C6" w:rsidRDefault="00E47129" w:rsidP="00D779E9">
                      <w:pPr>
                        <w:pStyle w:val="ListParagraph"/>
                        <w:numPr>
                          <w:ilvl w:val="0"/>
                          <w:numId w:val="24"/>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r w:rsidR="00022D99" w:rsidRPr="00E113C1">
        <w:t>2.5   CONFIDENTIAL INFORMATION</w:t>
      </w:r>
      <w:bookmarkEnd w:id="13"/>
    </w:p>
    <w:p w14:paraId="7E15BD79" w14:textId="541661A7" w:rsidR="002303E6" w:rsidRDefault="002303E6" w:rsidP="002303E6">
      <w:pPr>
        <w:spacing w:after="0" w:line="360" w:lineRule="auto"/>
        <w:jc w:val="both"/>
        <w:rPr>
          <w:rFonts w:ascii="Arial" w:hAnsi="Arial" w:cs="Arial"/>
        </w:rPr>
      </w:pPr>
      <w:r w:rsidRPr="00051834">
        <w:rPr>
          <w:rFonts w:ascii="Arial" w:hAnsi="Arial" w:cs="Arial"/>
        </w:rPr>
        <w:t xml:space="preserve">All employees of </w:t>
      </w:r>
      <w:r w:rsidR="00AE3B3A">
        <w:rPr>
          <w:rFonts w:ascii="Arial" w:hAnsi="Arial" w:cs="Arial"/>
          <w:highlight w:val="yellow"/>
        </w:rPr>
        <w:t>NSO</w:t>
      </w:r>
      <w:r w:rsidRPr="00051834">
        <w:rPr>
          <w:rFonts w:ascii="Arial" w:hAnsi="Arial" w:cs="Arial"/>
        </w:rPr>
        <w:t xml:space="preserve"> are at some time exposed to confidential </w:t>
      </w:r>
      <w:r w:rsidR="00AE3B3A">
        <w:rPr>
          <w:rFonts w:ascii="Arial" w:hAnsi="Arial" w:cs="Arial"/>
          <w:highlight w:val="yellow"/>
        </w:rPr>
        <w:t>NSO</w:t>
      </w:r>
      <w:r w:rsidRPr="00051834">
        <w:rPr>
          <w:rFonts w:ascii="Arial" w:hAnsi="Arial" w:cs="Arial"/>
        </w:rPr>
        <w:t xml:space="preserve"> information such as</w:t>
      </w:r>
      <w:r>
        <w:rPr>
          <w:rFonts w:ascii="Arial" w:hAnsi="Arial" w:cs="Arial"/>
        </w:rPr>
        <w:t xml:space="preserve">, but not limited to, </w:t>
      </w:r>
      <w:r w:rsidRPr="00051834">
        <w:rPr>
          <w:rFonts w:ascii="Arial" w:hAnsi="Arial" w:cs="Arial"/>
        </w:rPr>
        <w:t>employee</w:t>
      </w:r>
      <w:r>
        <w:rPr>
          <w:rFonts w:ascii="Arial" w:hAnsi="Arial" w:cs="Arial"/>
        </w:rPr>
        <w:t xml:space="preserve"> </w:t>
      </w:r>
      <w:r w:rsidRPr="00051834">
        <w:rPr>
          <w:rFonts w:ascii="Arial" w:hAnsi="Arial" w:cs="Arial"/>
        </w:rPr>
        <w:t>information</w:t>
      </w:r>
      <w:r>
        <w:rPr>
          <w:rFonts w:ascii="Arial" w:hAnsi="Arial" w:cs="Arial"/>
        </w:rPr>
        <w:t xml:space="preserve">, </w:t>
      </w:r>
      <w:r w:rsidR="00C219BE">
        <w:rPr>
          <w:rFonts w:ascii="Arial" w:hAnsi="Arial" w:cs="Arial"/>
        </w:rPr>
        <w:t>stakeholder</w:t>
      </w:r>
      <w:r>
        <w:rPr>
          <w:rFonts w:ascii="Arial" w:hAnsi="Arial" w:cs="Arial"/>
        </w:rPr>
        <w:t xml:space="preserve"> information, </w:t>
      </w:r>
      <w:r w:rsidRPr="00051834">
        <w:rPr>
          <w:rFonts w:ascii="Arial" w:hAnsi="Arial" w:cs="Arial"/>
        </w:rPr>
        <w:t>financial information</w:t>
      </w:r>
      <w:r>
        <w:rPr>
          <w:rFonts w:ascii="Arial" w:hAnsi="Arial" w:cs="Arial"/>
        </w:rPr>
        <w:t xml:space="preserve">, </w:t>
      </w:r>
      <w:r w:rsidRPr="007179B4">
        <w:rPr>
          <w:rFonts w:ascii="Arial" w:hAnsi="Arial" w:cs="Arial"/>
        </w:rPr>
        <w:t>strategies</w:t>
      </w:r>
      <w:r>
        <w:rPr>
          <w:rFonts w:ascii="Arial" w:hAnsi="Arial" w:cs="Arial"/>
        </w:rPr>
        <w:t xml:space="preserve">, third party information. </w:t>
      </w:r>
      <w:r w:rsidRPr="00051834">
        <w:rPr>
          <w:rFonts w:ascii="Arial" w:hAnsi="Arial" w:cs="Arial"/>
        </w:rPr>
        <w:t xml:space="preserve">The protection of confidential information is vital to the interests and the success of </w:t>
      </w:r>
      <w:r w:rsidR="00AE3B3A">
        <w:rPr>
          <w:rFonts w:ascii="Arial" w:hAnsi="Arial" w:cs="Arial"/>
          <w:highlight w:val="yellow"/>
        </w:rPr>
        <w:t>NSO</w:t>
      </w:r>
      <w:r w:rsidRPr="00051834">
        <w:rPr>
          <w:rFonts w:ascii="Arial" w:hAnsi="Arial" w:cs="Arial"/>
        </w:rPr>
        <w:t xml:space="preserve">.  </w:t>
      </w:r>
      <w:r>
        <w:rPr>
          <w:rFonts w:ascii="Arial" w:hAnsi="Arial" w:cs="Arial"/>
        </w:rPr>
        <w:t xml:space="preserve">Employees are to use common sense, good judgment, and take all reasonable steps to ensure that information pertaining to </w:t>
      </w:r>
      <w:r w:rsidR="00AE3B3A">
        <w:rPr>
          <w:rFonts w:ascii="Arial" w:hAnsi="Arial" w:cs="Arial"/>
          <w:highlight w:val="yellow"/>
        </w:rPr>
        <w:t>NSO</w:t>
      </w:r>
      <w:r>
        <w:rPr>
          <w:rFonts w:ascii="Arial" w:hAnsi="Arial" w:cs="Arial"/>
        </w:rPr>
        <w:t xml:space="preserve"> and </w:t>
      </w:r>
      <w:r w:rsidR="00DD4DB9">
        <w:rPr>
          <w:rFonts w:ascii="Arial" w:hAnsi="Arial" w:cs="Arial"/>
        </w:rPr>
        <w:t xml:space="preserve">its </w:t>
      </w:r>
      <w:r w:rsidR="00C219BE">
        <w:rPr>
          <w:rFonts w:ascii="Arial" w:hAnsi="Arial" w:cs="Arial"/>
        </w:rPr>
        <w:t>stakeholders</w:t>
      </w:r>
      <w:r>
        <w:rPr>
          <w:rFonts w:ascii="Arial" w:hAnsi="Arial" w:cs="Arial"/>
        </w:rPr>
        <w:t xml:space="preserve"> is kept confidential.  Employees must not disclose confidential information to fellow employees, family, friends or any other person, within or outside of </w:t>
      </w:r>
      <w:r w:rsidR="00AE3B3A">
        <w:rPr>
          <w:rFonts w:ascii="Arial" w:hAnsi="Arial" w:cs="Arial"/>
          <w:highlight w:val="yellow"/>
        </w:rPr>
        <w:t>NSO</w:t>
      </w:r>
      <w:r>
        <w:rPr>
          <w:rFonts w:ascii="Arial" w:hAnsi="Arial" w:cs="Arial"/>
        </w:rPr>
        <w:t>, who does not have the</w:t>
      </w:r>
      <w:r>
        <w:rPr>
          <w:rFonts w:ascii="Arial" w:hAnsi="Arial" w:cs="Arial"/>
          <w:color w:val="000000"/>
        </w:rPr>
        <w:t xml:space="preserve"> right to know, </w:t>
      </w:r>
      <w:r>
        <w:rPr>
          <w:rFonts w:ascii="Arial" w:hAnsi="Arial" w:cs="Arial"/>
        </w:rPr>
        <w:t xml:space="preserve">whether during or after termination of employment.  If someone questions you and you are concerned about discussing certain information, politely refer the request to your </w:t>
      </w:r>
      <w:r>
        <w:rPr>
          <w:rFonts w:ascii="Arial" w:hAnsi="Arial" w:cs="Arial"/>
          <w:color w:val="000000"/>
        </w:rPr>
        <w:t>manager.</w:t>
      </w:r>
    </w:p>
    <w:p w14:paraId="2312CC23" w14:textId="77777777" w:rsidR="002303E6" w:rsidRPr="002303E6" w:rsidRDefault="002303E6" w:rsidP="002303E6">
      <w:pPr>
        <w:spacing w:after="0"/>
        <w:jc w:val="both"/>
        <w:rPr>
          <w:rFonts w:ascii="Arial" w:hAnsi="Arial" w:cs="Arial"/>
          <w:sz w:val="20"/>
        </w:rPr>
      </w:pPr>
    </w:p>
    <w:p w14:paraId="232E13E3" w14:textId="7A7B33FF" w:rsidR="002303E6" w:rsidRDefault="002303E6" w:rsidP="002303E6">
      <w:pPr>
        <w:spacing w:after="0" w:line="360" w:lineRule="auto"/>
        <w:jc w:val="both"/>
        <w:rPr>
          <w:rFonts w:ascii="Arial" w:hAnsi="Arial" w:cs="Arial"/>
        </w:rPr>
      </w:pPr>
      <w:r>
        <w:rPr>
          <w:rFonts w:ascii="Arial" w:hAnsi="Arial" w:cs="Arial"/>
          <w:color w:val="000000"/>
        </w:rPr>
        <w:t xml:space="preserve">If you possess/know confidential data, you are held personally responsible for its safekeeping.  Sensitive and confidential information must be secured when not in use.  </w:t>
      </w:r>
      <w:r>
        <w:rPr>
          <w:rFonts w:ascii="Arial" w:hAnsi="Arial" w:cs="Arial"/>
        </w:rPr>
        <w:t xml:space="preserve">Removal and copying of </w:t>
      </w:r>
      <w:r w:rsidR="00AE3B3A">
        <w:rPr>
          <w:rFonts w:ascii="Arial" w:hAnsi="Arial" w:cs="Arial"/>
          <w:highlight w:val="yellow"/>
        </w:rPr>
        <w:t>NSO</w:t>
      </w:r>
      <w:r>
        <w:rPr>
          <w:rFonts w:ascii="Arial" w:hAnsi="Arial" w:cs="Arial"/>
        </w:rPr>
        <w:t xml:space="preserve"> documents, records, or reports without prior approval is prohibited.  Upon termination of employment, however caused, employees are not permitted to take any confidential </w:t>
      </w:r>
      <w:r w:rsidR="00AE3B3A">
        <w:rPr>
          <w:rFonts w:ascii="Arial" w:hAnsi="Arial" w:cs="Arial"/>
          <w:highlight w:val="yellow"/>
        </w:rPr>
        <w:t>NSO</w:t>
      </w:r>
      <w:r>
        <w:rPr>
          <w:rFonts w:ascii="Arial" w:hAnsi="Arial" w:cs="Arial"/>
        </w:rPr>
        <w:t xml:space="preserve"> information and must return to </w:t>
      </w:r>
      <w:r w:rsidR="00AE3B3A">
        <w:rPr>
          <w:rFonts w:ascii="Arial" w:hAnsi="Arial" w:cs="Arial"/>
          <w:highlight w:val="yellow"/>
        </w:rPr>
        <w:t>NSO</w:t>
      </w:r>
      <w:r>
        <w:rPr>
          <w:rFonts w:ascii="Arial" w:hAnsi="Arial" w:cs="Arial"/>
        </w:rPr>
        <w:t xml:space="preserve">, all confidential </w:t>
      </w:r>
      <w:r w:rsidR="00AE3B3A">
        <w:rPr>
          <w:rFonts w:ascii="Arial" w:hAnsi="Arial" w:cs="Arial"/>
          <w:highlight w:val="yellow"/>
        </w:rPr>
        <w:t>NSO</w:t>
      </w:r>
      <w:r>
        <w:rPr>
          <w:rFonts w:ascii="Arial" w:hAnsi="Arial" w:cs="Arial"/>
        </w:rPr>
        <w:t xml:space="preserve"> information in their possession whether original documents or copies, whether in print, electronic or other form.</w:t>
      </w:r>
    </w:p>
    <w:p w14:paraId="39BDB5A5" w14:textId="77777777" w:rsidR="002303E6" w:rsidRPr="002303E6" w:rsidRDefault="002303E6" w:rsidP="002303E6">
      <w:pPr>
        <w:spacing w:after="0" w:line="240" w:lineRule="auto"/>
        <w:jc w:val="both"/>
        <w:rPr>
          <w:rFonts w:ascii="Arial" w:hAnsi="Arial" w:cs="Arial"/>
          <w:sz w:val="20"/>
          <w:szCs w:val="16"/>
        </w:rPr>
      </w:pPr>
    </w:p>
    <w:p w14:paraId="3DEE4E0A" w14:textId="401176C0" w:rsidR="002303E6" w:rsidRDefault="002303E6" w:rsidP="002303E6">
      <w:pPr>
        <w:spacing w:after="0" w:line="360" w:lineRule="auto"/>
        <w:jc w:val="both"/>
        <w:rPr>
          <w:rFonts w:ascii="Arial" w:hAnsi="Arial" w:cs="Arial"/>
        </w:rPr>
      </w:pPr>
      <w:r>
        <w:rPr>
          <w:rFonts w:ascii="Arial" w:hAnsi="Arial" w:cs="Arial"/>
        </w:rPr>
        <w:t xml:space="preserve">This policy applies even when you are not work.  It is a breach of policy to communicate any confidential information, at any time, by any method, including through the use of Internet vehicles such as blogs, chat rooms, and social sites such as “Facebook”, “Twitter”, etcetera.  There is no such thing as anonymity or security on the Internet.  It is also a breach to communicate, in any manner, information, statements and any form of expression that can negatively prejudice and impact the </w:t>
      </w:r>
      <w:r w:rsidR="00AE3B3A">
        <w:rPr>
          <w:rFonts w:ascii="Arial" w:hAnsi="Arial" w:cs="Arial"/>
          <w:highlight w:val="yellow"/>
        </w:rPr>
        <w:t>NSO</w:t>
      </w:r>
      <w:r>
        <w:rPr>
          <w:rFonts w:ascii="Arial" w:hAnsi="Arial" w:cs="Arial"/>
        </w:rPr>
        <w:t xml:space="preserve">, </w:t>
      </w:r>
      <w:r w:rsidR="00C219BE">
        <w:rPr>
          <w:rFonts w:ascii="Arial" w:hAnsi="Arial" w:cs="Arial"/>
        </w:rPr>
        <w:t>stakeholders</w:t>
      </w:r>
      <w:r>
        <w:rPr>
          <w:rFonts w:ascii="Arial" w:hAnsi="Arial" w:cs="Arial"/>
        </w:rPr>
        <w:t xml:space="preserve">, </w:t>
      </w:r>
      <w:r w:rsidR="00DD4DB9">
        <w:rPr>
          <w:rFonts w:ascii="Arial" w:hAnsi="Arial" w:cs="Arial"/>
        </w:rPr>
        <w:t xml:space="preserve">and </w:t>
      </w:r>
      <w:r>
        <w:rPr>
          <w:rFonts w:ascii="Arial" w:hAnsi="Arial" w:cs="Arial"/>
        </w:rPr>
        <w:t xml:space="preserve">employees, in business and /or in reputation.  </w:t>
      </w:r>
    </w:p>
    <w:p w14:paraId="7A3499F7" w14:textId="77777777" w:rsidR="002303E6" w:rsidRPr="002303E6" w:rsidRDefault="002303E6" w:rsidP="002303E6">
      <w:pPr>
        <w:spacing w:after="0"/>
        <w:jc w:val="both"/>
        <w:rPr>
          <w:rFonts w:ascii="Arial" w:hAnsi="Arial" w:cs="Arial"/>
          <w:sz w:val="20"/>
          <w:szCs w:val="16"/>
        </w:rPr>
      </w:pPr>
    </w:p>
    <w:p w14:paraId="4F038BBF" w14:textId="634DF46A" w:rsidR="002303E6" w:rsidRDefault="002303E6" w:rsidP="002303E6">
      <w:pPr>
        <w:tabs>
          <w:tab w:val="left" w:pos="360"/>
          <w:tab w:val="left" w:pos="720"/>
          <w:tab w:val="left" w:leader="dot" w:pos="7920"/>
        </w:tabs>
        <w:spacing w:after="0" w:line="360" w:lineRule="auto"/>
        <w:jc w:val="both"/>
        <w:rPr>
          <w:rFonts w:ascii="Arial" w:hAnsi="Arial" w:cs="Arial"/>
        </w:rPr>
      </w:pPr>
      <w:r>
        <w:rPr>
          <w:rFonts w:ascii="Arial" w:hAnsi="Arial" w:cs="Arial"/>
        </w:rPr>
        <w:t>Disclosure of confidential information is a serious offense</w:t>
      </w:r>
      <w:r w:rsidR="0070616B">
        <w:rPr>
          <w:rFonts w:ascii="Arial" w:hAnsi="Arial" w:cs="Arial"/>
        </w:rPr>
        <w:t xml:space="preserve"> </w:t>
      </w:r>
      <w:r w:rsidR="0070616B" w:rsidRPr="003E66AC">
        <w:rPr>
          <w:rFonts w:ascii="Arial" w:hAnsi="Arial" w:cs="Arial"/>
        </w:rPr>
        <w:t>as is personal use</w:t>
      </w:r>
      <w:r>
        <w:rPr>
          <w:rFonts w:ascii="Arial" w:hAnsi="Arial" w:cs="Arial"/>
        </w:rPr>
        <w:t xml:space="preserve">.  The breach of any parts of this policy is grounds for discipline up to and including immediate dismissal </w:t>
      </w:r>
      <w:r>
        <w:rPr>
          <w:rFonts w:ascii="Arial" w:hAnsi="Arial" w:cs="Arial"/>
          <w:bCs/>
        </w:rPr>
        <w:t>and/or legal action, and/or informing</w:t>
      </w:r>
      <w:r>
        <w:rPr>
          <w:rFonts w:ascii="Arial" w:hAnsi="Arial" w:cs="Arial"/>
        </w:rPr>
        <w:t xml:space="preserve"> the authorities,</w:t>
      </w:r>
      <w:r>
        <w:rPr>
          <w:rFonts w:ascii="Arial" w:hAnsi="Arial" w:cs="Arial"/>
          <w:bCs/>
        </w:rPr>
        <w:t xml:space="preserve"> as appropriate. </w:t>
      </w:r>
      <w:r>
        <w:rPr>
          <w:rFonts w:ascii="Arial" w:hAnsi="Arial" w:cs="Arial"/>
        </w:rPr>
        <w:t xml:space="preserve"> This policy and its obligations continue to apply to individuals who leave the employ of </w:t>
      </w:r>
      <w:r w:rsidR="00AE3B3A">
        <w:rPr>
          <w:rFonts w:ascii="Arial" w:hAnsi="Arial" w:cs="Arial"/>
          <w:highlight w:val="yellow"/>
        </w:rPr>
        <w:t>NSO</w:t>
      </w:r>
      <w:r>
        <w:rPr>
          <w:rFonts w:ascii="Arial" w:hAnsi="Arial" w:cs="Arial"/>
        </w:rPr>
        <w:t>.</w:t>
      </w:r>
    </w:p>
    <w:p w14:paraId="5614F155" w14:textId="77777777" w:rsidR="00022D99" w:rsidRPr="00E113C1" w:rsidRDefault="00022D99" w:rsidP="002303E6">
      <w:pPr>
        <w:spacing w:after="0" w:line="240" w:lineRule="auto"/>
        <w:jc w:val="both"/>
        <w:rPr>
          <w:rFonts w:ascii="Arial" w:hAnsi="Arial" w:cs="Arial"/>
        </w:rPr>
      </w:pPr>
    </w:p>
    <w:p w14:paraId="7C7B26A3"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Discarding Confidential Documents</w:t>
      </w:r>
    </w:p>
    <w:p w14:paraId="1B863679" w14:textId="4A43C292" w:rsidR="00022D99" w:rsidRPr="001A27C6" w:rsidRDefault="00022D99" w:rsidP="002303E6">
      <w:pPr>
        <w:spacing w:after="0" w:line="360" w:lineRule="auto"/>
        <w:jc w:val="both"/>
        <w:rPr>
          <w:rFonts w:ascii="Arial" w:hAnsi="Arial" w:cs="Arial"/>
        </w:rPr>
      </w:pPr>
      <w:r w:rsidRPr="001A27C6">
        <w:rPr>
          <w:rFonts w:ascii="Arial" w:hAnsi="Arial" w:cs="Arial"/>
        </w:rPr>
        <w:t xml:space="preserve">Paper put into recycling or garbage is not automatically shredded so please ensure that documents containing confidential/sensitive information, including </w:t>
      </w:r>
      <w:r w:rsidR="00AE3B3A">
        <w:rPr>
          <w:rFonts w:ascii="Arial" w:hAnsi="Arial" w:cs="Arial"/>
          <w:highlight w:val="yellow"/>
        </w:rPr>
        <w:t>NSO</w:t>
      </w:r>
      <w:r w:rsidRPr="001A27C6">
        <w:rPr>
          <w:rFonts w:ascii="Arial" w:hAnsi="Arial" w:cs="Arial"/>
        </w:rPr>
        <w:t xml:space="preserve"> correspondence, </w:t>
      </w:r>
      <w:r w:rsidR="00C219BE">
        <w:rPr>
          <w:rFonts w:ascii="Arial" w:hAnsi="Arial" w:cs="Arial"/>
        </w:rPr>
        <w:t>stakeholder</w:t>
      </w:r>
      <w:r w:rsidRPr="001A27C6">
        <w:rPr>
          <w:rFonts w:ascii="Arial" w:hAnsi="Arial" w:cs="Arial"/>
        </w:rPr>
        <w:t xml:space="preserve"> information, etc., are destroyed by being </w:t>
      </w:r>
      <w:r w:rsidR="00685024" w:rsidRPr="001A27C6">
        <w:rPr>
          <w:rFonts w:ascii="Arial" w:hAnsi="Arial" w:cs="Arial"/>
        </w:rPr>
        <w:t xml:space="preserve">shredded </w:t>
      </w:r>
      <w:r w:rsidRPr="001A27C6">
        <w:rPr>
          <w:rFonts w:ascii="Arial" w:hAnsi="Arial" w:cs="Arial"/>
          <w:u w:val="single"/>
        </w:rPr>
        <w:t>before</w:t>
      </w:r>
      <w:r w:rsidRPr="001A27C6">
        <w:rPr>
          <w:rFonts w:ascii="Arial" w:hAnsi="Arial" w:cs="Arial"/>
        </w:rPr>
        <w:t xml:space="preserve"> being placed in the garbage or recycling.   </w:t>
      </w:r>
    </w:p>
    <w:p w14:paraId="06E49228" w14:textId="77777777" w:rsidR="00022D99" w:rsidRPr="001A27C6" w:rsidRDefault="00022D99" w:rsidP="002303E6">
      <w:pPr>
        <w:spacing w:after="0" w:line="240" w:lineRule="auto"/>
        <w:jc w:val="both"/>
        <w:rPr>
          <w:rFonts w:ascii="Arial" w:hAnsi="Arial" w:cs="Arial"/>
        </w:rPr>
      </w:pPr>
    </w:p>
    <w:p w14:paraId="5002B933" w14:textId="3492CDDB" w:rsidR="001B20C6" w:rsidRDefault="00022D99" w:rsidP="008C076A">
      <w:pPr>
        <w:spacing w:after="0" w:line="360" w:lineRule="auto"/>
        <w:jc w:val="both"/>
        <w:rPr>
          <w:rFonts w:ascii="Arial" w:hAnsi="Arial" w:cs="Arial"/>
        </w:rPr>
      </w:pPr>
      <w:r w:rsidRPr="001A27C6">
        <w:rPr>
          <w:rFonts w:ascii="Arial" w:hAnsi="Arial" w:cs="Arial"/>
        </w:rPr>
        <w:t xml:space="preserve">Digital media is to be destroyed when the data is no longer needed by </w:t>
      </w:r>
      <w:r w:rsidR="00AE3B3A">
        <w:rPr>
          <w:rFonts w:ascii="Arial" w:hAnsi="Arial" w:cs="Arial"/>
          <w:highlight w:val="yellow"/>
        </w:rPr>
        <w:t>NSO</w:t>
      </w:r>
      <w:r w:rsidRPr="001A27C6">
        <w:rPr>
          <w:rFonts w:ascii="Arial" w:hAnsi="Arial" w:cs="Arial"/>
        </w:rPr>
        <w:t>.</w:t>
      </w:r>
      <w:r w:rsidR="001B20C6">
        <w:rPr>
          <w:rFonts w:ascii="Arial" w:hAnsi="Arial" w:cs="Arial"/>
        </w:rPr>
        <w:br w:type="page"/>
      </w:r>
    </w:p>
    <w:p w14:paraId="1387A7E8" w14:textId="6EF577B9" w:rsidR="00022D99" w:rsidRPr="00E113C1" w:rsidRDefault="008C076A" w:rsidP="001B20C6">
      <w:pPr>
        <w:pStyle w:val="Heading2"/>
      </w:pPr>
      <w:bookmarkStart w:id="14" w:name="_Toc18360992"/>
      <w:r w:rsidRPr="001F232B">
        <w:rPr>
          <w:rFonts w:cs="Arial"/>
          <w:b w:val="0"/>
          <w:noProof/>
        </w:rPr>
        <w:lastRenderedPageBreak/>
        <mc:AlternateContent>
          <mc:Choice Requires="wps">
            <w:drawing>
              <wp:anchor distT="45720" distB="45720" distL="114300" distR="114300" simplePos="0" relativeHeight="251689984" behindDoc="0" locked="0" layoutInCell="1" allowOverlap="1" wp14:anchorId="133B73BF" wp14:editId="3BBAF912">
                <wp:simplePos x="0" y="0"/>
                <wp:positionH relativeFrom="margin">
                  <wp:align>right</wp:align>
                </wp:positionH>
                <wp:positionV relativeFrom="paragraph">
                  <wp:posOffset>363220</wp:posOffset>
                </wp:positionV>
                <wp:extent cx="5825490" cy="1922145"/>
                <wp:effectExtent l="19050" t="19050" r="2286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1922292"/>
                        </a:xfrm>
                        <a:prstGeom prst="rect">
                          <a:avLst/>
                        </a:prstGeom>
                        <a:solidFill>
                          <a:srgbClr val="FFFFFF"/>
                        </a:solidFill>
                        <a:ln w="38100">
                          <a:solidFill>
                            <a:srgbClr val="FF0000"/>
                          </a:solidFill>
                          <a:miter lim="800000"/>
                          <a:headEnd/>
                          <a:tailEnd/>
                        </a:ln>
                      </wps:spPr>
                      <wps:txbx>
                        <w:txbxContent>
                          <w:p w14:paraId="51E57182" w14:textId="77777777" w:rsidR="00E47129" w:rsidRDefault="00E47129" w:rsidP="00D779E9">
                            <w:pPr>
                              <w:pStyle w:val="ListParagraph"/>
                              <w:numPr>
                                <w:ilvl w:val="0"/>
                                <w:numId w:val="25"/>
                              </w:numPr>
                              <w:rPr>
                                <w:rFonts w:ascii="Arial" w:hAnsi="Arial" w:cs="Arial"/>
                                <w:b/>
                                <w:bCs/>
                                <w:color w:val="0000FF"/>
                              </w:rPr>
                            </w:pPr>
                            <w:r>
                              <w:rPr>
                                <w:rFonts w:ascii="Arial" w:hAnsi="Arial" w:cs="Arial"/>
                                <w:b/>
                                <w:bCs/>
                                <w:color w:val="0000FF"/>
                              </w:rPr>
                              <w:t xml:space="preserve">Privacy and confidentiality are not the same thing. </w:t>
                            </w:r>
                          </w:p>
                          <w:p w14:paraId="2EE5337D" w14:textId="03AFDDE5" w:rsidR="00E47129" w:rsidRDefault="00E47129" w:rsidP="00D779E9">
                            <w:pPr>
                              <w:pStyle w:val="ListParagraph"/>
                              <w:numPr>
                                <w:ilvl w:val="1"/>
                                <w:numId w:val="25"/>
                              </w:numPr>
                              <w:rPr>
                                <w:rFonts w:ascii="Arial" w:hAnsi="Arial" w:cs="Arial"/>
                                <w:b/>
                                <w:bCs/>
                                <w:color w:val="0000FF"/>
                              </w:rPr>
                            </w:pPr>
                            <w:r>
                              <w:rPr>
                                <w:rFonts w:ascii="Arial" w:hAnsi="Arial" w:cs="Arial"/>
                                <w:b/>
                                <w:bCs/>
                                <w:color w:val="0000FF"/>
                              </w:rPr>
                              <w:t xml:space="preserve"> In the Confidentiality policy, employees are reminded of their responsibility to protect confidential information.  </w:t>
                            </w:r>
                          </w:p>
                          <w:p w14:paraId="0CE05191" w14:textId="60085562" w:rsidR="00E47129" w:rsidRDefault="00E47129" w:rsidP="00D779E9">
                            <w:pPr>
                              <w:pStyle w:val="ListParagraph"/>
                              <w:numPr>
                                <w:ilvl w:val="1"/>
                                <w:numId w:val="25"/>
                              </w:numPr>
                              <w:rPr>
                                <w:rFonts w:ascii="Arial" w:hAnsi="Arial" w:cs="Arial"/>
                                <w:b/>
                                <w:bCs/>
                                <w:color w:val="0000FF"/>
                              </w:rPr>
                            </w:pPr>
                            <w:r>
                              <w:rPr>
                                <w:rFonts w:ascii="Arial" w:hAnsi="Arial" w:cs="Arial"/>
                                <w:b/>
                                <w:bCs/>
                                <w:color w:val="0000FF"/>
                              </w:rPr>
                              <w:t xml:space="preserve">In the Privacy policy, the </w:t>
                            </w:r>
                            <w:r w:rsidR="00AE3B3A">
                              <w:rPr>
                                <w:rFonts w:ascii="Arial" w:hAnsi="Arial" w:cs="Arial"/>
                                <w:b/>
                                <w:bCs/>
                                <w:color w:val="0000FF"/>
                              </w:rPr>
                              <w:t>NSO</w:t>
                            </w:r>
                            <w:r>
                              <w:rPr>
                                <w:rFonts w:ascii="Arial" w:hAnsi="Arial" w:cs="Arial"/>
                                <w:b/>
                                <w:bCs/>
                                <w:color w:val="0000FF"/>
                              </w:rPr>
                              <w:t xml:space="preserve"> commits to protecting employee information and using it only for legitimate </w:t>
                            </w:r>
                            <w:r w:rsidR="00AE3B3A">
                              <w:rPr>
                                <w:rFonts w:ascii="Arial" w:hAnsi="Arial" w:cs="Arial"/>
                                <w:b/>
                                <w:bCs/>
                                <w:color w:val="0000FF"/>
                              </w:rPr>
                              <w:t>NSO</w:t>
                            </w:r>
                            <w:r>
                              <w:rPr>
                                <w:rFonts w:ascii="Arial" w:hAnsi="Arial" w:cs="Arial"/>
                                <w:b/>
                                <w:bCs/>
                                <w:color w:val="0000FF"/>
                              </w:rPr>
                              <w:t>/employment purposes.</w:t>
                            </w:r>
                          </w:p>
                          <w:p w14:paraId="6A58A458" w14:textId="679DAD65" w:rsidR="00E47129" w:rsidRDefault="00E47129" w:rsidP="00D779E9">
                            <w:pPr>
                              <w:pStyle w:val="ListParagraph"/>
                              <w:numPr>
                                <w:ilvl w:val="0"/>
                                <w:numId w:val="25"/>
                              </w:numPr>
                              <w:rPr>
                                <w:rFonts w:ascii="Arial" w:hAnsi="Arial" w:cs="Arial"/>
                                <w:b/>
                                <w:bCs/>
                                <w:color w:val="0000FF"/>
                              </w:rPr>
                            </w:pPr>
                            <w:r>
                              <w:rPr>
                                <w:rFonts w:ascii="Arial" w:hAnsi="Arial" w:cs="Arial"/>
                                <w:b/>
                                <w:bCs/>
                                <w:color w:val="0000FF"/>
                              </w:rPr>
                              <w:t>Privacy principles apply to other stakeholders too but given that this is an employee handbook, only the employee perspective is addressed in this Privacy policy (with some gratuitous “accounting” examples).</w:t>
                            </w:r>
                          </w:p>
                          <w:p w14:paraId="2711DD40" w14:textId="0549E580" w:rsidR="00E47129" w:rsidRPr="008C076A" w:rsidRDefault="00E47129" w:rsidP="00D779E9">
                            <w:pPr>
                              <w:pStyle w:val="ListParagraph"/>
                              <w:numPr>
                                <w:ilvl w:val="0"/>
                                <w:numId w:val="25"/>
                              </w:numPr>
                              <w:rPr>
                                <w:rFonts w:ascii="Arial" w:hAnsi="Arial" w:cs="Arial"/>
                                <w:b/>
                                <w:bCs/>
                                <w:color w:val="0000FF"/>
                              </w:rPr>
                            </w:pPr>
                            <w:r>
                              <w:rPr>
                                <w:rFonts w:ascii="Arial" w:hAnsi="Arial" w:cs="Arial"/>
                                <w:b/>
                                <w:bCs/>
                                <w:color w:val="0000FF"/>
                              </w:rPr>
                              <w:t xml:space="preserve">Pay attention to Safeguards section.  Which apply to your </w:t>
                            </w:r>
                            <w:r w:rsidR="00AE3B3A">
                              <w:rPr>
                                <w:rFonts w:ascii="Arial" w:hAnsi="Arial" w:cs="Arial"/>
                                <w:b/>
                                <w:bCs/>
                                <w:color w:val="0000FF"/>
                              </w:rPr>
                              <w:t>NSO</w:t>
                            </w:r>
                            <w:r>
                              <w:rPr>
                                <w:rFonts w:ascii="Arial" w:hAnsi="Arial" w:cs="Arial"/>
                                <w:b/>
                                <w:bCs/>
                                <w:color w:val="0000FF"/>
                              </w:rPr>
                              <w:t>?</w:t>
                            </w:r>
                          </w:p>
                          <w:p w14:paraId="29F50E8A" w14:textId="77777777" w:rsidR="00E47129" w:rsidRPr="00ED15C6" w:rsidRDefault="00E47129" w:rsidP="00D779E9">
                            <w:pPr>
                              <w:pStyle w:val="ListParagraph"/>
                              <w:numPr>
                                <w:ilvl w:val="0"/>
                                <w:numId w:val="25"/>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B73BF" id="Text Box 15" o:spid="_x0000_s1040" type="#_x0000_t202" style="position:absolute;left:0;text-align:left;margin-left:407.5pt;margin-top:28.6pt;width:458.7pt;height:151.3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" strokecolor="red" strokeweight="3pt">
                <v:textbox>
                  <w:txbxContent>
                    <w:p w14:paraId="51E57182" w14:textId="77777777" w:rsidR="00E47129" w:rsidRDefault="00E47129" w:rsidP="00D779E9">
                      <w:pPr>
                        <w:pStyle w:val="ListParagraph"/>
                        <w:numPr>
                          <w:ilvl w:val="0"/>
                          <w:numId w:val="25"/>
                        </w:numPr>
                        <w:rPr>
                          <w:rFonts w:ascii="Arial" w:hAnsi="Arial" w:cs="Arial"/>
                          <w:b/>
                          <w:bCs/>
                          <w:color w:val="0000FF"/>
                        </w:rPr>
                      </w:pPr>
                      <w:r>
                        <w:rPr>
                          <w:rFonts w:ascii="Arial" w:hAnsi="Arial" w:cs="Arial"/>
                          <w:b/>
                          <w:bCs/>
                          <w:color w:val="0000FF"/>
                        </w:rPr>
                        <w:t xml:space="preserve">Privacy and confidentiality are not the same thing. </w:t>
                      </w:r>
                    </w:p>
                    <w:p w14:paraId="2EE5337D" w14:textId="03AFDDE5" w:rsidR="00E47129" w:rsidRDefault="00E47129" w:rsidP="00D779E9">
                      <w:pPr>
                        <w:pStyle w:val="ListParagraph"/>
                        <w:numPr>
                          <w:ilvl w:val="1"/>
                          <w:numId w:val="25"/>
                        </w:numPr>
                        <w:rPr>
                          <w:rFonts w:ascii="Arial" w:hAnsi="Arial" w:cs="Arial"/>
                          <w:b/>
                          <w:bCs/>
                          <w:color w:val="0000FF"/>
                        </w:rPr>
                      </w:pPr>
                      <w:r>
                        <w:rPr>
                          <w:rFonts w:ascii="Arial" w:hAnsi="Arial" w:cs="Arial"/>
                          <w:b/>
                          <w:bCs/>
                          <w:color w:val="0000FF"/>
                        </w:rPr>
                        <w:t xml:space="preserve"> In the Confidentiality policy, employees are reminded of their responsibility to protect confidential information.  </w:t>
                      </w:r>
                    </w:p>
                    <w:p w14:paraId="0CE05191" w14:textId="60085562" w:rsidR="00E47129" w:rsidRDefault="00E47129" w:rsidP="00D779E9">
                      <w:pPr>
                        <w:pStyle w:val="ListParagraph"/>
                        <w:numPr>
                          <w:ilvl w:val="1"/>
                          <w:numId w:val="25"/>
                        </w:numPr>
                        <w:rPr>
                          <w:rFonts w:ascii="Arial" w:hAnsi="Arial" w:cs="Arial"/>
                          <w:b/>
                          <w:bCs/>
                          <w:color w:val="0000FF"/>
                        </w:rPr>
                      </w:pPr>
                      <w:r>
                        <w:rPr>
                          <w:rFonts w:ascii="Arial" w:hAnsi="Arial" w:cs="Arial"/>
                          <w:b/>
                          <w:bCs/>
                          <w:color w:val="0000FF"/>
                        </w:rPr>
                        <w:t xml:space="preserve">In the Privacy policy, the </w:t>
                      </w:r>
                      <w:r w:rsidR="00AE3B3A">
                        <w:rPr>
                          <w:rFonts w:ascii="Arial" w:hAnsi="Arial" w:cs="Arial"/>
                          <w:b/>
                          <w:bCs/>
                          <w:color w:val="0000FF"/>
                        </w:rPr>
                        <w:t>NSO</w:t>
                      </w:r>
                      <w:r>
                        <w:rPr>
                          <w:rFonts w:ascii="Arial" w:hAnsi="Arial" w:cs="Arial"/>
                          <w:b/>
                          <w:bCs/>
                          <w:color w:val="0000FF"/>
                        </w:rPr>
                        <w:t xml:space="preserve"> commits to protecting employee information and using it only for legitimate </w:t>
                      </w:r>
                      <w:r w:rsidR="00AE3B3A">
                        <w:rPr>
                          <w:rFonts w:ascii="Arial" w:hAnsi="Arial" w:cs="Arial"/>
                          <w:b/>
                          <w:bCs/>
                          <w:color w:val="0000FF"/>
                        </w:rPr>
                        <w:t>NSO</w:t>
                      </w:r>
                      <w:r>
                        <w:rPr>
                          <w:rFonts w:ascii="Arial" w:hAnsi="Arial" w:cs="Arial"/>
                          <w:b/>
                          <w:bCs/>
                          <w:color w:val="0000FF"/>
                        </w:rPr>
                        <w:t>/employment purposes.</w:t>
                      </w:r>
                    </w:p>
                    <w:p w14:paraId="6A58A458" w14:textId="679DAD65" w:rsidR="00E47129" w:rsidRDefault="00E47129" w:rsidP="00D779E9">
                      <w:pPr>
                        <w:pStyle w:val="ListParagraph"/>
                        <w:numPr>
                          <w:ilvl w:val="0"/>
                          <w:numId w:val="25"/>
                        </w:numPr>
                        <w:rPr>
                          <w:rFonts w:ascii="Arial" w:hAnsi="Arial" w:cs="Arial"/>
                          <w:b/>
                          <w:bCs/>
                          <w:color w:val="0000FF"/>
                        </w:rPr>
                      </w:pPr>
                      <w:r>
                        <w:rPr>
                          <w:rFonts w:ascii="Arial" w:hAnsi="Arial" w:cs="Arial"/>
                          <w:b/>
                          <w:bCs/>
                          <w:color w:val="0000FF"/>
                        </w:rPr>
                        <w:t>Privacy principles apply to other stakeholders too but given that this is an employee handbook, only the employee perspective is addressed in this Privacy policy (with some gratuitous “accounting” examples).</w:t>
                      </w:r>
                    </w:p>
                    <w:p w14:paraId="2711DD40" w14:textId="0549E580" w:rsidR="00E47129" w:rsidRPr="008C076A" w:rsidRDefault="00E47129" w:rsidP="00D779E9">
                      <w:pPr>
                        <w:pStyle w:val="ListParagraph"/>
                        <w:numPr>
                          <w:ilvl w:val="0"/>
                          <w:numId w:val="25"/>
                        </w:numPr>
                        <w:rPr>
                          <w:rFonts w:ascii="Arial" w:hAnsi="Arial" w:cs="Arial"/>
                          <w:b/>
                          <w:bCs/>
                          <w:color w:val="0000FF"/>
                        </w:rPr>
                      </w:pPr>
                      <w:r>
                        <w:rPr>
                          <w:rFonts w:ascii="Arial" w:hAnsi="Arial" w:cs="Arial"/>
                          <w:b/>
                          <w:bCs/>
                          <w:color w:val="0000FF"/>
                        </w:rPr>
                        <w:t xml:space="preserve">Pay attention to Safeguards section.  Which apply to your </w:t>
                      </w:r>
                      <w:r w:rsidR="00AE3B3A">
                        <w:rPr>
                          <w:rFonts w:ascii="Arial" w:hAnsi="Arial" w:cs="Arial"/>
                          <w:b/>
                          <w:bCs/>
                          <w:color w:val="0000FF"/>
                        </w:rPr>
                        <w:t>NSO</w:t>
                      </w:r>
                      <w:r>
                        <w:rPr>
                          <w:rFonts w:ascii="Arial" w:hAnsi="Arial" w:cs="Arial"/>
                          <w:b/>
                          <w:bCs/>
                          <w:color w:val="0000FF"/>
                        </w:rPr>
                        <w:t>?</w:t>
                      </w:r>
                    </w:p>
                    <w:p w14:paraId="29F50E8A" w14:textId="77777777" w:rsidR="00E47129" w:rsidRPr="00ED15C6" w:rsidRDefault="00E47129" w:rsidP="00D779E9">
                      <w:pPr>
                        <w:pStyle w:val="ListParagraph"/>
                        <w:numPr>
                          <w:ilvl w:val="0"/>
                          <w:numId w:val="25"/>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r w:rsidR="00022D99" w:rsidRPr="00E113C1">
        <w:t>2.</w:t>
      </w:r>
      <w:r w:rsidR="00022D99" w:rsidRPr="00574FE1">
        <w:t>6   PRIVACY POLICY</w:t>
      </w:r>
      <w:bookmarkEnd w:id="14"/>
    </w:p>
    <w:p w14:paraId="363874CA" w14:textId="77777777" w:rsidR="008C076A" w:rsidRPr="00E113C1" w:rsidRDefault="008C076A" w:rsidP="00D9778E">
      <w:pPr>
        <w:spacing w:after="0" w:line="360" w:lineRule="auto"/>
        <w:jc w:val="both"/>
        <w:rPr>
          <w:rFonts w:ascii="Arial" w:hAnsi="Arial" w:cs="Arial"/>
        </w:rPr>
      </w:pPr>
    </w:p>
    <w:p w14:paraId="1BD97E69" w14:textId="5C697D78"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is committed to protect the privacy of all personal information in compliance with the Personal Information Protection and Electronic Documents Act (“PIPEDA”).  </w:t>
      </w:r>
    </w:p>
    <w:p w14:paraId="01D33D6B" w14:textId="77777777" w:rsidR="00022D99" w:rsidRPr="00E113C1" w:rsidRDefault="00022D99" w:rsidP="00D9778E">
      <w:pPr>
        <w:spacing w:after="0" w:line="360" w:lineRule="auto"/>
        <w:jc w:val="both"/>
        <w:rPr>
          <w:rFonts w:ascii="Arial" w:hAnsi="Arial" w:cs="Arial"/>
        </w:rPr>
      </w:pPr>
    </w:p>
    <w:p w14:paraId="1FE7D8FC"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Purposes:</w:t>
      </w:r>
    </w:p>
    <w:p w14:paraId="1C7C0E59" w14:textId="3D63EA7A" w:rsidR="00022D99" w:rsidRPr="00E113C1" w:rsidRDefault="00022D99" w:rsidP="00D9778E">
      <w:pPr>
        <w:spacing w:after="0" w:line="360" w:lineRule="auto"/>
        <w:jc w:val="both"/>
        <w:rPr>
          <w:rFonts w:ascii="Arial" w:hAnsi="Arial" w:cs="Arial"/>
        </w:rPr>
      </w:pPr>
      <w:r w:rsidRPr="00E113C1">
        <w:rPr>
          <w:rFonts w:ascii="Arial" w:hAnsi="Arial" w:cs="Arial"/>
        </w:rPr>
        <w:t xml:space="preserve">In the course of its work, it is necessary for the </w:t>
      </w:r>
      <w:r w:rsidR="00AE3B3A">
        <w:rPr>
          <w:rFonts w:ascii="Arial" w:hAnsi="Arial" w:cs="Arial"/>
          <w:highlight w:val="yellow"/>
        </w:rPr>
        <w:t>NSO</w:t>
      </w:r>
      <w:r w:rsidRPr="00E113C1">
        <w:rPr>
          <w:rFonts w:ascii="Arial" w:hAnsi="Arial" w:cs="Arial"/>
        </w:rPr>
        <w:t xml:space="preserve"> to collect and use a variety of personal information. For example: </w:t>
      </w:r>
    </w:p>
    <w:p w14:paraId="3880052E" w14:textId="7B4AAE08" w:rsidR="00022D99" w:rsidRPr="001B20C6" w:rsidRDefault="00022D99" w:rsidP="001B20C6">
      <w:pPr>
        <w:tabs>
          <w:tab w:val="left" w:pos="426"/>
        </w:tabs>
        <w:spacing w:after="0" w:line="360" w:lineRule="auto"/>
        <w:ind w:left="142"/>
        <w:jc w:val="both"/>
        <w:rPr>
          <w:rFonts w:ascii="Arial" w:hAnsi="Arial" w:cs="Arial"/>
          <w:i/>
        </w:rPr>
      </w:pPr>
      <w:r w:rsidRPr="001B20C6">
        <w:rPr>
          <w:rFonts w:ascii="Arial" w:hAnsi="Arial" w:cs="Arial"/>
          <w:i/>
        </w:rPr>
        <w:t>•</w:t>
      </w:r>
      <w:r w:rsidRPr="001B20C6">
        <w:rPr>
          <w:rFonts w:ascii="Arial" w:hAnsi="Arial" w:cs="Arial"/>
          <w:i/>
        </w:rPr>
        <w:tab/>
        <w:t xml:space="preserve">In accounting, personal information is collected to process supplier payments, payroll and to invoice </w:t>
      </w:r>
      <w:r w:rsidR="00C219BE">
        <w:rPr>
          <w:rFonts w:ascii="Arial" w:hAnsi="Arial" w:cs="Arial"/>
          <w:i/>
        </w:rPr>
        <w:t>stakeholders</w:t>
      </w:r>
      <w:r w:rsidRPr="001B20C6">
        <w:rPr>
          <w:rFonts w:ascii="Arial" w:hAnsi="Arial" w:cs="Arial"/>
          <w:i/>
        </w:rPr>
        <w:t xml:space="preserve">.  </w:t>
      </w:r>
    </w:p>
    <w:p w14:paraId="225387E9" w14:textId="2232C41A" w:rsidR="00022D99" w:rsidRPr="001B20C6" w:rsidRDefault="00022D99" w:rsidP="001B20C6">
      <w:pPr>
        <w:tabs>
          <w:tab w:val="left" w:pos="426"/>
        </w:tabs>
        <w:spacing w:after="0" w:line="360" w:lineRule="auto"/>
        <w:ind w:left="142"/>
        <w:jc w:val="both"/>
        <w:rPr>
          <w:rFonts w:ascii="Arial" w:hAnsi="Arial" w:cs="Arial"/>
          <w:i/>
        </w:rPr>
      </w:pPr>
      <w:r w:rsidRPr="001B20C6">
        <w:rPr>
          <w:rFonts w:ascii="Arial" w:hAnsi="Arial" w:cs="Arial"/>
          <w:i/>
        </w:rPr>
        <w:t>•</w:t>
      </w:r>
      <w:r w:rsidRPr="001B20C6">
        <w:rPr>
          <w:rFonts w:ascii="Arial" w:hAnsi="Arial" w:cs="Arial"/>
          <w:i/>
        </w:rPr>
        <w:tab/>
        <w:t xml:space="preserve">In HR, the </w:t>
      </w:r>
      <w:r w:rsidR="00AE3B3A">
        <w:rPr>
          <w:rFonts w:ascii="Arial" w:hAnsi="Arial" w:cs="Arial"/>
          <w:i/>
          <w:highlight w:val="yellow"/>
        </w:rPr>
        <w:t>NSO</w:t>
      </w:r>
      <w:r w:rsidRPr="001B20C6">
        <w:rPr>
          <w:rFonts w:ascii="Arial" w:hAnsi="Arial" w:cs="Arial"/>
          <w:i/>
        </w:rPr>
        <w:t xml:space="preserve"> uses personal information gathered in the screening process to determine the most qualified and best-suited candidate for a position.  Once employed, personal information is used to administer the employment relationship.</w:t>
      </w:r>
    </w:p>
    <w:p w14:paraId="7991B315" w14:textId="77777777" w:rsidR="00022D99" w:rsidRPr="001B20C6" w:rsidRDefault="00022D99" w:rsidP="00D9778E">
      <w:pPr>
        <w:spacing w:after="0" w:line="360" w:lineRule="auto"/>
        <w:jc w:val="both"/>
        <w:rPr>
          <w:rFonts w:ascii="Arial" w:hAnsi="Arial" w:cs="Arial"/>
          <w:sz w:val="8"/>
        </w:rPr>
      </w:pPr>
    </w:p>
    <w:p w14:paraId="65902ABB" w14:textId="7AE3A289" w:rsidR="00022D99" w:rsidRPr="00E113C1" w:rsidRDefault="00022D99" w:rsidP="00D9778E">
      <w:pPr>
        <w:spacing w:after="0" w:line="360" w:lineRule="auto"/>
        <w:jc w:val="both"/>
        <w:rPr>
          <w:rFonts w:ascii="Arial" w:hAnsi="Arial" w:cs="Arial"/>
        </w:rPr>
      </w:pPr>
      <w:r w:rsidRPr="00E113C1">
        <w:rPr>
          <w:rFonts w:ascii="Arial" w:hAnsi="Arial" w:cs="Arial"/>
        </w:rPr>
        <w:t xml:space="preserve">The </w:t>
      </w:r>
      <w:r w:rsidR="00AE3B3A">
        <w:rPr>
          <w:rFonts w:ascii="Arial" w:hAnsi="Arial" w:cs="Arial"/>
          <w:highlight w:val="yellow"/>
        </w:rPr>
        <w:t>NSO</w:t>
      </w:r>
      <w:r w:rsidRPr="00E113C1">
        <w:rPr>
          <w:rFonts w:ascii="Arial" w:hAnsi="Arial" w:cs="Arial"/>
        </w:rPr>
        <w:t xml:space="preserve"> recognizes the importance and obligations that accompany such disclosures and commits to safeguarding and protecting personal information and to ensuring that it is used only for the intended purposes.  </w:t>
      </w:r>
    </w:p>
    <w:p w14:paraId="66C43CBF" w14:textId="77777777" w:rsidR="00022D99" w:rsidRPr="00E113C1" w:rsidRDefault="00022D99" w:rsidP="00D9778E">
      <w:pPr>
        <w:spacing w:after="0" w:line="360" w:lineRule="auto"/>
        <w:jc w:val="both"/>
        <w:rPr>
          <w:rFonts w:ascii="Arial" w:hAnsi="Arial" w:cs="Arial"/>
        </w:rPr>
      </w:pPr>
    </w:p>
    <w:p w14:paraId="115B4C0C"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Accountability:</w:t>
      </w:r>
    </w:p>
    <w:p w14:paraId="768127F8" w14:textId="59FD9C5B" w:rsidR="00022D99" w:rsidRPr="004D57D0" w:rsidRDefault="00022D99" w:rsidP="00D9778E">
      <w:pPr>
        <w:spacing w:after="0" w:line="360" w:lineRule="auto"/>
        <w:jc w:val="both"/>
        <w:rPr>
          <w:rFonts w:ascii="Arial" w:hAnsi="Arial" w:cs="Arial"/>
        </w:rPr>
      </w:pPr>
      <w:r w:rsidRPr="00E113C1">
        <w:rPr>
          <w:rFonts w:ascii="Arial" w:hAnsi="Arial" w:cs="Arial"/>
        </w:rPr>
        <w:t xml:space="preserve">Ultimately, </w:t>
      </w:r>
      <w:r w:rsidRPr="004D57D0">
        <w:rPr>
          <w:rFonts w:ascii="Arial" w:hAnsi="Arial" w:cs="Arial"/>
        </w:rPr>
        <w:t xml:space="preserve">the </w:t>
      </w:r>
      <w:r w:rsidR="00DD4DB9" w:rsidRPr="00DD4DB9">
        <w:rPr>
          <w:rFonts w:ascii="Arial" w:hAnsi="Arial" w:cs="Arial"/>
          <w:highlight w:val="yellow"/>
        </w:rPr>
        <w:t>CEO/ED/GM</w:t>
      </w:r>
      <w:r w:rsidR="00DD4DB9">
        <w:rPr>
          <w:rFonts w:ascii="Arial" w:hAnsi="Arial" w:cs="Arial"/>
        </w:rPr>
        <w:t xml:space="preserve"> is</w:t>
      </w:r>
      <w:r w:rsidRPr="004D57D0">
        <w:rPr>
          <w:rFonts w:ascii="Arial" w:hAnsi="Arial" w:cs="Arial"/>
        </w:rPr>
        <w:t xml:space="preserve"> responsible for the privacy policy and ensuring adherence to its principles.  In the normal course of </w:t>
      </w:r>
      <w:r w:rsidR="00DD4DB9">
        <w:rPr>
          <w:rFonts w:ascii="Arial" w:hAnsi="Arial" w:cs="Arial"/>
        </w:rPr>
        <w:t>work</w:t>
      </w:r>
      <w:r w:rsidRPr="004D57D0">
        <w:rPr>
          <w:rFonts w:ascii="Arial" w:hAnsi="Arial" w:cs="Arial"/>
        </w:rPr>
        <w:t xml:space="preserve">, individuals within the </w:t>
      </w:r>
      <w:r w:rsidR="00AE3B3A">
        <w:rPr>
          <w:rFonts w:ascii="Arial" w:hAnsi="Arial" w:cs="Arial"/>
          <w:highlight w:val="yellow"/>
        </w:rPr>
        <w:t>NSO</w:t>
      </w:r>
      <w:r w:rsidRPr="004D57D0">
        <w:rPr>
          <w:rFonts w:ascii="Arial" w:hAnsi="Arial" w:cs="Arial"/>
        </w:rPr>
        <w:t xml:space="preserve"> are given the responsibility to gather, process and protect personal information. Accordingly, all employees are responsible for respecting this policy and for protecting personal information using the appropriate security safeguards and will be held accountable for breaches in confidentiality. Breach of this policy will result in disciplinary action up to and including termination.</w:t>
      </w:r>
    </w:p>
    <w:p w14:paraId="53E75D76" w14:textId="77777777" w:rsidR="00022D99" w:rsidRPr="004D57D0" w:rsidRDefault="00022D99" w:rsidP="00D9778E">
      <w:pPr>
        <w:spacing w:after="0" w:line="360" w:lineRule="auto"/>
        <w:jc w:val="both"/>
        <w:rPr>
          <w:rFonts w:ascii="Arial" w:hAnsi="Arial" w:cs="Arial"/>
        </w:rPr>
      </w:pPr>
    </w:p>
    <w:p w14:paraId="6DF9682F" w14:textId="67B8FA7F" w:rsidR="00022D99" w:rsidRPr="0070616B" w:rsidRDefault="00022D99" w:rsidP="00BF0BB8">
      <w:pPr>
        <w:spacing w:line="360" w:lineRule="auto"/>
        <w:jc w:val="both"/>
        <w:rPr>
          <w:rFonts w:ascii="Arial" w:hAnsi="Arial" w:cs="Arial"/>
        </w:rPr>
      </w:pPr>
      <w:r w:rsidRPr="00BF0BB8">
        <w:rPr>
          <w:rFonts w:ascii="Arial" w:hAnsi="Arial" w:cs="Arial"/>
        </w:rPr>
        <w:t xml:space="preserve">The </w:t>
      </w:r>
      <w:r w:rsidR="00AE3B3A">
        <w:rPr>
          <w:rFonts w:ascii="Arial" w:hAnsi="Arial" w:cs="Arial"/>
          <w:highlight w:val="yellow"/>
        </w:rPr>
        <w:t>NSO</w:t>
      </w:r>
      <w:r w:rsidRPr="00BF0BB8">
        <w:rPr>
          <w:rFonts w:ascii="Arial" w:hAnsi="Arial" w:cs="Arial"/>
        </w:rPr>
        <w:t>’s Privacy Officer is</w:t>
      </w:r>
      <w:r w:rsidR="0070616B" w:rsidRPr="00BF0BB8">
        <w:rPr>
          <w:rFonts w:ascii="Arial" w:hAnsi="Arial" w:cs="Arial"/>
        </w:rPr>
        <w:t xml:space="preserve"> </w:t>
      </w:r>
      <w:r w:rsidR="00DD4DB9" w:rsidRPr="00DD4DB9">
        <w:rPr>
          <w:rFonts w:ascii="Arial" w:hAnsi="Arial" w:cs="Arial"/>
          <w:highlight w:val="yellow"/>
        </w:rPr>
        <w:t>NAME</w:t>
      </w:r>
      <w:r w:rsidRPr="00BF0BB8">
        <w:rPr>
          <w:rFonts w:ascii="Arial" w:hAnsi="Arial" w:cs="Arial"/>
        </w:rPr>
        <w:t xml:space="preserve"> who can be reached by phone </w:t>
      </w:r>
      <w:r w:rsidR="00230EE1" w:rsidRPr="00BF0BB8">
        <w:rPr>
          <w:rFonts w:ascii="Arial" w:hAnsi="Arial" w:cs="Arial"/>
        </w:rPr>
        <w:t>(</w:t>
      </w:r>
      <w:r w:rsidR="00DD4DB9" w:rsidRPr="00DD4DB9">
        <w:rPr>
          <w:rFonts w:ascii="Arial" w:hAnsi="Arial" w:cs="Arial"/>
          <w:highlight w:val="yellow"/>
        </w:rPr>
        <w:t>XXX-XXX-XXXX</w:t>
      </w:r>
      <w:r w:rsidR="00230EE1" w:rsidRPr="00BF0BB8">
        <w:rPr>
          <w:rFonts w:ascii="Arial" w:hAnsi="Arial" w:cs="Arial"/>
          <w:lang w:val="en-US" w:eastAsia="en-CA"/>
        </w:rPr>
        <w:t>)</w:t>
      </w:r>
      <w:r w:rsidRPr="00BF0BB8">
        <w:rPr>
          <w:rFonts w:ascii="Arial" w:hAnsi="Arial" w:cs="Arial"/>
        </w:rPr>
        <w:t>, by email</w:t>
      </w:r>
      <w:r w:rsidR="00230EE1" w:rsidRPr="00BF0BB8">
        <w:rPr>
          <w:rFonts w:ascii="Arial" w:hAnsi="Arial" w:cs="Arial"/>
        </w:rPr>
        <w:t xml:space="preserve"> </w:t>
      </w:r>
      <w:r w:rsidR="00B103C6">
        <w:rPr>
          <w:rFonts w:ascii="Arial" w:hAnsi="Arial" w:cs="Arial"/>
        </w:rPr>
        <w:t>(</w:t>
      </w:r>
      <w:r w:rsidR="00DD4DB9" w:rsidRPr="00DD4DB9">
        <w:rPr>
          <w:rFonts w:ascii="Arial" w:hAnsi="Arial" w:cs="Arial"/>
          <w:highlight w:val="yellow"/>
        </w:rPr>
        <w:t>name@</w:t>
      </w:r>
      <w:r w:rsidR="00AE3B3A">
        <w:rPr>
          <w:rFonts w:ascii="Arial" w:hAnsi="Arial" w:cs="Arial"/>
          <w:highlight w:val="yellow"/>
        </w:rPr>
        <w:t>NSO</w:t>
      </w:r>
      <w:r w:rsidR="00DD4DB9" w:rsidRPr="00DD4DB9">
        <w:rPr>
          <w:rFonts w:ascii="Arial" w:hAnsi="Arial" w:cs="Arial"/>
          <w:highlight w:val="yellow"/>
        </w:rPr>
        <w:t>.xxx</w:t>
      </w:r>
      <w:r w:rsidR="00B103C6">
        <w:rPr>
          <w:rFonts w:ascii="Arial" w:eastAsia="Times New Roman" w:hAnsi="Arial" w:cs="Arial"/>
        </w:rPr>
        <w:t>)</w:t>
      </w:r>
      <w:r w:rsidR="00BF0BB8" w:rsidRPr="00B103C6">
        <w:rPr>
          <w:rFonts w:ascii="Arial" w:eastAsia="Times New Roman" w:hAnsi="Arial" w:cs="Arial"/>
        </w:rPr>
        <w:t xml:space="preserve">, </w:t>
      </w:r>
      <w:r w:rsidRPr="00BF0BB8">
        <w:rPr>
          <w:rFonts w:ascii="Arial" w:hAnsi="Arial" w:cs="Arial"/>
        </w:rPr>
        <w:t xml:space="preserve">by regular mail </w:t>
      </w:r>
      <w:r w:rsidR="00B103C6">
        <w:rPr>
          <w:rFonts w:ascii="Arial" w:hAnsi="Arial" w:cs="Arial"/>
        </w:rPr>
        <w:t>(</w:t>
      </w:r>
      <w:r w:rsidR="00AE3B3A">
        <w:rPr>
          <w:rFonts w:ascii="Arial" w:hAnsi="Arial" w:cs="Arial"/>
          <w:highlight w:val="yellow"/>
        </w:rPr>
        <w:t>NSO</w:t>
      </w:r>
      <w:r w:rsidR="00DD4DB9" w:rsidRPr="00DD4DB9">
        <w:rPr>
          <w:rFonts w:ascii="Arial" w:hAnsi="Arial" w:cs="Arial"/>
          <w:highlight w:val="yellow"/>
        </w:rPr>
        <w:t xml:space="preserve"> address</w:t>
      </w:r>
      <w:r w:rsidR="00B103C6">
        <w:rPr>
          <w:rFonts w:ascii="Arial" w:hAnsi="Arial" w:cs="Arial"/>
          <w:bCs/>
          <w:color w:val="000000"/>
        </w:rPr>
        <w:t>)</w:t>
      </w:r>
      <w:r w:rsidR="00230EE1" w:rsidRPr="00BF0BB8">
        <w:rPr>
          <w:rFonts w:ascii="Arial" w:hAnsi="Arial" w:cs="Arial"/>
        </w:rPr>
        <w:t>.</w:t>
      </w:r>
      <w:r w:rsidRPr="00BF0BB8">
        <w:rPr>
          <w:rFonts w:ascii="Arial" w:hAnsi="Arial" w:cs="Arial"/>
        </w:rPr>
        <w:t xml:space="preserve"> </w:t>
      </w:r>
      <w:r w:rsidR="0070616B" w:rsidRPr="00BF0BB8">
        <w:rPr>
          <w:rFonts w:ascii="Arial" w:hAnsi="Arial" w:cs="Arial"/>
        </w:rPr>
        <w:t xml:space="preserve"> </w:t>
      </w:r>
      <w:r w:rsidR="00B103C6">
        <w:rPr>
          <w:rFonts w:ascii="Arial" w:hAnsi="Arial" w:cs="Arial"/>
        </w:rPr>
        <w:t>Contact t</w:t>
      </w:r>
      <w:r w:rsidR="0070616B" w:rsidRPr="00BF0BB8">
        <w:rPr>
          <w:rFonts w:ascii="Arial" w:hAnsi="Arial" w:cs="Arial"/>
        </w:rPr>
        <w:t>he Privacy Officer for questions and matters concerning this policy.</w:t>
      </w:r>
    </w:p>
    <w:p w14:paraId="79776C55"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lastRenderedPageBreak/>
        <w:t>Consent:</w:t>
      </w:r>
    </w:p>
    <w:p w14:paraId="7583F8B4" w14:textId="3976BE6C" w:rsidR="00022D99" w:rsidRDefault="00022D99" w:rsidP="00D9778E">
      <w:pPr>
        <w:spacing w:after="0" w:line="360" w:lineRule="auto"/>
        <w:jc w:val="both"/>
        <w:rPr>
          <w:rFonts w:ascii="Arial" w:hAnsi="Arial" w:cs="Arial"/>
        </w:rPr>
      </w:pPr>
      <w:r w:rsidRPr="00E113C1">
        <w:rPr>
          <w:rFonts w:ascii="Arial" w:hAnsi="Arial" w:cs="Arial"/>
        </w:rPr>
        <w:t xml:space="preserve">Individuals who provide personal information to the </w:t>
      </w:r>
      <w:r w:rsidR="00AE3B3A">
        <w:rPr>
          <w:rFonts w:ascii="Arial" w:hAnsi="Arial" w:cs="Arial"/>
          <w:highlight w:val="yellow"/>
        </w:rPr>
        <w:t>NSO</w:t>
      </w:r>
      <w:r w:rsidRPr="00E113C1">
        <w:rPr>
          <w:rFonts w:ascii="Arial" w:hAnsi="Arial" w:cs="Arial"/>
        </w:rPr>
        <w:t xml:space="preserve"> will be informed of the purpose of collecting such information.  If the purpose of the collection of their personal information is obvious, their consent will be implied, for example: applying to a job advertisement, collecting </w:t>
      </w:r>
      <w:r w:rsidR="00C219BE">
        <w:rPr>
          <w:rFonts w:ascii="Arial" w:hAnsi="Arial" w:cs="Arial"/>
        </w:rPr>
        <w:t>stakeholder</w:t>
      </w:r>
      <w:r w:rsidRPr="00E113C1">
        <w:rPr>
          <w:rFonts w:ascii="Arial" w:hAnsi="Arial" w:cs="Arial"/>
        </w:rPr>
        <w:t xml:space="preserve"> information for invoicing.</w:t>
      </w:r>
    </w:p>
    <w:p w14:paraId="195A9C42" w14:textId="77777777" w:rsidR="00574FE1" w:rsidRDefault="00574FE1" w:rsidP="00D9778E">
      <w:pPr>
        <w:spacing w:after="0" w:line="360" w:lineRule="auto"/>
        <w:jc w:val="both"/>
        <w:rPr>
          <w:rFonts w:ascii="Arial" w:hAnsi="Arial" w:cs="Arial"/>
        </w:rPr>
      </w:pPr>
    </w:p>
    <w:p w14:paraId="21A84DBA" w14:textId="5DAA0081" w:rsidR="00022D99" w:rsidRPr="00E113C1" w:rsidRDefault="00022D99" w:rsidP="00D9778E">
      <w:pPr>
        <w:spacing w:after="0" w:line="360" w:lineRule="auto"/>
        <w:jc w:val="both"/>
        <w:rPr>
          <w:rFonts w:ascii="Arial" w:hAnsi="Arial" w:cs="Arial"/>
        </w:rPr>
      </w:pPr>
      <w:r w:rsidRPr="00E113C1">
        <w:rPr>
          <w:rFonts w:ascii="Arial" w:hAnsi="Arial" w:cs="Arial"/>
        </w:rPr>
        <w:t xml:space="preserve">Internally, employees sign several employment related forms and by so doing, implicitly and expressly consent to the use of personal information in the management of their relationship with the </w:t>
      </w:r>
      <w:r w:rsidR="00AE3B3A">
        <w:rPr>
          <w:rFonts w:ascii="Arial" w:hAnsi="Arial" w:cs="Arial"/>
          <w:highlight w:val="yellow"/>
        </w:rPr>
        <w:t>NSO</w:t>
      </w:r>
      <w:r w:rsidRPr="00E113C1">
        <w:rPr>
          <w:rFonts w:ascii="Arial" w:hAnsi="Arial" w:cs="Arial"/>
        </w:rPr>
        <w:t xml:space="preserve">, such as in the delivery of payroll.  Employees also expressly consent to adhere to the </w:t>
      </w:r>
      <w:r w:rsidR="00AE3B3A">
        <w:rPr>
          <w:rFonts w:ascii="Arial" w:hAnsi="Arial" w:cs="Arial"/>
          <w:highlight w:val="yellow"/>
        </w:rPr>
        <w:t>NSO</w:t>
      </w:r>
      <w:r w:rsidRPr="00E113C1">
        <w:rPr>
          <w:rFonts w:ascii="Arial" w:hAnsi="Arial" w:cs="Arial"/>
        </w:rPr>
        <w:t xml:space="preserve"> policies, including the Privacy Policy, when they sign the Acknowledgement Form provided with this Handbook.  Due to the necessity of personal information to administer the employment relationship the </w:t>
      </w:r>
      <w:r w:rsidR="00AE3B3A">
        <w:rPr>
          <w:rFonts w:ascii="Arial" w:hAnsi="Arial" w:cs="Arial"/>
          <w:highlight w:val="yellow"/>
        </w:rPr>
        <w:t>NSO</w:t>
      </w:r>
      <w:r w:rsidRPr="00E113C1">
        <w:rPr>
          <w:rFonts w:ascii="Arial" w:hAnsi="Arial" w:cs="Arial"/>
        </w:rPr>
        <w:t xml:space="preserve"> is unable to grant any requests from employees to withdraw their consent to use their personal information.  </w:t>
      </w:r>
    </w:p>
    <w:p w14:paraId="50BAA3A6" w14:textId="77777777" w:rsidR="00022D99" w:rsidRPr="001B20C6" w:rsidRDefault="00022D99" w:rsidP="00D9778E">
      <w:pPr>
        <w:spacing w:after="0" w:line="360" w:lineRule="auto"/>
        <w:jc w:val="both"/>
        <w:rPr>
          <w:rFonts w:ascii="Arial" w:hAnsi="Arial" w:cs="Arial"/>
          <w:sz w:val="10"/>
        </w:rPr>
      </w:pPr>
    </w:p>
    <w:p w14:paraId="2324F14C"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Limiting Collection:</w:t>
      </w:r>
    </w:p>
    <w:p w14:paraId="5B49A9DA" w14:textId="4A34B4E8" w:rsidR="00022D99" w:rsidRPr="00E113C1" w:rsidRDefault="00022D99" w:rsidP="00D9778E">
      <w:pPr>
        <w:spacing w:after="0" w:line="360" w:lineRule="auto"/>
        <w:jc w:val="both"/>
        <w:rPr>
          <w:rFonts w:ascii="Arial" w:hAnsi="Arial" w:cs="Arial"/>
        </w:rPr>
      </w:pPr>
      <w:r w:rsidRPr="00E113C1">
        <w:rPr>
          <w:rFonts w:ascii="Arial" w:hAnsi="Arial" w:cs="Arial"/>
        </w:rPr>
        <w:t xml:space="preserve">The collection of personal information is limited to that which is necessary to complete the </w:t>
      </w:r>
      <w:r w:rsidR="00FE1EC5">
        <w:rPr>
          <w:rFonts w:ascii="Arial" w:hAnsi="Arial" w:cs="Arial"/>
        </w:rPr>
        <w:t>work that</w:t>
      </w:r>
      <w:r w:rsidRPr="00E113C1">
        <w:rPr>
          <w:rFonts w:ascii="Arial" w:hAnsi="Arial" w:cs="Arial"/>
        </w:rPr>
        <w:t xml:space="preserve"> the individual has with the </w:t>
      </w:r>
      <w:r w:rsidR="00AE3B3A">
        <w:rPr>
          <w:rFonts w:ascii="Arial" w:hAnsi="Arial" w:cs="Arial"/>
          <w:highlight w:val="yellow"/>
        </w:rPr>
        <w:t>NSO</w:t>
      </w:r>
      <w:r w:rsidRPr="00E113C1">
        <w:rPr>
          <w:rFonts w:ascii="Arial" w:hAnsi="Arial" w:cs="Arial"/>
        </w:rPr>
        <w:t>.  For example:</w:t>
      </w:r>
    </w:p>
    <w:p w14:paraId="666279BA" w14:textId="0476382E" w:rsidR="00022D99" w:rsidRPr="0070616B" w:rsidRDefault="00022D99" w:rsidP="001B20C6">
      <w:pPr>
        <w:tabs>
          <w:tab w:val="left" w:pos="426"/>
        </w:tabs>
        <w:spacing w:after="0" w:line="360" w:lineRule="auto"/>
        <w:ind w:left="142"/>
        <w:jc w:val="both"/>
        <w:rPr>
          <w:rFonts w:ascii="Arial" w:hAnsi="Arial" w:cs="Arial"/>
          <w:i/>
        </w:rPr>
      </w:pPr>
      <w:r w:rsidRPr="00E113C1">
        <w:rPr>
          <w:rFonts w:ascii="Arial" w:hAnsi="Arial" w:cs="Arial"/>
        </w:rPr>
        <w:t>•</w:t>
      </w:r>
      <w:r w:rsidRPr="00E113C1">
        <w:rPr>
          <w:rFonts w:ascii="Arial" w:hAnsi="Arial" w:cs="Arial"/>
        </w:rPr>
        <w:tab/>
      </w:r>
      <w:r w:rsidRPr="0070616B">
        <w:rPr>
          <w:rFonts w:ascii="Arial" w:hAnsi="Arial" w:cs="Arial"/>
          <w:i/>
        </w:rPr>
        <w:t xml:space="preserve">Only information required to administer the employment relationship will be collected by </w:t>
      </w:r>
      <w:r w:rsidR="00AE3B3A">
        <w:rPr>
          <w:rFonts w:ascii="Arial" w:hAnsi="Arial" w:cs="Arial"/>
          <w:i/>
          <w:highlight w:val="yellow"/>
        </w:rPr>
        <w:t>NSO</w:t>
      </w:r>
      <w:r w:rsidRPr="0070616B">
        <w:rPr>
          <w:rFonts w:ascii="Arial" w:hAnsi="Arial" w:cs="Arial"/>
          <w:i/>
        </w:rPr>
        <w:t xml:space="preserve">, such as for payroll and benefit purposes.  </w:t>
      </w:r>
    </w:p>
    <w:p w14:paraId="6AE4BFA4" w14:textId="7B1D1F51" w:rsidR="00022D99" w:rsidRPr="0070616B" w:rsidRDefault="00022D99" w:rsidP="001B20C6">
      <w:pPr>
        <w:tabs>
          <w:tab w:val="left" w:pos="426"/>
        </w:tabs>
        <w:spacing w:after="0" w:line="360" w:lineRule="auto"/>
        <w:ind w:left="142"/>
        <w:jc w:val="both"/>
        <w:rPr>
          <w:rFonts w:ascii="Arial" w:hAnsi="Arial" w:cs="Arial"/>
          <w:i/>
        </w:rPr>
      </w:pPr>
      <w:r w:rsidRPr="0070616B">
        <w:rPr>
          <w:rFonts w:ascii="Arial" w:hAnsi="Arial" w:cs="Arial"/>
          <w:i/>
        </w:rPr>
        <w:t>•</w:t>
      </w:r>
      <w:r w:rsidRPr="0070616B">
        <w:rPr>
          <w:rFonts w:ascii="Arial" w:hAnsi="Arial" w:cs="Arial"/>
          <w:i/>
        </w:rPr>
        <w:tab/>
        <w:t xml:space="preserve">Accounting will only collect </w:t>
      </w:r>
      <w:r w:rsidR="00C219BE">
        <w:rPr>
          <w:rFonts w:ascii="Arial" w:hAnsi="Arial" w:cs="Arial"/>
          <w:i/>
        </w:rPr>
        <w:t>stakeholder</w:t>
      </w:r>
      <w:r w:rsidRPr="0070616B">
        <w:rPr>
          <w:rFonts w:ascii="Arial" w:hAnsi="Arial" w:cs="Arial"/>
          <w:i/>
        </w:rPr>
        <w:t xml:space="preserve"> and supplier information required for such purposes as invoicing and payments.  </w:t>
      </w:r>
    </w:p>
    <w:p w14:paraId="6498E612" w14:textId="77777777" w:rsidR="00022D99" w:rsidRPr="001B20C6" w:rsidRDefault="00022D99" w:rsidP="00D9778E">
      <w:pPr>
        <w:spacing w:after="0" w:line="360" w:lineRule="auto"/>
        <w:jc w:val="both"/>
        <w:rPr>
          <w:rFonts w:ascii="Arial" w:hAnsi="Arial" w:cs="Arial"/>
          <w:sz w:val="8"/>
        </w:rPr>
      </w:pPr>
    </w:p>
    <w:p w14:paraId="58BF252B" w14:textId="18BB2E43" w:rsidR="00022D99" w:rsidRPr="00E113C1" w:rsidRDefault="00022D99" w:rsidP="00D9778E">
      <w:pPr>
        <w:spacing w:after="0" w:line="360" w:lineRule="auto"/>
        <w:jc w:val="both"/>
        <w:rPr>
          <w:rFonts w:ascii="Arial" w:hAnsi="Arial" w:cs="Arial"/>
        </w:rPr>
      </w:pPr>
      <w:r w:rsidRPr="00E113C1">
        <w:rPr>
          <w:rFonts w:ascii="Arial" w:hAnsi="Arial" w:cs="Arial"/>
        </w:rPr>
        <w:t xml:space="preserve">Personal information is maintained in the </w:t>
      </w:r>
      <w:r w:rsidR="00AE3B3A">
        <w:rPr>
          <w:rFonts w:ascii="Arial" w:hAnsi="Arial" w:cs="Arial"/>
          <w:highlight w:val="yellow"/>
        </w:rPr>
        <w:t>NSO</w:t>
      </w:r>
      <w:r w:rsidRPr="00E113C1">
        <w:rPr>
          <w:rFonts w:ascii="Arial" w:hAnsi="Arial" w:cs="Arial"/>
        </w:rPr>
        <w:t xml:space="preserve">’s files and on its payroll systems.  This database is to be accessible to those individuals as determined by department managers for </w:t>
      </w:r>
      <w:r w:rsidR="00AE3B3A">
        <w:rPr>
          <w:rFonts w:ascii="Arial" w:hAnsi="Arial" w:cs="Arial"/>
          <w:highlight w:val="yellow"/>
        </w:rPr>
        <w:t>NSO</w:t>
      </w:r>
      <w:r w:rsidRPr="00E113C1">
        <w:rPr>
          <w:rFonts w:ascii="Arial" w:hAnsi="Arial" w:cs="Arial"/>
        </w:rPr>
        <w:t xml:space="preserve"> purposes only.  The </w:t>
      </w:r>
      <w:r w:rsidR="00AE3B3A">
        <w:rPr>
          <w:rFonts w:ascii="Arial" w:hAnsi="Arial" w:cs="Arial"/>
          <w:highlight w:val="yellow"/>
        </w:rPr>
        <w:t>NSO</w:t>
      </w:r>
      <w:r w:rsidRPr="00E113C1">
        <w:rPr>
          <w:rFonts w:ascii="Arial" w:hAnsi="Arial" w:cs="Arial"/>
        </w:rPr>
        <w:t xml:space="preserve"> personnel will have access only to that information which is required to perform their job duties.  </w:t>
      </w:r>
    </w:p>
    <w:p w14:paraId="3801BA4A" w14:textId="77777777" w:rsidR="00022D99" w:rsidRPr="001B20C6" w:rsidRDefault="00022D99" w:rsidP="00D9778E">
      <w:pPr>
        <w:spacing w:after="0" w:line="360" w:lineRule="auto"/>
        <w:jc w:val="both"/>
        <w:rPr>
          <w:rFonts w:ascii="Arial" w:hAnsi="Arial" w:cs="Arial"/>
          <w:sz w:val="14"/>
        </w:rPr>
      </w:pPr>
    </w:p>
    <w:p w14:paraId="3554704A"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Limiting Use, Disclosure and Retention:</w:t>
      </w:r>
    </w:p>
    <w:p w14:paraId="0364A4B2" w14:textId="40AC07A0" w:rsidR="00022D99" w:rsidRPr="00E113C1" w:rsidRDefault="00022D99" w:rsidP="00D9778E">
      <w:pPr>
        <w:spacing w:after="0" w:line="360" w:lineRule="auto"/>
        <w:jc w:val="both"/>
        <w:rPr>
          <w:rFonts w:ascii="Arial" w:hAnsi="Arial" w:cs="Arial"/>
        </w:rPr>
      </w:pPr>
      <w:r w:rsidRPr="00E113C1">
        <w:rPr>
          <w:rFonts w:ascii="Arial" w:hAnsi="Arial" w:cs="Arial"/>
        </w:rPr>
        <w:t xml:space="preserve">Personal information will be used for the purposes for which it was collected.  The </w:t>
      </w:r>
      <w:r w:rsidR="00AE3B3A">
        <w:rPr>
          <w:rFonts w:ascii="Arial" w:hAnsi="Arial" w:cs="Arial"/>
          <w:highlight w:val="yellow"/>
        </w:rPr>
        <w:t>NSO</w:t>
      </w:r>
      <w:r w:rsidRPr="00E113C1">
        <w:rPr>
          <w:rFonts w:ascii="Arial" w:hAnsi="Arial" w:cs="Arial"/>
        </w:rPr>
        <w:t xml:space="preserve"> will not release or sell personal information to third parties unless it is for the purposes identified to the individual or is required to do so under government laws or regulations.  Personal information will be kept in accordance with CRA and other provincial and federal guidelines and will be retained only as long as necessary.   </w:t>
      </w:r>
    </w:p>
    <w:p w14:paraId="470F0406" w14:textId="77777777" w:rsidR="00022D99" w:rsidRPr="001B20C6" w:rsidRDefault="00022D99" w:rsidP="00D9778E">
      <w:pPr>
        <w:spacing w:after="0" w:line="360" w:lineRule="auto"/>
        <w:jc w:val="both"/>
        <w:rPr>
          <w:rFonts w:ascii="Arial" w:hAnsi="Arial" w:cs="Arial"/>
          <w:sz w:val="12"/>
        </w:rPr>
      </w:pPr>
    </w:p>
    <w:p w14:paraId="261A3F56" w14:textId="20B4AC7E" w:rsidR="00022D99" w:rsidRDefault="00022D99" w:rsidP="00D9778E">
      <w:pPr>
        <w:spacing w:after="0" w:line="360" w:lineRule="auto"/>
        <w:jc w:val="both"/>
        <w:rPr>
          <w:rFonts w:ascii="Arial" w:hAnsi="Arial" w:cs="Arial"/>
        </w:rPr>
      </w:pPr>
      <w:r w:rsidRPr="00E113C1">
        <w:rPr>
          <w:rFonts w:ascii="Arial" w:hAnsi="Arial" w:cs="Arial"/>
        </w:rPr>
        <w:t xml:space="preserve">Personal information is disclosed within the </w:t>
      </w:r>
      <w:r w:rsidR="00AE3B3A">
        <w:rPr>
          <w:rFonts w:ascii="Arial" w:hAnsi="Arial" w:cs="Arial"/>
          <w:highlight w:val="yellow"/>
        </w:rPr>
        <w:t>NSO</w:t>
      </w:r>
      <w:r w:rsidRPr="00E113C1">
        <w:rPr>
          <w:rFonts w:ascii="Arial" w:hAnsi="Arial" w:cs="Arial"/>
        </w:rPr>
        <w:t xml:space="preserve"> only as needed to perform required duties.  Personal information may be released to a third party for which the </w:t>
      </w:r>
      <w:r w:rsidR="00AE3B3A">
        <w:rPr>
          <w:rFonts w:ascii="Arial" w:hAnsi="Arial" w:cs="Arial"/>
          <w:highlight w:val="yellow"/>
        </w:rPr>
        <w:t>NSO</w:t>
      </w:r>
      <w:r w:rsidRPr="00E113C1">
        <w:rPr>
          <w:rFonts w:ascii="Arial" w:hAnsi="Arial" w:cs="Arial"/>
        </w:rPr>
        <w:t xml:space="preserve"> has a confidentiality agreement or government agencies.  On occasion, such as introductions, some personal information may be presented, such as education, skills, background.   </w:t>
      </w:r>
    </w:p>
    <w:p w14:paraId="62D15B06" w14:textId="77777777" w:rsidR="00574FE1" w:rsidRPr="00E113C1" w:rsidRDefault="00574FE1" w:rsidP="00D9778E">
      <w:pPr>
        <w:spacing w:after="0" w:line="360" w:lineRule="auto"/>
        <w:jc w:val="both"/>
        <w:rPr>
          <w:rFonts w:ascii="Arial" w:hAnsi="Arial" w:cs="Arial"/>
        </w:rPr>
      </w:pPr>
    </w:p>
    <w:p w14:paraId="0D128B4B"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lastRenderedPageBreak/>
        <w:t>Accuracy:</w:t>
      </w:r>
    </w:p>
    <w:p w14:paraId="1B767651" w14:textId="77777777" w:rsidR="00022D99" w:rsidRDefault="00022D99" w:rsidP="00D9778E">
      <w:pPr>
        <w:spacing w:after="0" w:line="360" w:lineRule="auto"/>
        <w:jc w:val="both"/>
        <w:rPr>
          <w:rFonts w:ascii="Arial" w:hAnsi="Arial" w:cs="Arial"/>
        </w:rPr>
      </w:pPr>
      <w:r w:rsidRPr="00E113C1">
        <w:rPr>
          <w:rFonts w:ascii="Arial" w:hAnsi="Arial" w:cs="Arial"/>
        </w:rPr>
        <w:t xml:space="preserve">Individuals may update their personal information at any time by contacting the manager who collected the information or by writing to the Privacy Officer.  We encourage employees to correct or update information, as required, by notifying us in writing.  </w:t>
      </w:r>
    </w:p>
    <w:p w14:paraId="36894082" w14:textId="77777777" w:rsidR="009E53F0" w:rsidRPr="009E53F0" w:rsidRDefault="009E53F0" w:rsidP="00D9778E">
      <w:pPr>
        <w:spacing w:after="0" w:line="360" w:lineRule="auto"/>
        <w:jc w:val="both"/>
        <w:rPr>
          <w:rFonts w:ascii="Arial" w:hAnsi="Arial" w:cs="Arial"/>
          <w:sz w:val="16"/>
        </w:rPr>
      </w:pPr>
    </w:p>
    <w:p w14:paraId="4A7C840E" w14:textId="5E190766" w:rsidR="00022D99" w:rsidRPr="00E113C1" w:rsidRDefault="00022D99" w:rsidP="00D9778E">
      <w:pPr>
        <w:spacing w:after="0" w:line="360" w:lineRule="auto"/>
        <w:jc w:val="both"/>
        <w:rPr>
          <w:rFonts w:ascii="Arial" w:hAnsi="Arial" w:cs="Arial"/>
        </w:rPr>
      </w:pPr>
      <w:r w:rsidRPr="00E113C1">
        <w:rPr>
          <w:rFonts w:ascii="Arial" w:hAnsi="Arial" w:cs="Arial"/>
        </w:rPr>
        <w:t xml:space="preserve">The </w:t>
      </w:r>
      <w:r w:rsidR="00AE3B3A">
        <w:rPr>
          <w:rFonts w:ascii="Arial" w:hAnsi="Arial" w:cs="Arial"/>
          <w:highlight w:val="yellow"/>
        </w:rPr>
        <w:t>NSO</w:t>
      </w:r>
      <w:r w:rsidRPr="00E113C1">
        <w:rPr>
          <w:rFonts w:ascii="Arial" w:hAnsi="Arial" w:cs="Arial"/>
        </w:rPr>
        <w:t xml:space="preserve"> may require employees to update / confirm the accuracy of their information (for example: credentials</w:t>
      </w:r>
      <w:r w:rsidRPr="0070616B">
        <w:rPr>
          <w:rFonts w:ascii="Arial" w:hAnsi="Arial" w:cs="Arial"/>
        </w:rPr>
        <w:t xml:space="preserve">, </w:t>
      </w:r>
      <w:r w:rsidR="0070616B" w:rsidRPr="0070616B">
        <w:rPr>
          <w:rFonts w:ascii="Arial" w:hAnsi="Arial" w:cs="Arial"/>
        </w:rPr>
        <w:t>benefits renewals,</w:t>
      </w:r>
      <w:r w:rsidR="0070616B">
        <w:rPr>
          <w:rFonts w:cs="Arial"/>
        </w:rPr>
        <w:t xml:space="preserve"> </w:t>
      </w:r>
      <w:r w:rsidRPr="00E113C1">
        <w:rPr>
          <w:rFonts w:ascii="Arial" w:hAnsi="Arial" w:cs="Arial"/>
        </w:rPr>
        <w:t xml:space="preserve">applying for other jobs internally).  However, the onus and responsibility </w:t>
      </w:r>
      <w:r w:rsidR="0070616B">
        <w:rPr>
          <w:rFonts w:ascii="Arial" w:hAnsi="Arial" w:cs="Arial"/>
        </w:rPr>
        <w:t>rest</w:t>
      </w:r>
      <w:r w:rsidRPr="00E113C1">
        <w:rPr>
          <w:rFonts w:ascii="Arial" w:hAnsi="Arial" w:cs="Arial"/>
        </w:rPr>
        <w:t xml:space="preserve"> with each individual to inform the </w:t>
      </w:r>
      <w:r w:rsidR="00AE3B3A">
        <w:rPr>
          <w:rFonts w:ascii="Arial" w:hAnsi="Arial" w:cs="Arial"/>
          <w:highlight w:val="yellow"/>
        </w:rPr>
        <w:t>NSO</w:t>
      </w:r>
      <w:r w:rsidRPr="00E113C1">
        <w:rPr>
          <w:rFonts w:ascii="Arial" w:hAnsi="Arial" w:cs="Arial"/>
        </w:rPr>
        <w:t xml:space="preserve"> in writing of any changes to personal information on a timely basis.</w:t>
      </w:r>
    </w:p>
    <w:p w14:paraId="25E2FC35" w14:textId="77777777" w:rsidR="00022D99" w:rsidRPr="00E113C1" w:rsidRDefault="00022D99" w:rsidP="00D9778E">
      <w:pPr>
        <w:spacing w:after="0" w:line="360" w:lineRule="auto"/>
        <w:jc w:val="both"/>
        <w:rPr>
          <w:rFonts w:ascii="Arial" w:hAnsi="Arial" w:cs="Arial"/>
        </w:rPr>
      </w:pPr>
    </w:p>
    <w:p w14:paraId="0FF23F0B"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Safeguards:</w:t>
      </w:r>
    </w:p>
    <w:p w14:paraId="5B694EE7"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Personal information is protected against loss, theft, unauthorized access, disclosure, copying, use or modification by safeguards appropriate to the sensitivity of the information.  Paper-based personal information is stored in our offices. Electronic information is stored on our computer systems.  Safeguards include: </w:t>
      </w:r>
    </w:p>
    <w:p w14:paraId="7204DFD0" w14:textId="77777777" w:rsidR="00022D99" w:rsidRPr="00E113C1" w:rsidRDefault="00022D99" w:rsidP="00927040">
      <w:pPr>
        <w:spacing w:after="0" w:line="240" w:lineRule="auto"/>
        <w:jc w:val="both"/>
        <w:rPr>
          <w:rFonts w:ascii="Arial" w:hAnsi="Arial" w:cs="Arial"/>
        </w:rPr>
      </w:pPr>
    </w:p>
    <w:p w14:paraId="400B1DFB" w14:textId="77777777" w:rsidR="00022D99" w:rsidRPr="00DD4DB9" w:rsidRDefault="00022D99" w:rsidP="00D9778E">
      <w:pPr>
        <w:spacing w:after="0" w:line="360" w:lineRule="auto"/>
        <w:jc w:val="both"/>
        <w:rPr>
          <w:rFonts w:ascii="Arial" w:hAnsi="Arial" w:cs="Arial"/>
          <w:highlight w:val="yellow"/>
        </w:rPr>
      </w:pPr>
      <w:r w:rsidRPr="00DD4DB9">
        <w:rPr>
          <w:rFonts w:ascii="Arial" w:hAnsi="Arial" w:cs="Arial"/>
          <w:highlight w:val="yellow"/>
        </w:rPr>
        <w:t>Physical safeguards such as:</w:t>
      </w:r>
    </w:p>
    <w:p w14:paraId="058A03EC" w14:textId="371C922A" w:rsidR="00022D99" w:rsidRPr="00DD4DB9" w:rsidRDefault="00022D99" w:rsidP="001B20C6">
      <w:pPr>
        <w:spacing w:after="0" w:line="360" w:lineRule="auto"/>
        <w:ind w:left="284"/>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 xml:space="preserve">Restricted access to the </w:t>
      </w:r>
      <w:r w:rsidR="00AE3B3A">
        <w:rPr>
          <w:rFonts w:ascii="Arial" w:hAnsi="Arial" w:cs="Arial"/>
          <w:highlight w:val="yellow"/>
        </w:rPr>
        <w:t>NSO</w:t>
      </w:r>
      <w:r w:rsidRPr="00DD4DB9">
        <w:rPr>
          <w:rFonts w:ascii="Arial" w:hAnsi="Arial" w:cs="Arial"/>
          <w:highlight w:val="yellow"/>
        </w:rPr>
        <w:t xml:space="preserve"> offices during off-hours and weekends</w:t>
      </w:r>
    </w:p>
    <w:p w14:paraId="1AC53121" w14:textId="77777777" w:rsidR="00022D99" w:rsidRPr="00DD4DB9" w:rsidRDefault="00022D99" w:rsidP="001B20C6">
      <w:pPr>
        <w:spacing w:after="0" w:line="360" w:lineRule="auto"/>
        <w:ind w:left="284"/>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 xml:space="preserve">Secured cabinets </w:t>
      </w:r>
    </w:p>
    <w:p w14:paraId="19FA81E7" w14:textId="77777777" w:rsidR="00022D99" w:rsidRPr="00DD4DB9" w:rsidRDefault="00022D99" w:rsidP="001B20C6">
      <w:pPr>
        <w:spacing w:after="0" w:line="360" w:lineRule="auto"/>
        <w:ind w:left="284"/>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Shredding papers containing personal information when disposing</w:t>
      </w:r>
    </w:p>
    <w:p w14:paraId="3A563643" w14:textId="77777777" w:rsidR="00927040" w:rsidRPr="00DD4DB9" w:rsidRDefault="00022D99" w:rsidP="001B20C6">
      <w:pPr>
        <w:spacing w:after="0" w:line="360" w:lineRule="auto"/>
        <w:ind w:left="284"/>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 xml:space="preserve">Key access required for restricted areas </w:t>
      </w:r>
      <w:r w:rsidR="00927040" w:rsidRPr="00DD4DB9">
        <w:rPr>
          <w:rFonts w:ascii="Arial" w:hAnsi="Arial" w:cs="Arial"/>
          <w:highlight w:val="yellow"/>
        </w:rPr>
        <w:t>and building</w:t>
      </w:r>
    </w:p>
    <w:p w14:paraId="186C7CC9" w14:textId="77777777" w:rsidR="00022D99" w:rsidRPr="00DD4DB9" w:rsidRDefault="00927040" w:rsidP="00D779E9">
      <w:pPr>
        <w:pStyle w:val="ListParagraph"/>
        <w:numPr>
          <w:ilvl w:val="0"/>
          <w:numId w:val="6"/>
        </w:numPr>
        <w:spacing w:after="0" w:line="360" w:lineRule="auto"/>
        <w:jc w:val="both"/>
        <w:rPr>
          <w:rFonts w:ascii="Arial" w:hAnsi="Arial" w:cs="Arial"/>
          <w:highlight w:val="yellow"/>
        </w:rPr>
      </w:pPr>
      <w:r w:rsidRPr="00DD4DB9">
        <w:rPr>
          <w:rFonts w:ascii="Arial" w:hAnsi="Arial" w:cs="Arial"/>
          <w:highlight w:val="yellow"/>
        </w:rPr>
        <w:t>D</w:t>
      </w:r>
      <w:r w:rsidR="00022D99" w:rsidRPr="00DD4DB9">
        <w:rPr>
          <w:rFonts w:ascii="Arial" w:hAnsi="Arial" w:cs="Arial"/>
          <w:highlight w:val="yellow"/>
        </w:rPr>
        <w:t>esignated offices</w:t>
      </w:r>
      <w:r w:rsidRPr="00DD4DB9">
        <w:rPr>
          <w:rFonts w:ascii="Arial" w:hAnsi="Arial" w:cs="Arial"/>
          <w:highlight w:val="yellow"/>
        </w:rPr>
        <w:t xml:space="preserve"> for designated personal information</w:t>
      </w:r>
    </w:p>
    <w:p w14:paraId="14FBF9B2" w14:textId="77777777" w:rsidR="00022D99" w:rsidRPr="00DD4DB9" w:rsidRDefault="00022D99" w:rsidP="001B20C6">
      <w:pPr>
        <w:spacing w:after="0" w:line="360" w:lineRule="auto"/>
        <w:ind w:left="284"/>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Limited access to areas where personal information is filed or stored.</w:t>
      </w:r>
    </w:p>
    <w:p w14:paraId="21A6F0DE" w14:textId="77777777" w:rsidR="00022D99" w:rsidRPr="00DD4DB9" w:rsidRDefault="00022D99" w:rsidP="00927040">
      <w:pPr>
        <w:spacing w:after="0" w:line="240" w:lineRule="auto"/>
        <w:jc w:val="both"/>
        <w:rPr>
          <w:rFonts w:ascii="Arial" w:hAnsi="Arial" w:cs="Arial"/>
          <w:highlight w:val="yellow"/>
        </w:rPr>
      </w:pPr>
    </w:p>
    <w:p w14:paraId="1C7327E7" w14:textId="77777777" w:rsidR="00022D99" w:rsidRPr="00DD4DB9" w:rsidRDefault="00022D99" w:rsidP="00D9778E">
      <w:pPr>
        <w:spacing w:after="0" w:line="360" w:lineRule="auto"/>
        <w:jc w:val="both"/>
        <w:rPr>
          <w:rFonts w:ascii="Arial" w:hAnsi="Arial" w:cs="Arial"/>
          <w:highlight w:val="yellow"/>
        </w:rPr>
      </w:pPr>
      <w:r w:rsidRPr="00DD4DB9">
        <w:rPr>
          <w:rFonts w:ascii="Arial" w:hAnsi="Arial" w:cs="Arial"/>
          <w:highlight w:val="yellow"/>
        </w:rPr>
        <w:t>Administrative safeguards such as:</w:t>
      </w:r>
    </w:p>
    <w:p w14:paraId="08CE85B0" w14:textId="77777777" w:rsidR="00022D99" w:rsidRPr="00DD4DB9" w:rsidRDefault="00022D99" w:rsidP="00927040">
      <w:pPr>
        <w:tabs>
          <w:tab w:val="left" w:pos="567"/>
        </w:tabs>
        <w:spacing w:after="0" w:line="360" w:lineRule="auto"/>
        <w:ind w:left="284"/>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Employment offers and agreements include the requirement of confidentiality</w:t>
      </w:r>
    </w:p>
    <w:p w14:paraId="75EB7053" w14:textId="43DB0143" w:rsidR="00022D99" w:rsidRPr="00DD4DB9" w:rsidRDefault="00022D99" w:rsidP="001B20C6">
      <w:pPr>
        <w:spacing w:after="0" w:line="360" w:lineRule="auto"/>
        <w:ind w:left="567" w:hanging="283"/>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 xml:space="preserve">By signing the Acknowledgement Form of the </w:t>
      </w:r>
      <w:r w:rsidR="00AE3B3A">
        <w:rPr>
          <w:rFonts w:ascii="Arial" w:hAnsi="Arial" w:cs="Arial"/>
          <w:highlight w:val="yellow"/>
        </w:rPr>
        <w:t>NSO</w:t>
      </w:r>
      <w:r w:rsidRPr="00DD4DB9">
        <w:rPr>
          <w:rFonts w:ascii="Arial" w:hAnsi="Arial" w:cs="Arial"/>
          <w:highlight w:val="yellow"/>
        </w:rPr>
        <w:t xml:space="preserve">'s Employee Handbook, employees consent and agree to abide by all the </w:t>
      </w:r>
      <w:r w:rsidR="00AE3B3A">
        <w:rPr>
          <w:rFonts w:ascii="Arial" w:hAnsi="Arial" w:cs="Arial"/>
          <w:highlight w:val="yellow"/>
        </w:rPr>
        <w:t>NSO</w:t>
      </w:r>
      <w:r w:rsidRPr="00DD4DB9">
        <w:rPr>
          <w:rFonts w:ascii="Arial" w:hAnsi="Arial" w:cs="Arial"/>
          <w:highlight w:val="yellow"/>
        </w:rPr>
        <w:t xml:space="preserve"> policies including the Privacy policy</w:t>
      </w:r>
    </w:p>
    <w:p w14:paraId="6441139D" w14:textId="3156046C" w:rsidR="00022D99" w:rsidRPr="00DD4DB9" w:rsidRDefault="00022D99" w:rsidP="001B20C6">
      <w:pPr>
        <w:spacing w:after="0" w:line="360" w:lineRule="auto"/>
        <w:ind w:left="567" w:hanging="283"/>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Confirmation from third parties who need access to your personal information requiring them to protect and secure your personal information</w:t>
      </w:r>
    </w:p>
    <w:p w14:paraId="51FFB1C8" w14:textId="3BF6F22A" w:rsidR="00022D99" w:rsidRPr="00DD4DB9" w:rsidRDefault="00022D99" w:rsidP="00F139DF">
      <w:pPr>
        <w:spacing w:after="0" w:line="360" w:lineRule="auto"/>
        <w:ind w:left="567" w:hanging="283"/>
        <w:jc w:val="both"/>
        <w:rPr>
          <w:rFonts w:ascii="Arial" w:hAnsi="Arial" w:cs="Arial"/>
          <w:highlight w:val="yellow"/>
        </w:rPr>
      </w:pPr>
    </w:p>
    <w:p w14:paraId="59541CCC" w14:textId="77777777" w:rsidR="00022D99" w:rsidRPr="00DD4DB9" w:rsidRDefault="00022D99" w:rsidP="00D9778E">
      <w:pPr>
        <w:spacing w:after="0" w:line="360" w:lineRule="auto"/>
        <w:jc w:val="both"/>
        <w:rPr>
          <w:rFonts w:ascii="Arial" w:hAnsi="Arial" w:cs="Arial"/>
          <w:highlight w:val="yellow"/>
        </w:rPr>
      </w:pPr>
      <w:r w:rsidRPr="00DD4DB9">
        <w:rPr>
          <w:rFonts w:ascii="Arial" w:hAnsi="Arial" w:cs="Arial"/>
          <w:highlight w:val="yellow"/>
        </w:rPr>
        <w:t>Technical safeguards such as</w:t>
      </w:r>
    </w:p>
    <w:p w14:paraId="0AE1A178" w14:textId="77777777" w:rsidR="00022D99" w:rsidRPr="00DD4DB9" w:rsidRDefault="00022D99" w:rsidP="00927040">
      <w:pPr>
        <w:tabs>
          <w:tab w:val="left" w:pos="567"/>
        </w:tabs>
        <w:spacing w:after="0" w:line="360" w:lineRule="auto"/>
        <w:ind w:left="284"/>
        <w:jc w:val="both"/>
        <w:rPr>
          <w:rFonts w:ascii="Arial" w:hAnsi="Arial" w:cs="Arial"/>
          <w:highlight w:val="yellow"/>
        </w:rPr>
      </w:pPr>
      <w:r w:rsidRPr="00DD4DB9">
        <w:rPr>
          <w:rFonts w:ascii="Arial" w:hAnsi="Arial" w:cs="Arial"/>
          <w:highlight w:val="yellow"/>
        </w:rPr>
        <w:t>•</w:t>
      </w:r>
      <w:r w:rsidRPr="00DD4DB9">
        <w:rPr>
          <w:rFonts w:ascii="Arial" w:hAnsi="Arial" w:cs="Arial"/>
          <w:highlight w:val="yellow"/>
        </w:rPr>
        <w:tab/>
        <w:t>Passwords, anti-virus programs and firewalls</w:t>
      </w:r>
    </w:p>
    <w:p w14:paraId="0CFC2687" w14:textId="2F72682D" w:rsidR="00022D99" w:rsidRPr="001A27C6" w:rsidRDefault="00022D99" w:rsidP="001B20C6">
      <w:pPr>
        <w:spacing w:after="0" w:line="360" w:lineRule="auto"/>
        <w:ind w:left="567" w:hanging="283"/>
        <w:jc w:val="both"/>
        <w:rPr>
          <w:rFonts w:ascii="Arial" w:hAnsi="Arial" w:cs="Arial"/>
        </w:rPr>
      </w:pPr>
      <w:r w:rsidRPr="00DD4DB9">
        <w:rPr>
          <w:rFonts w:ascii="Arial" w:hAnsi="Arial" w:cs="Arial"/>
          <w:highlight w:val="yellow"/>
        </w:rPr>
        <w:t>•</w:t>
      </w:r>
      <w:r w:rsidRPr="00DD4DB9">
        <w:rPr>
          <w:rFonts w:ascii="Arial" w:hAnsi="Arial" w:cs="Arial"/>
          <w:highlight w:val="yellow"/>
        </w:rPr>
        <w:tab/>
      </w:r>
      <w:r w:rsidR="00927040" w:rsidRPr="00DD4DB9">
        <w:rPr>
          <w:rFonts w:ascii="Arial" w:hAnsi="Arial" w:cs="Arial"/>
          <w:highlight w:val="yellow"/>
        </w:rPr>
        <w:t xml:space="preserve">IT and the </w:t>
      </w:r>
      <w:r w:rsidR="00FE1EC5">
        <w:rPr>
          <w:rFonts w:ascii="Arial" w:hAnsi="Arial" w:cs="Arial"/>
          <w:highlight w:val="yellow"/>
        </w:rPr>
        <w:t>CEO/ED/GM</w:t>
      </w:r>
      <w:r w:rsidRPr="00DD4DB9">
        <w:rPr>
          <w:rFonts w:ascii="Arial" w:hAnsi="Arial" w:cs="Arial"/>
          <w:highlight w:val="yellow"/>
        </w:rPr>
        <w:t xml:space="preserve"> determine which employees are to have access to the electronic database and other electronic files</w:t>
      </w:r>
    </w:p>
    <w:p w14:paraId="0F6FD51A" w14:textId="77777777" w:rsidR="00022D99" w:rsidRPr="001A27C6" w:rsidRDefault="00022D99" w:rsidP="00D9778E">
      <w:pPr>
        <w:spacing w:after="0" w:line="360" w:lineRule="auto"/>
        <w:jc w:val="both"/>
        <w:rPr>
          <w:rFonts w:ascii="Arial" w:hAnsi="Arial" w:cs="Arial"/>
          <w:sz w:val="20"/>
        </w:rPr>
      </w:pPr>
    </w:p>
    <w:p w14:paraId="504EF8F2" w14:textId="0FE17CE2" w:rsidR="00022D99" w:rsidRDefault="00022D99" w:rsidP="00D9778E">
      <w:pPr>
        <w:spacing w:after="0" w:line="360" w:lineRule="auto"/>
        <w:jc w:val="both"/>
        <w:rPr>
          <w:rFonts w:ascii="Arial" w:hAnsi="Arial" w:cs="Arial"/>
        </w:rPr>
      </w:pPr>
      <w:r w:rsidRPr="00F139DF">
        <w:rPr>
          <w:rFonts w:ascii="Arial" w:hAnsi="Arial" w:cs="Arial"/>
        </w:rPr>
        <w:t xml:space="preserve">Duplicate copies of all keys used in </w:t>
      </w:r>
      <w:r w:rsidR="00AE3B3A">
        <w:rPr>
          <w:rFonts w:ascii="Arial" w:hAnsi="Arial" w:cs="Arial"/>
          <w:highlight w:val="yellow"/>
        </w:rPr>
        <w:t>NSO</w:t>
      </w:r>
      <w:r w:rsidRPr="00F139DF">
        <w:rPr>
          <w:rFonts w:ascii="Arial" w:hAnsi="Arial" w:cs="Arial"/>
        </w:rPr>
        <w:t>’s offices (i.e.: desks, offices, cabinets, etc) are kept in one central location.</w:t>
      </w:r>
    </w:p>
    <w:p w14:paraId="00B14617" w14:textId="0EF1EE33" w:rsidR="001B20C6" w:rsidRDefault="001B20C6">
      <w:pPr>
        <w:rPr>
          <w:rFonts w:ascii="Arial" w:hAnsi="Arial" w:cs="Arial"/>
        </w:rPr>
      </w:pPr>
    </w:p>
    <w:p w14:paraId="2BDAA298" w14:textId="5ADEF4C7" w:rsidR="0070616B" w:rsidRPr="001A27C6" w:rsidRDefault="0070616B" w:rsidP="0070616B">
      <w:pPr>
        <w:spacing w:after="0" w:line="360" w:lineRule="auto"/>
        <w:jc w:val="both"/>
        <w:rPr>
          <w:rFonts w:ascii="Arial" w:hAnsi="Arial" w:cs="Arial"/>
        </w:rPr>
      </w:pPr>
      <w:r w:rsidRPr="001A27C6">
        <w:rPr>
          <w:rFonts w:ascii="Arial" w:hAnsi="Arial" w:cs="Arial"/>
        </w:rPr>
        <w:t>Personal information collected while traveling is to be stored appropriately until return to the office.  Hard copies of personal information are to be stored in filing cabinets and information collected on laptops is to be tra</w:t>
      </w:r>
      <w:r w:rsidR="00AE3B3A">
        <w:rPr>
          <w:rFonts w:ascii="Arial" w:hAnsi="Arial" w:cs="Arial"/>
        </w:rPr>
        <w:t>NSO</w:t>
      </w:r>
      <w:r w:rsidRPr="001A27C6">
        <w:rPr>
          <w:rFonts w:ascii="Arial" w:hAnsi="Arial" w:cs="Arial"/>
        </w:rPr>
        <w:t xml:space="preserve">erred to the server immediately upon return to the office. </w:t>
      </w:r>
    </w:p>
    <w:p w14:paraId="7D9C6A92" w14:textId="77777777" w:rsidR="0070616B" w:rsidRPr="001A27C6" w:rsidRDefault="0070616B" w:rsidP="0070616B">
      <w:pPr>
        <w:spacing w:after="0" w:line="240" w:lineRule="auto"/>
        <w:jc w:val="both"/>
        <w:rPr>
          <w:rFonts w:ascii="Arial" w:hAnsi="Arial" w:cs="Arial"/>
          <w:sz w:val="18"/>
        </w:rPr>
      </w:pPr>
    </w:p>
    <w:p w14:paraId="74B16812" w14:textId="6B7640CC"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1A27C6">
        <w:rPr>
          <w:rFonts w:ascii="Arial" w:hAnsi="Arial" w:cs="Arial"/>
        </w:rPr>
        <w:t xml:space="preserve"> staff who have work-related files at home are to maintain the same safeguards, especially technical safeguards, as at the </w:t>
      </w:r>
      <w:r>
        <w:rPr>
          <w:rFonts w:ascii="Arial" w:hAnsi="Arial" w:cs="Arial"/>
          <w:highlight w:val="yellow"/>
        </w:rPr>
        <w:t>NSO</w:t>
      </w:r>
      <w:r w:rsidR="00022D99" w:rsidRPr="001A27C6">
        <w:rPr>
          <w:rFonts w:ascii="Arial" w:hAnsi="Arial" w:cs="Arial"/>
        </w:rPr>
        <w:t xml:space="preserve"> office by ensuring that all files containing personal information are stored in a locked filing cabinet and that under no circumstances are family members to have access to the information.</w:t>
      </w:r>
    </w:p>
    <w:p w14:paraId="54F27AE4" w14:textId="77777777" w:rsidR="00022D99" w:rsidRPr="0027674A" w:rsidRDefault="00022D99" w:rsidP="0070616B">
      <w:pPr>
        <w:spacing w:after="0" w:line="240" w:lineRule="auto"/>
        <w:jc w:val="both"/>
        <w:rPr>
          <w:rFonts w:ascii="Arial" w:hAnsi="Arial" w:cs="Arial"/>
          <w:sz w:val="18"/>
        </w:rPr>
      </w:pPr>
    </w:p>
    <w:p w14:paraId="75615C82" w14:textId="77777777" w:rsidR="00022D99" w:rsidRPr="00E113C1" w:rsidRDefault="00022D99" w:rsidP="0070616B">
      <w:pPr>
        <w:spacing w:after="0" w:line="360" w:lineRule="auto"/>
        <w:jc w:val="both"/>
        <w:rPr>
          <w:rFonts w:ascii="Arial" w:hAnsi="Arial" w:cs="Arial"/>
        </w:rPr>
      </w:pPr>
      <w:r w:rsidRPr="00E113C1">
        <w:rPr>
          <w:rFonts w:ascii="Arial" w:hAnsi="Arial" w:cs="Arial"/>
        </w:rPr>
        <w:t>All employees are requested to bring forth any questions, concerns, or potential breaches to their manager or to the Privacy Officer.</w:t>
      </w:r>
    </w:p>
    <w:p w14:paraId="3326E5B5" w14:textId="77777777" w:rsidR="00022D99" w:rsidRPr="0027674A" w:rsidRDefault="00022D99" w:rsidP="0070616B">
      <w:pPr>
        <w:spacing w:after="0" w:line="240" w:lineRule="auto"/>
        <w:jc w:val="both"/>
        <w:rPr>
          <w:rFonts w:ascii="Arial" w:hAnsi="Arial" w:cs="Arial"/>
          <w:sz w:val="18"/>
        </w:rPr>
      </w:pPr>
    </w:p>
    <w:p w14:paraId="76471B9B"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Openness:</w:t>
      </w:r>
    </w:p>
    <w:p w14:paraId="20FAF4C2" w14:textId="5C7232AC" w:rsidR="00022D99" w:rsidRPr="00E113C1" w:rsidRDefault="00022D99" w:rsidP="00D9778E">
      <w:pPr>
        <w:spacing w:after="0" w:line="360" w:lineRule="auto"/>
        <w:jc w:val="both"/>
        <w:rPr>
          <w:rFonts w:ascii="Arial" w:hAnsi="Arial" w:cs="Arial"/>
        </w:rPr>
      </w:pPr>
      <w:r w:rsidRPr="00E113C1">
        <w:rPr>
          <w:rFonts w:ascii="Arial" w:hAnsi="Arial" w:cs="Arial"/>
        </w:rPr>
        <w:t xml:space="preserve">The </w:t>
      </w:r>
      <w:r w:rsidR="00AE3B3A">
        <w:rPr>
          <w:rFonts w:ascii="Arial" w:hAnsi="Arial" w:cs="Arial"/>
          <w:highlight w:val="yellow"/>
        </w:rPr>
        <w:t>NSO</w:t>
      </w:r>
      <w:r w:rsidRPr="00E113C1">
        <w:rPr>
          <w:rFonts w:ascii="Arial" w:hAnsi="Arial" w:cs="Arial"/>
        </w:rPr>
        <w:t xml:space="preserve"> will readily make available to individuals specific information about its policies and practices relating to the management of personal information. Employees are to raise questions, concerns, potential breaches with the Privacy Officer.</w:t>
      </w:r>
    </w:p>
    <w:p w14:paraId="568C7C3C" w14:textId="77777777" w:rsidR="00022D99" w:rsidRPr="0027674A" w:rsidRDefault="00022D99" w:rsidP="0070616B">
      <w:pPr>
        <w:spacing w:after="0" w:line="240" w:lineRule="auto"/>
        <w:jc w:val="both"/>
        <w:rPr>
          <w:rFonts w:ascii="Arial" w:hAnsi="Arial" w:cs="Arial"/>
          <w:sz w:val="18"/>
        </w:rPr>
      </w:pPr>
    </w:p>
    <w:p w14:paraId="6686E7C1"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Individual Access:</w:t>
      </w:r>
    </w:p>
    <w:p w14:paraId="6075CEC6" w14:textId="77777777" w:rsidR="00022D99" w:rsidRPr="005F52B1" w:rsidRDefault="00022D99" w:rsidP="00D9778E">
      <w:pPr>
        <w:spacing w:after="0" w:line="360" w:lineRule="auto"/>
        <w:jc w:val="both"/>
        <w:rPr>
          <w:rFonts w:ascii="Arial" w:hAnsi="Arial" w:cs="Arial"/>
        </w:rPr>
      </w:pPr>
      <w:r w:rsidRPr="00E113C1">
        <w:rPr>
          <w:rFonts w:ascii="Arial" w:hAnsi="Arial" w:cs="Arial"/>
        </w:rPr>
        <w:t xml:space="preserve">Upon written request, an individual may have access to their own personal information.  Individuals wishing access to their own personal information should first contact </w:t>
      </w:r>
      <w:r w:rsidRPr="005F52B1">
        <w:rPr>
          <w:rFonts w:ascii="Arial" w:hAnsi="Arial" w:cs="Arial"/>
        </w:rPr>
        <w:t xml:space="preserve">the appropriate manager or secondly, may contact the Privacy Officer in writing.  </w:t>
      </w:r>
    </w:p>
    <w:p w14:paraId="228A5ED8" w14:textId="77777777" w:rsidR="00022D99" w:rsidRPr="005F52B1" w:rsidRDefault="00022D99" w:rsidP="0070616B">
      <w:pPr>
        <w:spacing w:after="0" w:line="240" w:lineRule="auto"/>
        <w:jc w:val="both"/>
        <w:rPr>
          <w:rFonts w:ascii="Arial" w:hAnsi="Arial" w:cs="Arial"/>
          <w:sz w:val="18"/>
        </w:rPr>
      </w:pPr>
    </w:p>
    <w:p w14:paraId="316540F0" w14:textId="6A37987F" w:rsidR="00022D99" w:rsidRPr="005F52B1" w:rsidRDefault="00022D99" w:rsidP="00D9778E">
      <w:pPr>
        <w:spacing w:after="0" w:line="360" w:lineRule="auto"/>
        <w:jc w:val="both"/>
        <w:rPr>
          <w:rFonts w:ascii="Arial" w:hAnsi="Arial" w:cs="Arial"/>
        </w:rPr>
      </w:pPr>
      <w:r w:rsidRPr="005F52B1">
        <w:rPr>
          <w:rFonts w:ascii="Arial" w:hAnsi="Arial" w:cs="Arial"/>
        </w:rPr>
        <w:t xml:space="preserve">Upon written request from the individual, personal information will also be disclosed to a third party that is not part of the </w:t>
      </w:r>
      <w:r w:rsidR="00AE3B3A">
        <w:rPr>
          <w:rFonts w:ascii="Arial" w:hAnsi="Arial" w:cs="Arial"/>
          <w:highlight w:val="yellow"/>
        </w:rPr>
        <w:t>NSO</w:t>
      </w:r>
      <w:r w:rsidRPr="005F52B1">
        <w:rPr>
          <w:rFonts w:ascii="Arial" w:hAnsi="Arial" w:cs="Arial"/>
        </w:rPr>
        <w:t xml:space="preserve"> – i.e.: bank requesting confirmation of employment and salary.</w:t>
      </w:r>
    </w:p>
    <w:p w14:paraId="14790112" w14:textId="77777777" w:rsidR="00022D99" w:rsidRPr="005F52B1" w:rsidRDefault="00022D99" w:rsidP="0070616B">
      <w:pPr>
        <w:spacing w:after="0" w:line="240" w:lineRule="auto"/>
        <w:jc w:val="both"/>
        <w:rPr>
          <w:rFonts w:ascii="Arial" w:hAnsi="Arial" w:cs="Arial"/>
          <w:sz w:val="18"/>
        </w:rPr>
      </w:pPr>
    </w:p>
    <w:p w14:paraId="012AC6C4" w14:textId="0FCDFB27" w:rsidR="00022D99" w:rsidRPr="005F52B1" w:rsidRDefault="00022D99" w:rsidP="00D9778E">
      <w:pPr>
        <w:spacing w:after="0" w:line="360" w:lineRule="auto"/>
        <w:jc w:val="both"/>
        <w:rPr>
          <w:rFonts w:ascii="Arial" w:hAnsi="Arial" w:cs="Arial"/>
        </w:rPr>
      </w:pPr>
      <w:r w:rsidRPr="005F52B1">
        <w:rPr>
          <w:rFonts w:ascii="Arial" w:hAnsi="Arial" w:cs="Arial"/>
        </w:rPr>
        <w:t>Exceptions may include information that is prohibitively costly to provide, contains references to other individuals, cannot be disclosed for legal, security or proprietary reasons, and/or is subject to solicitor-</w:t>
      </w:r>
      <w:r w:rsidR="00C219BE">
        <w:rPr>
          <w:rFonts w:ascii="Arial" w:hAnsi="Arial" w:cs="Arial"/>
        </w:rPr>
        <w:t>stakeholder</w:t>
      </w:r>
      <w:r w:rsidRPr="005F52B1">
        <w:rPr>
          <w:rFonts w:ascii="Arial" w:hAnsi="Arial" w:cs="Arial"/>
        </w:rPr>
        <w:t xml:space="preserve"> or litigation privilege.  Personal information pertaining to other the </w:t>
      </w:r>
      <w:r w:rsidR="00AE3B3A">
        <w:rPr>
          <w:rFonts w:ascii="Arial" w:hAnsi="Arial" w:cs="Arial"/>
          <w:highlight w:val="yellow"/>
        </w:rPr>
        <w:t>NSO</w:t>
      </w:r>
      <w:r w:rsidRPr="005F52B1">
        <w:rPr>
          <w:rFonts w:ascii="Arial" w:hAnsi="Arial" w:cs="Arial"/>
        </w:rPr>
        <w:t xml:space="preserve"> employees, contractors or </w:t>
      </w:r>
      <w:r w:rsidR="00C219BE">
        <w:rPr>
          <w:rFonts w:ascii="Arial" w:hAnsi="Arial" w:cs="Arial"/>
        </w:rPr>
        <w:t>stakeholders</w:t>
      </w:r>
      <w:r w:rsidRPr="005F52B1">
        <w:rPr>
          <w:rFonts w:ascii="Arial" w:hAnsi="Arial" w:cs="Arial"/>
        </w:rPr>
        <w:t xml:space="preserve"> will not be divulged under any circumstances.</w:t>
      </w:r>
    </w:p>
    <w:p w14:paraId="6117FBA8" w14:textId="77777777" w:rsidR="00022D99" w:rsidRPr="005F52B1" w:rsidRDefault="00022D99" w:rsidP="0070616B">
      <w:pPr>
        <w:spacing w:after="0" w:line="240" w:lineRule="auto"/>
        <w:jc w:val="both"/>
        <w:rPr>
          <w:rFonts w:ascii="Arial" w:hAnsi="Arial" w:cs="Arial"/>
          <w:sz w:val="18"/>
        </w:rPr>
      </w:pPr>
    </w:p>
    <w:p w14:paraId="701E4D8C" w14:textId="77777777" w:rsidR="00022D99" w:rsidRPr="005F52B1" w:rsidRDefault="00022D99" w:rsidP="00D9778E">
      <w:pPr>
        <w:spacing w:after="0" w:line="360" w:lineRule="auto"/>
        <w:jc w:val="both"/>
        <w:rPr>
          <w:rFonts w:ascii="Arial" w:hAnsi="Arial" w:cs="Arial"/>
        </w:rPr>
      </w:pPr>
      <w:r w:rsidRPr="005F52B1">
        <w:rPr>
          <w:rFonts w:ascii="Arial" w:hAnsi="Arial" w:cs="Arial"/>
        </w:rPr>
        <w:t>If a large amount of photocopying or postage/courier expenses are involved, the individual will be responsible for these fees.</w:t>
      </w:r>
    </w:p>
    <w:p w14:paraId="5591E048" w14:textId="77777777" w:rsidR="00022D99" w:rsidRPr="005F52B1" w:rsidRDefault="00022D99" w:rsidP="0070616B">
      <w:pPr>
        <w:spacing w:after="0" w:line="240" w:lineRule="auto"/>
        <w:jc w:val="both"/>
        <w:rPr>
          <w:rFonts w:ascii="Arial" w:hAnsi="Arial" w:cs="Arial"/>
          <w:sz w:val="18"/>
        </w:rPr>
      </w:pPr>
    </w:p>
    <w:p w14:paraId="5855FDB3" w14:textId="77777777" w:rsidR="00022D99" w:rsidRPr="005F52B1" w:rsidRDefault="00022D99" w:rsidP="00D9778E">
      <w:pPr>
        <w:spacing w:after="0" w:line="360" w:lineRule="auto"/>
        <w:jc w:val="both"/>
        <w:rPr>
          <w:rFonts w:ascii="Arial" w:hAnsi="Arial" w:cs="Arial"/>
          <w:b/>
          <w:u w:val="single"/>
        </w:rPr>
      </w:pPr>
      <w:r w:rsidRPr="005F52B1">
        <w:rPr>
          <w:rFonts w:ascii="Arial" w:hAnsi="Arial" w:cs="Arial"/>
          <w:b/>
          <w:u w:val="single"/>
        </w:rPr>
        <w:t>Challenging Compliance:</w:t>
      </w:r>
    </w:p>
    <w:p w14:paraId="75F2AA2B" w14:textId="77777777" w:rsidR="001B20C6" w:rsidRDefault="00022D99" w:rsidP="0070616B">
      <w:pPr>
        <w:spacing w:after="0" w:line="360" w:lineRule="auto"/>
        <w:jc w:val="both"/>
        <w:rPr>
          <w:rFonts w:ascii="Arial" w:hAnsi="Arial" w:cs="Arial"/>
        </w:rPr>
      </w:pPr>
      <w:r w:rsidRPr="005F52B1">
        <w:rPr>
          <w:rFonts w:ascii="Arial" w:hAnsi="Arial" w:cs="Arial"/>
        </w:rPr>
        <w:t>An individual may address a challenge concerning compliance with the PIPEDA Act by first contacting the manager.  Any challenges will be investigated and responded to in a timely manner.  Should the manager fail to resolve the issue, the Privacy Officer should be</w:t>
      </w:r>
      <w:r w:rsidRPr="00E113C1">
        <w:rPr>
          <w:rFonts w:ascii="Arial" w:hAnsi="Arial" w:cs="Arial"/>
        </w:rPr>
        <w:t xml:space="preserve"> contacted in writing.  Copies of all complaints should be sent to the Privacy Officer.</w:t>
      </w:r>
      <w:r w:rsidR="001B20C6">
        <w:rPr>
          <w:rFonts w:ascii="Arial" w:hAnsi="Arial" w:cs="Arial"/>
        </w:rPr>
        <w:br w:type="page"/>
      </w:r>
    </w:p>
    <w:p w14:paraId="79773445" w14:textId="77777777" w:rsidR="00022D99" w:rsidRPr="00E113C1" w:rsidRDefault="00022D99" w:rsidP="001B20C6">
      <w:pPr>
        <w:pStyle w:val="Heading2"/>
      </w:pPr>
      <w:bookmarkStart w:id="15" w:name="_Toc18360993"/>
      <w:r w:rsidRPr="00E113C1">
        <w:lastRenderedPageBreak/>
        <w:t>2.7   DRESS CODE, PERSONAL APPEARANCE AND HYGIENE</w:t>
      </w:r>
      <w:bookmarkEnd w:id="15"/>
    </w:p>
    <w:p w14:paraId="0640F74D" w14:textId="3FC81296" w:rsidR="00574FE1" w:rsidRDefault="00574FE1" w:rsidP="00D9778E">
      <w:pPr>
        <w:spacing w:after="0" w:line="360" w:lineRule="auto"/>
        <w:jc w:val="both"/>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692032" behindDoc="0" locked="0" layoutInCell="1" allowOverlap="1" wp14:anchorId="797DDF01" wp14:editId="3B18EA6A">
                <wp:simplePos x="0" y="0"/>
                <wp:positionH relativeFrom="margin">
                  <wp:posOffset>-2540</wp:posOffset>
                </wp:positionH>
                <wp:positionV relativeFrom="paragraph">
                  <wp:posOffset>300355</wp:posOffset>
                </wp:positionV>
                <wp:extent cx="6332220" cy="831850"/>
                <wp:effectExtent l="19050" t="19050" r="1143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31850"/>
                        </a:xfrm>
                        <a:prstGeom prst="rect">
                          <a:avLst/>
                        </a:prstGeom>
                        <a:solidFill>
                          <a:srgbClr val="FFFFFF"/>
                        </a:solidFill>
                        <a:ln w="38100">
                          <a:solidFill>
                            <a:srgbClr val="FF0000"/>
                          </a:solidFill>
                          <a:miter lim="800000"/>
                          <a:headEnd/>
                          <a:tailEnd/>
                        </a:ln>
                      </wps:spPr>
                      <wps:txbx>
                        <w:txbxContent>
                          <w:p w14:paraId="1B403A65" w14:textId="3F9965A2" w:rsidR="00E47129" w:rsidRDefault="00E47129" w:rsidP="00D779E9">
                            <w:pPr>
                              <w:pStyle w:val="ListParagraph"/>
                              <w:numPr>
                                <w:ilvl w:val="0"/>
                                <w:numId w:val="26"/>
                              </w:numPr>
                              <w:rPr>
                                <w:rFonts w:ascii="Arial" w:hAnsi="Arial" w:cs="Arial"/>
                                <w:b/>
                                <w:bCs/>
                                <w:color w:val="0000FF"/>
                              </w:rPr>
                            </w:pPr>
                            <w:r>
                              <w:rPr>
                                <w:rFonts w:ascii="Arial" w:hAnsi="Arial" w:cs="Arial"/>
                                <w:b/>
                                <w:bCs/>
                                <w:color w:val="0000FF"/>
                              </w:rPr>
                              <w:t xml:space="preserve">Include only if dress code/appearance/hygiene are/are becoming issues for your </w:t>
                            </w:r>
                            <w:r w:rsidR="00AE3B3A">
                              <w:rPr>
                                <w:rFonts w:ascii="Arial" w:hAnsi="Arial" w:cs="Arial"/>
                                <w:b/>
                                <w:bCs/>
                                <w:color w:val="0000FF"/>
                              </w:rPr>
                              <w:t>NSO</w:t>
                            </w:r>
                            <w:r>
                              <w:rPr>
                                <w:rFonts w:ascii="Arial" w:hAnsi="Arial" w:cs="Arial"/>
                                <w:b/>
                                <w:bCs/>
                                <w:color w:val="0000FF"/>
                              </w:rPr>
                              <w:t xml:space="preserve">. </w:t>
                            </w:r>
                          </w:p>
                          <w:p w14:paraId="2BD26605" w14:textId="61267796" w:rsidR="00E47129" w:rsidRDefault="00E47129" w:rsidP="00D779E9">
                            <w:pPr>
                              <w:pStyle w:val="ListParagraph"/>
                              <w:numPr>
                                <w:ilvl w:val="0"/>
                                <w:numId w:val="26"/>
                              </w:numPr>
                              <w:rPr>
                                <w:rFonts w:ascii="Arial" w:hAnsi="Arial" w:cs="Arial"/>
                                <w:b/>
                                <w:bCs/>
                                <w:color w:val="0000FF"/>
                              </w:rPr>
                            </w:pPr>
                            <w:r>
                              <w:rPr>
                                <w:rFonts w:ascii="Arial" w:hAnsi="Arial" w:cs="Arial"/>
                                <w:b/>
                                <w:bCs/>
                                <w:color w:val="0000FF"/>
                              </w:rPr>
                              <w:t>Having this policy makes it easier to address issues of dress code/appearance/hygiene.</w:t>
                            </w:r>
                          </w:p>
                          <w:p w14:paraId="1BC68FDC" w14:textId="03C44C38" w:rsidR="00E47129" w:rsidRPr="008C076A" w:rsidRDefault="00E47129" w:rsidP="00D779E9">
                            <w:pPr>
                              <w:pStyle w:val="ListParagraph"/>
                              <w:numPr>
                                <w:ilvl w:val="0"/>
                                <w:numId w:val="26"/>
                              </w:numPr>
                              <w:rPr>
                                <w:rFonts w:ascii="Arial" w:hAnsi="Arial" w:cs="Arial"/>
                                <w:b/>
                                <w:bCs/>
                                <w:color w:val="0000FF"/>
                              </w:rPr>
                            </w:pPr>
                            <w:r>
                              <w:rPr>
                                <w:rFonts w:ascii="Arial" w:hAnsi="Arial" w:cs="Arial"/>
                                <w:b/>
                                <w:bCs/>
                                <w:color w:val="0000FF"/>
                              </w:rPr>
                              <w:t xml:space="preserve">Define what is acceptable/unacceptable for your </w:t>
                            </w:r>
                            <w:r w:rsidR="00AE3B3A">
                              <w:rPr>
                                <w:rFonts w:ascii="Arial" w:hAnsi="Arial" w:cs="Arial"/>
                                <w:b/>
                                <w:bCs/>
                                <w:color w:val="0000FF"/>
                              </w:rPr>
                              <w:t>NSO</w:t>
                            </w:r>
                            <w:r>
                              <w:rPr>
                                <w:rFonts w:ascii="Arial" w:hAnsi="Arial" w:cs="Arial"/>
                                <w:b/>
                                <w:bCs/>
                                <w:color w:val="0000FF"/>
                              </w:rPr>
                              <w:t>.</w:t>
                            </w:r>
                          </w:p>
                          <w:p w14:paraId="41A09AC5" w14:textId="77777777" w:rsidR="00E47129" w:rsidRPr="00ED15C6" w:rsidRDefault="00E47129" w:rsidP="00D779E9">
                            <w:pPr>
                              <w:pStyle w:val="ListParagraph"/>
                              <w:numPr>
                                <w:ilvl w:val="0"/>
                                <w:numId w:val="26"/>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DF01" id="Text Box 16" o:spid="_x0000_s1041" type="#_x0000_t202" style="position:absolute;left:0;text-align:left;margin-left:-.2pt;margin-top:23.65pt;width:498.6pt;height:6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" strokecolor="red" strokeweight="3pt">
                <v:textbox>
                  <w:txbxContent>
                    <w:p w14:paraId="1B403A65" w14:textId="3F9965A2" w:rsidR="00E47129" w:rsidRDefault="00E47129" w:rsidP="00D779E9">
                      <w:pPr>
                        <w:pStyle w:val="ListParagraph"/>
                        <w:numPr>
                          <w:ilvl w:val="0"/>
                          <w:numId w:val="26"/>
                        </w:numPr>
                        <w:rPr>
                          <w:rFonts w:ascii="Arial" w:hAnsi="Arial" w:cs="Arial"/>
                          <w:b/>
                          <w:bCs/>
                          <w:color w:val="0000FF"/>
                        </w:rPr>
                      </w:pPr>
                      <w:r>
                        <w:rPr>
                          <w:rFonts w:ascii="Arial" w:hAnsi="Arial" w:cs="Arial"/>
                          <w:b/>
                          <w:bCs/>
                          <w:color w:val="0000FF"/>
                        </w:rPr>
                        <w:t xml:space="preserve">Include only if dress code/appearance/hygiene are/are becoming issues for your </w:t>
                      </w:r>
                      <w:r w:rsidR="00AE3B3A">
                        <w:rPr>
                          <w:rFonts w:ascii="Arial" w:hAnsi="Arial" w:cs="Arial"/>
                          <w:b/>
                          <w:bCs/>
                          <w:color w:val="0000FF"/>
                        </w:rPr>
                        <w:t>NSO</w:t>
                      </w:r>
                      <w:r>
                        <w:rPr>
                          <w:rFonts w:ascii="Arial" w:hAnsi="Arial" w:cs="Arial"/>
                          <w:b/>
                          <w:bCs/>
                          <w:color w:val="0000FF"/>
                        </w:rPr>
                        <w:t xml:space="preserve">. </w:t>
                      </w:r>
                    </w:p>
                    <w:p w14:paraId="2BD26605" w14:textId="61267796" w:rsidR="00E47129" w:rsidRDefault="00E47129" w:rsidP="00D779E9">
                      <w:pPr>
                        <w:pStyle w:val="ListParagraph"/>
                        <w:numPr>
                          <w:ilvl w:val="0"/>
                          <w:numId w:val="26"/>
                        </w:numPr>
                        <w:rPr>
                          <w:rFonts w:ascii="Arial" w:hAnsi="Arial" w:cs="Arial"/>
                          <w:b/>
                          <w:bCs/>
                          <w:color w:val="0000FF"/>
                        </w:rPr>
                      </w:pPr>
                      <w:r>
                        <w:rPr>
                          <w:rFonts w:ascii="Arial" w:hAnsi="Arial" w:cs="Arial"/>
                          <w:b/>
                          <w:bCs/>
                          <w:color w:val="0000FF"/>
                        </w:rPr>
                        <w:t>Having this policy makes it easier to address issues of dress code/appearance/hygiene.</w:t>
                      </w:r>
                    </w:p>
                    <w:p w14:paraId="1BC68FDC" w14:textId="03C44C38" w:rsidR="00E47129" w:rsidRPr="008C076A" w:rsidRDefault="00E47129" w:rsidP="00D779E9">
                      <w:pPr>
                        <w:pStyle w:val="ListParagraph"/>
                        <w:numPr>
                          <w:ilvl w:val="0"/>
                          <w:numId w:val="26"/>
                        </w:numPr>
                        <w:rPr>
                          <w:rFonts w:ascii="Arial" w:hAnsi="Arial" w:cs="Arial"/>
                          <w:b/>
                          <w:bCs/>
                          <w:color w:val="0000FF"/>
                        </w:rPr>
                      </w:pPr>
                      <w:r>
                        <w:rPr>
                          <w:rFonts w:ascii="Arial" w:hAnsi="Arial" w:cs="Arial"/>
                          <w:b/>
                          <w:bCs/>
                          <w:color w:val="0000FF"/>
                        </w:rPr>
                        <w:t xml:space="preserve">Define what is acceptable/unacceptable for your </w:t>
                      </w:r>
                      <w:r w:rsidR="00AE3B3A">
                        <w:rPr>
                          <w:rFonts w:ascii="Arial" w:hAnsi="Arial" w:cs="Arial"/>
                          <w:b/>
                          <w:bCs/>
                          <w:color w:val="0000FF"/>
                        </w:rPr>
                        <w:t>NSO</w:t>
                      </w:r>
                      <w:r>
                        <w:rPr>
                          <w:rFonts w:ascii="Arial" w:hAnsi="Arial" w:cs="Arial"/>
                          <w:b/>
                          <w:bCs/>
                          <w:color w:val="0000FF"/>
                        </w:rPr>
                        <w:t>.</w:t>
                      </w:r>
                    </w:p>
                    <w:p w14:paraId="41A09AC5" w14:textId="77777777" w:rsidR="00E47129" w:rsidRPr="00ED15C6" w:rsidRDefault="00E47129" w:rsidP="00D779E9">
                      <w:pPr>
                        <w:pStyle w:val="ListParagraph"/>
                        <w:numPr>
                          <w:ilvl w:val="0"/>
                          <w:numId w:val="26"/>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p>
    <w:p w14:paraId="2AA0F118" w14:textId="77777777" w:rsidR="00574FE1" w:rsidRPr="00E113C1" w:rsidRDefault="00574FE1" w:rsidP="00D9778E">
      <w:pPr>
        <w:spacing w:after="0" w:line="360" w:lineRule="auto"/>
        <w:jc w:val="both"/>
        <w:rPr>
          <w:rFonts w:ascii="Arial" w:hAnsi="Arial" w:cs="Arial"/>
        </w:rPr>
      </w:pPr>
    </w:p>
    <w:p w14:paraId="14C55FD6" w14:textId="70E0A55F" w:rsidR="00022D99" w:rsidRDefault="00022D99" w:rsidP="00D9778E">
      <w:pPr>
        <w:spacing w:after="0" w:line="360" w:lineRule="auto"/>
        <w:jc w:val="both"/>
        <w:rPr>
          <w:rFonts w:ascii="Arial" w:hAnsi="Arial" w:cs="Arial"/>
        </w:rPr>
      </w:pPr>
      <w:r w:rsidRPr="00E113C1">
        <w:rPr>
          <w:rFonts w:ascii="Arial" w:hAnsi="Arial" w:cs="Arial"/>
        </w:rPr>
        <w:t xml:space="preserve">Dress, grooming and personal cleanliness standards contribute to the morale of all employees and affect the image that </w:t>
      </w:r>
      <w:r w:rsidR="00AE3B3A">
        <w:rPr>
          <w:rFonts w:ascii="Arial" w:hAnsi="Arial" w:cs="Arial"/>
          <w:highlight w:val="yellow"/>
        </w:rPr>
        <w:t>NSO</w:t>
      </w:r>
      <w:r w:rsidRPr="00E113C1">
        <w:rPr>
          <w:rFonts w:ascii="Arial" w:hAnsi="Arial" w:cs="Arial"/>
        </w:rPr>
        <w:t xml:space="preserve"> presents to </w:t>
      </w:r>
      <w:r w:rsidR="00C219BE">
        <w:rPr>
          <w:rFonts w:ascii="Arial" w:hAnsi="Arial" w:cs="Arial"/>
        </w:rPr>
        <w:t>stakeholders</w:t>
      </w:r>
      <w:r w:rsidRPr="00E113C1">
        <w:rPr>
          <w:rFonts w:ascii="Arial" w:hAnsi="Arial" w:cs="Arial"/>
        </w:rPr>
        <w:t xml:space="preserve"> and visitors.  </w:t>
      </w:r>
    </w:p>
    <w:p w14:paraId="72FA41C5" w14:textId="77777777" w:rsidR="0065353D" w:rsidRDefault="0065353D" w:rsidP="0065353D">
      <w:pPr>
        <w:spacing w:after="0" w:line="240" w:lineRule="auto"/>
        <w:jc w:val="both"/>
        <w:rPr>
          <w:rFonts w:ascii="Arial" w:hAnsi="Arial" w:cs="Arial"/>
        </w:rPr>
      </w:pPr>
    </w:p>
    <w:p w14:paraId="05BA2924" w14:textId="0D6D8DF1"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encourages its employees to dress comfortably, however, it is also expected that your professional appearance, personal hygiene, and dress will be neat, clean and appropriate to the function that you perform during regularly scheduled work hours and when representing the </w:t>
      </w:r>
      <w:r>
        <w:rPr>
          <w:rFonts w:ascii="Arial" w:hAnsi="Arial" w:cs="Arial"/>
          <w:highlight w:val="yellow"/>
        </w:rPr>
        <w:t>NSO</w:t>
      </w:r>
      <w:r w:rsidR="00022D99" w:rsidRPr="00E113C1">
        <w:rPr>
          <w:rFonts w:ascii="Arial" w:hAnsi="Arial" w:cs="Arial"/>
        </w:rPr>
        <w:t xml:space="preserve">. The </w:t>
      </w:r>
      <w:r>
        <w:rPr>
          <w:rFonts w:ascii="Arial" w:hAnsi="Arial" w:cs="Arial"/>
          <w:highlight w:val="yellow"/>
        </w:rPr>
        <w:t>NSO</w:t>
      </w:r>
      <w:r w:rsidR="00022D99" w:rsidRPr="00E113C1">
        <w:rPr>
          <w:rFonts w:ascii="Arial" w:hAnsi="Arial" w:cs="Arial"/>
        </w:rPr>
        <w:t xml:space="preserve"> reserves the right to prohibit any mode of dress or attire that may be deemed improper or inappropriate for conducting </w:t>
      </w:r>
      <w:r w:rsidR="00FE1EC5">
        <w:rPr>
          <w:rFonts w:ascii="Arial" w:hAnsi="Arial" w:cs="Arial"/>
        </w:rPr>
        <w:t>work</w:t>
      </w:r>
      <w:r w:rsidR="00022D99" w:rsidRPr="00E113C1">
        <w:rPr>
          <w:rFonts w:ascii="Arial" w:hAnsi="Arial" w:cs="Arial"/>
        </w:rPr>
        <w:t xml:space="preserve"> or is disruptive to the working environment.</w:t>
      </w:r>
    </w:p>
    <w:p w14:paraId="51C9063F" w14:textId="77777777" w:rsidR="0065353D" w:rsidRDefault="0065353D" w:rsidP="004A1C7D">
      <w:pPr>
        <w:spacing w:after="0" w:line="240" w:lineRule="auto"/>
        <w:jc w:val="both"/>
        <w:rPr>
          <w:rFonts w:ascii="Arial" w:hAnsi="Arial" w:cs="Arial"/>
        </w:rPr>
      </w:pPr>
    </w:p>
    <w:p w14:paraId="28017342" w14:textId="5CC0DFA0" w:rsidR="00022D99" w:rsidRDefault="00022D99" w:rsidP="00D9778E">
      <w:pPr>
        <w:spacing w:after="0" w:line="360" w:lineRule="auto"/>
        <w:jc w:val="both"/>
        <w:rPr>
          <w:rFonts w:ascii="Arial" w:hAnsi="Arial" w:cs="Arial"/>
        </w:rPr>
      </w:pPr>
      <w:r w:rsidRPr="00E113C1">
        <w:rPr>
          <w:rFonts w:ascii="Arial" w:hAnsi="Arial" w:cs="Arial"/>
        </w:rPr>
        <w:t>In general employees should wear clothing that is clean and in good condition at all times.   You are expected to wear appropriate Personal Protective Equipment</w:t>
      </w:r>
      <w:r w:rsidR="000F1372">
        <w:rPr>
          <w:rFonts w:ascii="Arial" w:hAnsi="Arial" w:cs="Arial"/>
        </w:rPr>
        <w:t xml:space="preserve"> </w:t>
      </w:r>
      <w:r w:rsidR="00AF0B7B">
        <w:rPr>
          <w:rFonts w:ascii="Arial" w:hAnsi="Arial" w:cs="Arial"/>
        </w:rPr>
        <w:t xml:space="preserve">(PPE) </w:t>
      </w:r>
      <w:r w:rsidR="000F1372" w:rsidRPr="006228A9">
        <w:rPr>
          <w:rFonts w:ascii="Arial" w:hAnsi="Arial" w:cs="Arial"/>
        </w:rPr>
        <w:t xml:space="preserve">as designated by the </w:t>
      </w:r>
      <w:r w:rsidR="00AE3B3A">
        <w:rPr>
          <w:rFonts w:ascii="Arial" w:hAnsi="Arial" w:cs="Arial"/>
          <w:highlight w:val="yellow"/>
        </w:rPr>
        <w:t>NSO</w:t>
      </w:r>
      <w:r w:rsidR="000F1372" w:rsidRPr="008E43FC">
        <w:rPr>
          <w:rFonts w:ascii="Arial" w:hAnsi="Arial" w:cs="Arial"/>
        </w:rPr>
        <w:t xml:space="preserve"> </w:t>
      </w:r>
      <w:r w:rsidR="000F1372" w:rsidRPr="00621482">
        <w:rPr>
          <w:rFonts w:ascii="Arial" w:hAnsi="Arial" w:cs="Arial"/>
        </w:rPr>
        <w:t>in all situations that require PPE</w:t>
      </w:r>
      <w:r w:rsidRPr="00E113C1">
        <w:rPr>
          <w:rFonts w:ascii="Arial" w:hAnsi="Arial" w:cs="Arial"/>
        </w:rPr>
        <w:t xml:space="preserve">   Your manager has the authority to require suitable attire.  Employees who appear for work inappropriately dressed will be sent home, without pay, and directed to return to work in proper attire</w:t>
      </w:r>
      <w:r w:rsidR="004A1C7D">
        <w:rPr>
          <w:rFonts w:ascii="Arial" w:hAnsi="Arial" w:cs="Arial"/>
        </w:rPr>
        <w:t>.</w:t>
      </w:r>
    </w:p>
    <w:p w14:paraId="5AAF72AE" w14:textId="77777777" w:rsidR="0065353D" w:rsidRPr="00E113C1" w:rsidRDefault="0065353D" w:rsidP="004A1C7D">
      <w:pPr>
        <w:spacing w:after="0" w:line="240" w:lineRule="auto"/>
        <w:jc w:val="both"/>
        <w:rPr>
          <w:rFonts w:ascii="Arial" w:hAnsi="Arial" w:cs="Arial"/>
        </w:rPr>
      </w:pPr>
    </w:p>
    <w:p w14:paraId="17CF76E6" w14:textId="77777777" w:rsidR="00022D99" w:rsidRPr="00AF0B7B" w:rsidRDefault="00022D99" w:rsidP="00D9778E">
      <w:pPr>
        <w:spacing w:after="0" w:line="360" w:lineRule="auto"/>
        <w:jc w:val="both"/>
        <w:rPr>
          <w:rFonts w:ascii="Arial" w:hAnsi="Arial" w:cs="Arial"/>
        </w:rPr>
      </w:pPr>
      <w:r w:rsidRPr="00AF0B7B">
        <w:rPr>
          <w:rFonts w:ascii="Arial" w:hAnsi="Arial" w:cs="Arial"/>
        </w:rPr>
        <w:t xml:space="preserve">Unacceptable attire at any time includes: </w:t>
      </w:r>
    </w:p>
    <w:p w14:paraId="0D11086F" w14:textId="7E800522" w:rsidR="00022D99" w:rsidRPr="00AF0B7B" w:rsidRDefault="00022D99" w:rsidP="00D779E9">
      <w:pPr>
        <w:pStyle w:val="ListParagraph"/>
        <w:numPr>
          <w:ilvl w:val="0"/>
          <w:numId w:val="27"/>
        </w:numPr>
        <w:tabs>
          <w:tab w:val="left" w:pos="1134"/>
        </w:tabs>
        <w:spacing w:after="0" w:line="360" w:lineRule="auto"/>
        <w:jc w:val="both"/>
        <w:rPr>
          <w:rFonts w:ascii="Arial" w:hAnsi="Arial" w:cs="Arial"/>
        </w:rPr>
      </w:pPr>
      <w:r w:rsidRPr="00AF0B7B">
        <w:rPr>
          <w:rFonts w:ascii="Arial" w:hAnsi="Arial" w:cs="Arial"/>
        </w:rPr>
        <w:t>strapless dresses and tops</w:t>
      </w:r>
    </w:p>
    <w:p w14:paraId="617D4A9C" w14:textId="1A973931" w:rsidR="00022D99" w:rsidRPr="00AF0B7B" w:rsidRDefault="00022D99" w:rsidP="00D779E9">
      <w:pPr>
        <w:pStyle w:val="ListParagraph"/>
        <w:numPr>
          <w:ilvl w:val="0"/>
          <w:numId w:val="27"/>
        </w:numPr>
        <w:tabs>
          <w:tab w:val="left" w:pos="1134"/>
        </w:tabs>
        <w:spacing w:after="0" w:line="360" w:lineRule="auto"/>
        <w:jc w:val="both"/>
        <w:rPr>
          <w:rFonts w:ascii="Arial" w:hAnsi="Arial" w:cs="Arial"/>
        </w:rPr>
      </w:pPr>
      <w:r w:rsidRPr="00AF0B7B">
        <w:rPr>
          <w:rFonts w:ascii="Arial" w:hAnsi="Arial" w:cs="Arial"/>
        </w:rPr>
        <w:t>ripped, torn or faded clothing</w:t>
      </w:r>
    </w:p>
    <w:p w14:paraId="1EA43D08" w14:textId="6C17DA57" w:rsidR="00022D99" w:rsidRPr="00AF0B7B" w:rsidRDefault="00022D99" w:rsidP="00D779E9">
      <w:pPr>
        <w:pStyle w:val="ListParagraph"/>
        <w:numPr>
          <w:ilvl w:val="0"/>
          <w:numId w:val="27"/>
        </w:numPr>
        <w:tabs>
          <w:tab w:val="left" w:pos="1134"/>
        </w:tabs>
        <w:spacing w:after="0" w:line="360" w:lineRule="auto"/>
        <w:jc w:val="both"/>
        <w:rPr>
          <w:rFonts w:ascii="Arial" w:hAnsi="Arial" w:cs="Arial"/>
        </w:rPr>
      </w:pPr>
      <w:r w:rsidRPr="00AF0B7B">
        <w:rPr>
          <w:rFonts w:ascii="Arial" w:hAnsi="Arial" w:cs="Arial"/>
        </w:rPr>
        <w:t>undergarments worn as outer garments</w:t>
      </w:r>
    </w:p>
    <w:p w14:paraId="42BD4C7E" w14:textId="19DC44B9" w:rsidR="00AF0B7B" w:rsidRPr="00AF0B7B" w:rsidRDefault="00AF0B7B" w:rsidP="00D779E9">
      <w:pPr>
        <w:pStyle w:val="ListParagraph"/>
        <w:numPr>
          <w:ilvl w:val="0"/>
          <w:numId w:val="27"/>
        </w:numPr>
        <w:tabs>
          <w:tab w:val="left" w:pos="1134"/>
        </w:tabs>
        <w:spacing w:after="0" w:line="360" w:lineRule="auto"/>
        <w:jc w:val="both"/>
        <w:rPr>
          <w:rFonts w:ascii="Arial" w:hAnsi="Arial" w:cs="Arial"/>
        </w:rPr>
      </w:pPr>
      <w:r w:rsidRPr="00AF0B7B">
        <w:rPr>
          <w:rFonts w:ascii="Arial" w:hAnsi="Arial" w:cs="Arial"/>
        </w:rPr>
        <w:t>clothing that conveys political, discriminatory, or offensive messages.</w:t>
      </w:r>
    </w:p>
    <w:p w14:paraId="1DC62723" w14:textId="706B830E" w:rsidR="00022D99" w:rsidRPr="00AF0B7B" w:rsidRDefault="00022D99" w:rsidP="00D779E9">
      <w:pPr>
        <w:pStyle w:val="ListParagraph"/>
        <w:numPr>
          <w:ilvl w:val="0"/>
          <w:numId w:val="27"/>
        </w:numPr>
        <w:tabs>
          <w:tab w:val="left" w:pos="1134"/>
        </w:tabs>
        <w:spacing w:after="0" w:line="360" w:lineRule="auto"/>
        <w:jc w:val="both"/>
        <w:rPr>
          <w:rFonts w:ascii="Arial" w:hAnsi="Arial" w:cs="Arial"/>
        </w:rPr>
      </w:pPr>
      <w:r w:rsidRPr="00AF0B7B">
        <w:rPr>
          <w:rFonts w:ascii="Arial" w:hAnsi="Arial" w:cs="Arial"/>
        </w:rPr>
        <w:t xml:space="preserve">any attire that is deemed inappropriate </w:t>
      </w:r>
    </w:p>
    <w:p w14:paraId="55D82B47" w14:textId="77777777" w:rsidR="00022D99" w:rsidRDefault="00022D99" w:rsidP="004A1C7D">
      <w:pPr>
        <w:spacing w:after="0" w:line="240" w:lineRule="auto"/>
        <w:jc w:val="both"/>
        <w:rPr>
          <w:rFonts w:ascii="Arial" w:hAnsi="Arial" w:cs="Arial"/>
        </w:rPr>
      </w:pPr>
    </w:p>
    <w:p w14:paraId="7F4630C7" w14:textId="077DD8D6" w:rsidR="0065353D" w:rsidRDefault="0065353D" w:rsidP="0065353D">
      <w:pPr>
        <w:spacing w:after="0" w:line="360" w:lineRule="auto"/>
        <w:jc w:val="both"/>
        <w:rPr>
          <w:rFonts w:ascii="Arial" w:hAnsi="Arial" w:cs="Arial"/>
        </w:rPr>
      </w:pPr>
      <w:r w:rsidRPr="00804B11">
        <w:rPr>
          <w:rFonts w:ascii="Arial" w:hAnsi="Arial" w:cs="Arial"/>
          <w:b/>
          <w:bCs/>
          <w:highlight w:val="cyan"/>
        </w:rPr>
        <w:t>Uniforms</w:t>
      </w:r>
      <w:r w:rsidR="009009B8" w:rsidRPr="00804B11">
        <w:rPr>
          <w:rFonts w:ascii="Arial" w:hAnsi="Arial" w:cs="Arial"/>
          <w:highlight w:val="cyan"/>
        </w:rPr>
        <w:t xml:space="preserve">:  employees who are provided with </w:t>
      </w:r>
      <w:r w:rsidR="00AE3B3A">
        <w:rPr>
          <w:rFonts w:ascii="Arial" w:hAnsi="Arial" w:cs="Arial"/>
          <w:highlight w:val="cyan"/>
        </w:rPr>
        <w:t>NSO</w:t>
      </w:r>
      <w:r w:rsidR="009009B8" w:rsidRPr="00804B11">
        <w:rPr>
          <w:rFonts w:ascii="Arial" w:hAnsi="Arial" w:cs="Arial"/>
          <w:highlight w:val="cyan"/>
        </w:rPr>
        <w:t xml:space="preserve"> uniforms are </w:t>
      </w:r>
      <w:r w:rsidR="004B6F70" w:rsidRPr="00804B11">
        <w:rPr>
          <w:rFonts w:ascii="Arial" w:hAnsi="Arial" w:cs="Arial"/>
          <w:highlight w:val="cyan"/>
        </w:rPr>
        <w:t xml:space="preserve">required </w:t>
      </w:r>
      <w:r w:rsidR="009009B8" w:rsidRPr="00804B11">
        <w:rPr>
          <w:rFonts w:ascii="Arial" w:hAnsi="Arial" w:cs="Arial"/>
          <w:highlight w:val="cyan"/>
        </w:rPr>
        <w:t xml:space="preserve">to wear the uniform whenever they are working. </w:t>
      </w:r>
      <w:r w:rsidR="004B6F70" w:rsidRPr="00804B11">
        <w:rPr>
          <w:rFonts w:ascii="Arial" w:hAnsi="Arial" w:cs="Arial"/>
          <w:highlight w:val="cyan"/>
        </w:rPr>
        <w:t xml:space="preserve">Employees are also expected to start each shift in a </w:t>
      </w:r>
      <w:r w:rsidR="009009B8" w:rsidRPr="00804B11">
        <w:rPr>
          <w:rFonts w:ascii="Arial" w:hAnsi="Arial" w:cs="Arial"/>
          <w:highlight w:val="cyan"/>
        </w:rPr>
        <w:t>clean uniform</w:t>
      </w:r>
      <w:r w:rsidR="004B6F70" w:rsidRPr="00804B11">
        <w:rPr>
          <w:rFonts w:ascii="Arial" w:hAnsi="Arial" w:cs="Arial"/>
          <w:highlight w:val="cyan"/>
        </w:rPr>
        <w:t>.</w:t>
      </w:r>
    </w:p>
    <w:p w14:paraId="42CA475E" w14:textId="77777777" w:rsidR="0065353D" w:rsidRDefault="0065353D" w:rsidP="004A1C7D">
      <w:pPr>
        <w:spacing w:after="0" w:line="240" w:lineRule="auto"/>
        <w:jc w:val="both"/>
        <w:rPr>
          <w:rFonts w:ascii="Arial" w:hAnsi="Arial" w:cs="Arial"/>
        </w:rPr>
      </w:pPr>
    </w:p>
    <w:p w14:paraId="6520AB67" w14:textId="77777777" w:rsidR="00022D99" w:rsidRPr="00E113C1" w:rsidRDefault="00022D99" w:rsidP="00D9778E">
      <w:pPr>
        <w:spacing w:after="0" w:line="360" w:lineRule="auto"/>
        <w:jc w:val="both"/>
        <w:rPr>
          <w:rFonts w:ascii="Arial" w:hAnsi="Arial" w:cs="Arial"/>
        </w:rPr>
      </w:pPr>
      <w:r w:rsidRPr="00E113C1">
        <w:rPr>
          <w:rFonts w:ascii="Arial" w:hAnsi="Arial" w:cs="Arial"/>
        </w:rPr>
        <w:t>It is every employee's responsibility to follow these guidelines, to use good judgment, and to dress accordingly</w:t>
      </w:r>
      <w:r w:rsidR="005B12C7">
        <w:rPr>
          <w:rFonts w:ascii="Arial" w:hAnsi="Arial" w:cs="Arial"/>
        </w:rPr>
        <w:t>.</w:t>
      </w:r>
    </w:p>
    <w:p w14:paraId="315C687C" w14:textId="77777777" w:rsidR="001B20C6" w:rsidRDefault="001B20C6">
      <w:pPr>
        <w:rPr>
          <w:rFonts w:ascii="Arial" w:hAnsi="Arial" w:cs="Arial"/>
        </w:rPr>
      </w:pPr>
      <w:r>
        <w:rPr>
          <w:rFonts w:ascii="Arial" w:hAnsi="Arial" w:cs="Arial"/>
        </w:rPr>
        <w:br w:type="page"/>
      </w:r>
    </w:p>
    <w:p w14:paraId="41211D43" w14:textId="2999F7A2" w:rsidR="00022D99" w:rsidRPr="00E113C1" w:rsidRDefault="00022D99" w:rsidP="001B20C6">
      <w:pPr>
        <w:pStyle w:val="Heading2"/>
      </w:pPr>
      <w:bookmarkStart w:id="16" w:name="_Toc18360994"/>
      <w:r w:rsidRPr="00E113C1">
        <w:lastRenderedPageBreak/>
        <w:t xml:space="preserve">2.8 </w:t>
      </w:r>
      <w:r w:rsidR="00987D3D">
        <w:t xml:space="preserve">  </w:t>
      </w:r>
      <w:r w:rsidRPr="00E113C1">
        <w:t>PROFESSIONAL COMMUNICATIONS AND CONFLICT RESOLUTION</w:t>
      </w:r>
      <w:bookmarkEnd w:id="16"/>
    </w:p>
    <w:p w14:paraId="4E16FC80" w14:textId="12BDD5B3" w:rsidR="00AF0B7B" w:rsidRPr="00E113C1" w:rsidRDefault="00AF0B7B" w:rsidP="00D9778E">
      <w:pPr>
        <w:spacing w:after="0" w:line="360" w:lineRule="auto"/>
        <w:jc w:val="both"/>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694080" behindDoc="0" locked="0" layoutInCell="1" allowOverlap="1" wp14:anchorId="50BA8FC8" wp14:editId="2D66D553">
                <wp:simplePos x="0" y="0"/>
                <wp:positionH relativeFrom="margin">
                  <wp:posOffset>377190</wp:posOffset>
                </wp:positionH>
                <wp:positionV relativeFrom="paragraph">
                  <wp:posOffset>68580</wp:posOffset>
                </wp:positionV>
                <wp:extent cx="5305425" cy="536575"/>
                <wp:effectExtent l="19050" t="19050" r="28575" b="158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36575"/>
                        </a:xfrm>
                        <a:prstGeom prst="rect">
                          <a:avLst/>
                        </a:prstGeom>
                        <a:solidFill>
                          <a:srgbClr val="FFFFFF"/>
                        </a:solidFill>
                        <a:ln w="38100">
                          <a:solidFill>
                            <a:srgbClr val="FF0000"/>
                          </a:solidFill>
                          <a:miter lim="800000"/>
                          <a:headEnd/>
                          <a:tailEnd/>
                        </a:ln>
                      </wps:spPr>
                      <wps:txbx>
                        <w:txbxContent>
                          <w:p w14:paraId="1AD7648F" w14:textId="77777777" w:rsidR="00E47129" w:rsidRDefault="00E47129" w:rsidP="00D779E9">
                            <w:pPr>
                              <w:pStyle w:val="ListParagraph"/>
                              <w:numPr>
                                <w:ilvl w:val="0"/>
                                <w:numId w:val="28"/>
                              </w:numPr>
                              <w:rPr>
                                <w:rFonts w:ascii="Arial" w:hAnsi="Arial" w:cs="Arial"/>
                                <w:b/>
                                <w:bCs/>
                                <w:color w:val="0000FF"/>
                              </w:rPr>
                            </w:pPr>
                            <w:r>
                              <w:rPr>
                                <w:rFonts w:ascii="Arial" w:hAnsi="Arial" w:cs="Arial"/>
                                <w:b/>
                                <w:bCs/>
                                <w:color w:val="0000FF"/>
                              </w:rPr>
                              <w:t>A good policy to include to help people navigate moments of conflict.</w:t>
                            </w:r>
                          </w:p>
                          <w:p w14:paraId="4D3C5069" w14:textId="58363DB8" w:rsidR="00E47129" w:rsidRPr="00AF0B7B" w:rsidRDefault="00E47129" w:rsidP="00D779E9">
                            <w:pPr>
                              <w:pStyle w:val="ListParagraph"/>
                              <w:numPr>
                                <w:ilvl w:val="0"/>
                                <w:numId w:val="28"/>
                              </w:numPr>
                              <w:rPr>
                                <w:rFonts w:ascii="Arial" w:hAnsi="Arial" w:cs="Arial"/>
                                <w:b/>
                                <w:bCs/>
                                <w:color w:val="0000FF"/>
                              </w:rPr>
                            </w:pPr>
                            <w:r w:rsidRPr="00AF0B7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AF0B7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A8FC8" id="Text Box 17" o:spid="_x0000_s1042" type="#_x0000_t202" style="position:absolute;left:0;text-align:left;margin-left:29.7pt;margin-top:5.4pt;width:417.75pt;height:4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" strokecolor="red" strokeweight="3pt">
                <v:textbox>
                  <w:txbxContent>
                    <w:p w14:paraId="1AD7648F" w14:textId="77777777" w:rsidR="00E47129" w:rsidRDefault="00E47129" w:rsidP="00D779E9">
                      <w:pPr>
                        <w:pStyle w:val="ListParagraph"/>
                        <w:numPr>
                          <w:ilvl w:val="0"/>
                          <w:numId w:val="28"/>
                        </w:numPr>
                        <w:rPr>
                          <w:rFonts w:ascii="Arial" w:hAnsi="Arial" w:cs="Arial"/>
                          <w:b/>
                          <w:bCs/>
                          <w:color w:val="0000FF"/>
                        </w:rPr>
                      </w:pPr>
                      <w:r>
                        <w:rPr>
                          <w:rFonts w:ascii="Arial" w:hAnsi="Arial" w:cs="Arial"/>
                          <w:b/>
                          <w:bCs/>
                          <w:color w:val="0000FF"/>
                        </w:rPr>
                        <w:t>A good policy to include to help people navigate moments of conflict.</w:t>
                      </w:r>
                    </w:p>
                    <w:p w14:paraId="4D3C5069" w14:textId="58363DB8" w:rsidR="00E47129" w:rsidRPr="00AF0B7B" w:rsidRDefault="00E47129" w:rsidP="00D779E9">
                      <w:pPr>
                        <w:pStyle w:val="ListParagraph"/>
                        <w:numPr>
                          <w:ilvl w:val="0"/>
                          <w:numId w:val="28"/>
                        </w:numPr>
                        <w:rPr>
                          <w:rFonts w:ascii="Arial" w:hAnsi="Arial" w:cs="Arial"/>
                          <w:b/>
                          <w:bCs/>
                          <w:color w:val="0000FF"/>
                        </w:rPr>
                      </w:pPr>
                      <w:r w:rsidRPr="00AF0B7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AF0B7B">
                        <w:rPr>
                          <w:rFonts w:ascii="Arial" w:hAnsi="Arial" w:cs="Arial"/>
                          <w:b/>
                          <w:bCs/>
                          <w:color w:val="0000FF"/>
                        </w:rPr>
                        <w:t xml:space="preserve"> </w:t>
                      </w:r>
                    </w:p>
                  </w:txbxContent>
                </v:textbox>
                <w10:wrap type="square" anchorx="margin"/>
              </v:shape>
            </w:pict>
          </mc:Fallback>
        </mc:AlternateContent>
      </w:r>
    </w:p>
    <w:p w14:paraId="1FBE7DBB" w14:textId="77777777" w:rsidR="007630E1" w:rsidRDefault="007630E1" w:rsidP="00D9778E">
      <w:pPr>
        <w:spacing w:after="0" w:line="360" w:lineRule="auto"/>
        <w:jc w:val="both"/>
        <w:rPr>
          <w:rFonts w:ascii="Arial" w:hAnsi="Arial" w:cs="Arial"/>
          <w:highlight w:val="yellow"/>
        </w:rPr>
      </w:pPr>
    </w:p>
    <w:p w14:paraId="5ABD53B2" w14:textId="77777777" w:rsidR="007630E1" w:rsidRDefault="007630E1" w:rsidP="00D9778E">
      <w:pPr>
        <w:spacing w:after="0" w:line="360" w:lineRule="auto"/>
        <w:jc w:val="both"/>
        <w:rPr>
          <w:rFonts w:ascii="Arial" w:hAnsi="Arial" w:cs="Arial"/>
          <w:highlight w:val="yellow"/>
        </w:rPr>
      </w:pPr>
    </w:p>
    <w:p w14:paraId="0EB9C580" w14:textId="113E789C"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encourages open communication among all employees to promote an environment of mutual respect and courtesy.  We want to emphasize the importance of not only keeping </w:t>
      </w:r>
      <w:r>
        <w:rPr>
          <w:rFonts w:ascii="Arial" w:hAnsi="Arial" w:cs="Arial"/>
          <w:highlight w:val="yellow"/>
        </w:rPr>
        <w:t>NSO</w:t>
      </w:r>
      <w:r w:rsidR="00022D99" w:rsidRPr="00E113C1">
        <w:rPr>
          <w:rFonts w:ascii="Arial" w:hAnsi="Arial" w:cs="Arial"/>
        </w:rPr>
        <w:t xml:space="preserve"> employees informed of current events, but also the importance of employees voicing their opinions, ideas, suggestions, and knowing how to manage conflicts as they occur. </w:t>
      </w:r>
    </w:p>
    <w:p w14:paraId="07DA80B1" w14:textId="77777777" w:rsidR="00022D99" w:rsidRPr="00E113C1" w:rsidRDefault="00022D99" w:rsidP="007630E1">
      <w:pPr>
        <w:spacing w:after="0" w:line="240" w:lineRule="auto"/>
        <w:jc w:val="both"/>
        <w:rPr>
          <w:rFonts w:ascii="Arial" w:hAnsi="Arial" w:cs="Arial"/>
        </w:rPr>
      </w:pPr>
    </w:p>
    <w:p w14:paraId="6487BAD3"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It is important to respect the opinions, suggestions and concerns of others, even though they may differ from our own.  Occasionally, conflicts will arise as a result, and that is normal.  The key to managing conflict is to deal with it in an open, communicative, and professional manner to work towards an early resolution that preserves the dignity of all involved.  </w:t>
      </w:r>
    </w:p>
    <w:p w14:paraId="46171727" w14:textId="77777777" w:rsidR="00022D99" w:rsidRPr="00E113C1" w:rsidRDefault="00022D99" w:rsidP="007630E1">
      <w:pPr>
        <w:spacing w:after="0" w:line="240" w:lineRule="auto"/>
        <w:jc w:val="both"/>
        <w:rPr>
          <w:rFonts w:ascii="Arial" w:hAnsi="Arial" w:cs="Arial"/>
        </w:rPr>
      </w:pPr>
    </w:p>
    <w:p w14:paraId="7EE01F96" w14:textId="40C00697" w:rsidR="00022D99" w:rsidRPr="00E113C1" w:rsidRDefault="00022D99" w:rsidP="00D9778E">
      <w:pPr>
        <w:spacing w:after="0" w:line="360" w:lineRule="auto"/>
        <w:jc w:val="both"/>
        <w:rPr>
          <w:rFonts w:ascii="Arial" w:hAnsi="Arial" w:cs="Arial"/>
        </w:rPr>
      </w:pPr>
      <w:r w:rsidRPr="00E113C1">
        <w:rPr>
          <w:rFonts w:ascii="Arial" w:hAnsi="Arial" w:cs="Arial"/>
        </w:rPr>
        <w:t xml:space="preserve">An employee who has a conflict with another employee is encouraged to initially address the issue with the person involved in the situation.  Be polite, courteous and professional, and be willing to listen.  Sometimes it is okay to “agree to disagree” </w:t>
      </w:r>
      <w:r w:rsidR="00804B11">
        <w:rPr>
          <w:rFonts w:ascii="Arial" w:hAnsi="Arial" w:cs="Arial"/>
        </w:rPr>
        <w:t xml:space="preserve">- </w:t>
      </w:r>
      <w:r w:rsidRPr="00E113C1">
        <w:rPr>
          <w:rFonts w:ascii="Arial" w:hAnsi="Arial" w:cs="Arial"/>
        </w:rPr>
        <w:t xml:space="preserve">without damaging the work relationship.  If, at any time during the communication process, you feel that you need to raise the matter to the next level, inform the person you are currently dealing with as a courtesy to allow the person the opportunity to respond.  Repeat these steps as you move through the chain of communication, which is generally as follows:  </w:t>
      </w:r>
    </w:p>
    <w:p w14:paraId="7728B753" w14:textId="77777777" w:rsidR="00022D99" w:rsidRPr="00DB0CE4" w:rsidRDefault="00022D99" w:rsidP="0084442F">
      <w:pPr>
        <w:spacing w:after="0" w:line="240" w:lineRule="auto"/>
        <w:jc w:val="both"/>
        <w:rPr>
          <w:rFonts w:ascii="Arial" w:hAnsi="Arial" w:cs="Arial"/>
          <w:sz w:val="6"/>
          <w:szCs w:val="6"/>
        </w:rPr>
      </w:pPr>
    </w:p>
    <w:p w14:paraId="700DD27A" w14:textId="77777777" w:rsidR="00022D99" w:rsidRPr="00E113C1" w:rsidRDefault="00022D99" w:rsidP="001B20C6">
      <w:pPr>
        <w:spacing w:after="0" w:line="360" w:lineRule="auto"/>
        <w:ind w:left="720"/>
        <w:jc w:val="both"/>
        <w:rPr>
          <w:rFonts w:ascii="Arial" w:hAnsi="Arial" w:cs="Arial"/>
        </w:rPr>
      </w:pPr>
      <w:r w:rsidRPr="00E113C1">
        <w:rPr>
          <w:rFonts w:ascii="Arial" w:hAnsi="Arial" w:cs="Arial"/>
        </w:rPr>
        <w:t>1.</w:t>
      </w:r>
      <w:r w:rsidRPr="00E113C1">
        <w:rPr>
          <w:rFonts w:ascii="Arial" w:hAnsi="Arial" w:cs="Arial"/>
        </w:rPr>
        <w:tab/>
        <w:t>Individual involved in the situation</w:t>
      </w:r>
    </w:p>
    <w:p w14:paraId="5D507EBD" w14:textId="5C901F01" w:rsidR="00022D99" w:rsidRDefault="00022D99" w:rsidP="001B20C6">
      <w:pPr>
        <w:spacing w:after="0" w:line="360" w:lineRule="auto"/>
        <w:ind w:left="720"/>
        <w:jc w:val="both"/>
        <w:rPr>
          <w:rFonts w:ascii="Arial" w:hAnsi="Arial" w:cs="Arial"/>
        </w:rPr>
      </w:pPr>
      <w:r w:rsidRPr="00E113C1">
        <w:rPr>
          <w:rFonts w:ascii="Arial" w:hAnsi="Arial" w:cs="Arial"/>
        </w:rPr>
        <w:t>2.</w:t>
      </w:r>
      <w:r w:rsidRPr="00E113C1">
        <w:rPr>
          <w:rFonts w:ascii="Arial" w:hAnsi="Arial" w:cs="Arial"/>
        </w:rPr>
        <w:tab/>
        <w:t xml:space="preserve">Supervisor </w:t>
      </w:r>
    </w:p>
    <w:p w14:paraId="20024321" w14:textId="07DF1B48" w:rsidR="00DB0CE4" w:rsidRPr="00E113C1" w:rsidRDefault="00DB0CE4" w:rsidP="001B20C6">
      <w:pPr>
        <w:spacing w:after="0" w:line="360" w:lineRule="auto"/>
        <w:ind w:left="720"/>
        <w:jc w:val="both"/>
        <w:rPr>
          <w:rFonts w:ascii="Arial" w:hAnsi="Arial" w:cs="Arial"/>
        </w:rPr>
      </w:pPr>
      <w:r>
        <w:rPr>
          <w:rFonts w:ascii="Arial" w:hAnsi="Arial" w:cs="Arial"/>
        </w:rPr>
        <w:t>3.</w:t>
      </w:r>
      <w:r>
        <w:rPr>
          <w:rFonts w:ascii="Arial" w:hAnsi="Arial" w:cs="Arial"/>
        </w:rPr>
        <w:tab/>
        <w:t>Next level of management</w:t>
      </w:r>
    </w:p>
    <w:p w14:paraId="741B1291" w14:textId="3012FF8B" w:rsidR="00022D99" w:rsidRDefault="00DB0CE4" w:rsidP="0065353D">
      <w:pPr>
        <w:spacing w:after="0" w:line="360" w:lineRule="auto"/>
        <w:ind w:left="720"/>
        <w:jc w:val="both"/>
        <w:rPr>
          <w:rFonts w:ascii="Arial" w:hAnsi="Arial" w:cs="Arial"/>
        </w:rPr>
      </w:pPr>
      <w:r>
        <w:rPr>
          <w:rFonts w:ascii="Arial" w:hAnsi="Arial" w:cs="Arial"/>
        </w:rPr>
        <w:t>4.</w:t>
      </w:r>
      <w:r w:rsidR="00022D99" w:rsidRPr="00E113C1">
        <w:rPr>
          <w:rFonts w:ascii="Arial" w:hAnsi="Arial" w:cs="Arial"/>
        </w:rPr>
        <w:tab/>
      </w:r>
      <w:r w:rsidRPr="00DB0CE4">
        <w:rPr>
          <w:rFonts w:ascii="Arial" w:hAnsi="Arial" w:cs="Arial"/>
          <w:highlight w:val="yellow"/>
        </w:rPr>
        <w:t>CEO/ED/GM</w:t>
      </w:r>
    </w:p>
    <w:p w14:paraId="4DA432D2" w14:textId="77777777" w:rsidR="0065353D" w:rsidRPr="00DB0CE4" w:rsidRDefault="0065353D" w:rsidP="0065353D">
      <w:pPr>
        <w:spacing w:after="0" w:line="360" w:lineRule="auto"/>
        <w:ind w:left="720"/>
        <w:jc w:val="both"/>
        <w:rPr>
          <w:rFonts w:ascii="Arial" w:hAnsi="Arial" w:cs="Arial"/>
          <w:sz w:val="10"/>
          <w:szCs w:val="10"/>
        </w:rPr>
      </w:pPr>
    </w:p>
    <w:p w14:paraId="2F3E7CBB" w14:textId="21601ADE" w:rsidR="00022D99" w:rsidRPr="00E113C1" w:rsidRDefault="00022D99" w:rsidP="00D9778E">
      <w:pPr>
        <w:spacing w:after="0" w:line="360" w:lineRule="auto"/>
        <w:jc w:val="both"/>
        <w:rPr>
          <w:rFonts w:ascii="Arial" w:hAnsi="Arial" w:cs="Arial"/>
        </w:rPr>
      </w:pPr>
      <w:r w:rsidRPr="00E113C1">
        <w:rPr>
          <w:rFonts w:ascii="Arial" w:hAnsi="Arial" w:cs="Arial"/>
        </w:rPr>
        <w:t>In exceptional situations it is not appropriate to follow the chain of communication and you should address your concerns immediately with someone at a higher level and/or</w:t>
      </w:r>
      <w:r w:rsidR="005B12C7">
        <w:rPr>
          <w:rFonts w:ascii="Arial" w:hAnsi="Arial" w:cs="Arial"/>
        </w:rPr>
        <w:t xml:space="preserve"> </w:t>
      </w:r>
      <w:r w:rsidR="00DB0CE4">
        <w:rPr>
          <w:rFonts w:ascii="Arial" w:hAnsi="Arial" w:cs="Arial"/>
        </w:rPr>
        <w:t xml:space="preserve">the </w:t>
      </w:r>
      <w:r w:rsidR="00DB0CE4" w:rsidRPr="00DB0CE4">
        <w:rPr>
          <w:rFonts w:ascii="Arial" w:hAnsi="Arial" w:cs="Arial"/>
          <w:highlight w:val="yellow"/>
        </w:rPr>
        <w:t>CEO/ED/GM</w:t>
      </w:r>
      <w:r w:rsidRPr="00E113C1">
        <w:rPr>
          <w:rFonts w:ascii="Arial" w:hAnsi="Arial" w:cs="Arial"/>
        </w:rPr>
        <w:t xml:space="preserve">.  Submit your matter in writing whenever possible for clarity of communication.  </w:t>
      </w:r>
    </w:p>
    <w:p w14:paraId="0B43CEA1" w14:textId="77777777" w:rsidR="00022D99" w:rsidRPr="00E113C1" w:rsidRDefault="00022D99" w:rsidP="007630E1">
      <w:pPr>
        <w:spacing w:after="0" w:line="240" w:lineRule="auto"/>
        <w:jc w:val="both"/>
        <w:rPr>
          <w:rFonts w:ascii="Arial" w:hAnsi="Arial" w:cs="Arial"/>
        </w:rPr>
      </w:pPr>
    </w:p>
    <w:p w14:paraId="435AAEE9"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Always remember that open communication starts with you.  Misunderstandings easily occur when questions are left unanswered or problems unresolved.  Most matters can be easily resolved in the initial steps before they become unnecessarily complicated.  Clear and open communication creates a healthy work environment for everyone.  </w:t>
      </w:r>
    </w:p>
    <w:p w14:paraId="08F4F1DF" w14:textId="77777777" w:rsidR="00022D99" w:rsidRPr="00E113C1" w:rsidRDefault="00022D99" w:rsidP="007630E1">
      <w:pPr>
        <w:spacing w:after="0" w:line="240" w:lineRule="auto"/>
        <w:jc w:val="both"/>
        <w:rPr>
          <w:rFonts w:ascii="Arial" w:hAnsi="Arial" w:cs="Arial"/>
        </w:rPr>
      </w:pPr>
    </w:p>
    <w:p w14:paraId="7FFD32CE" w14:textId="5D12ACCA" w:rsidR="0084442F" w:rsidRDefault="00022D99" w:rsidP="00AF0B7B">
      <w:pPr>
        <w:spacing w:after="0" w:line="360" w:lineRule="auto"/>
        <w:jc w:val="both"/>
        <w:rPr>
          <w:rFonts w:ascii="Arial" w:hAnsi="Arial" w:cs="Arial"/>
        </w:rPr>
      </w:pPr>
      <w:r w:rsidRPr="00E113C1">
        <w:rPr>
          <w:rFonts w:ascii="Arial" w:hAnsi="Arial" w:cs="Arial"/>
        </w:rPr>
        <w:t>While we cannot guarantee that all conflicts or concerns will be resolved the way you want, we want you to raise your questions and concerns so that there can be a review of the matter.  No employee will be retaliated against for using this procedure in good faith.</w:t>
      </w:r>
      <w:r w:rsidR="0084442F">
        <w:rPr>
          <w:rFonts w:ascii="Arial" w:hAnsi="Arial" w:cs="Arial"/>
        </w:rPr>
        <w:br w:type="page"/>
      </w:r>
    </w:p>
    <w:p w14:paraId="2F92F8B5" w14:textId="45AA677D" w:rsidR="00022D99" w:rsidRPr="00E113C1" w:rsidRDefault="00AF0B7B" w:rsidP="001B20C6">
      <w:pPr>
        <w:pStyle w:val="Heading2"/>
      </w:pPr>
      <w:bookmarkStart w:id="17" w:name="_Toc18360995"/>
      <w:r w:rsidRPr="001F232B">
        <w:rPr>
          <w:rFonts w:cs="Arial"/>
          <w:b w:val="0"/>
          <w:noProof/>
        </w:rPr>
        <w:lastRenderedPageBreak/>
        <mc:AlternateContent>
          <mc:Choice Requires="wps">
            <w:drawing>
              <wp:anchor distT="45720" distB="45720" distL="114300" distR="114300" simplePos="0" relativeHeight="251696128" behindDoc="0" locked="0" layoutInCell="1" allowOverlap="1" wp14:anchorId="274D409B" wp14:editId="2D1009EF">
                <wp:simplePos x="0" y="0"/>
                <wp:positionH relativeFrom="margin">
                  <wp:posOffset>4445</wp:posOffset>
                </wp:positionH>
                <wp:positionV relativeFrom="paragraph">
                  <wp:posOffset>271780</wp:posOffset>
                </wp:positionV>
                <wp:extent cx="6318250" cy="1014730"/>
                <wp:effectExtent l="19050" t="19050" r="25400"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014730"/>
                        </a:xfrm>
                        <a:prstGeom prst="rect">
                          <a:avLst/>
                        </a:prstGeom>
                        <a:solidFill>
                          <a:srgbClr val="FFFFFF"/>
                        </a:solidFill>
                        <a:ln w="38100">
                          <a:solidFill>
                            <a:srgbClr val="FF0000"/>
                          </a:solidFill>
                          <a:miter lim="800000"/>
                          <a:headEnd/>
                          <a:tailEnd/>
                        </a:ln>
                      </wps:spPr>
                      <wps:txbx>
                        <w:txbxContent>
                          <w:p w14:paraId="11D7D08B" w14:textId="0C99A4BA" w:rsidR="00E47129" w:rsidRDefault="00E47129" w:rsidP="00D779E9">
                            <w:pPr>
                              <w:pStyle w:val="ListParagraph"/>
                              <w:numPr>
                                <w:ilvl w:val="0"/>
                                <w:numId w:val="29"/>
                              </w:numPr>
                              <w:rPr>
                                <w:rFonts w:ascii="Arial" w:hAnsi="Arial" w:cs="Arial"/>
                                <w:b/>
                                <w:bCs/>
                                <w:color w:val="0000FF"/>
                              </w:rPr>
                            </w:pPr>
                            <w:r>
                              <w:rPr>
                                <w:rFonts w:ascii="Arial" w:hAnsi="Arial" w:cs="Arial"/>
                                <w:b/>
                                <w:bCs/>
                                <w:color w:val="0000FF"/>
                              </w:rPr>
                              <w:t>Important policy to have and to include in your Health and Safety policies too.</w:t>
                            </w:r>
                          </w:p>
                          <w:p w14:paraId="46F7BB2C" w14:textId="6B127284" w:rsidR="00E47129" w:rsidRPr="00B14233" w:rsidRDefault="00E47129" w:rsidP="00D779E9">
                            <w:pPr>
                              <w:pStyle w:val="ListParagraph"/>
                              <w:numPr>
                                <w:ilvl w:val="0"/>
                                <w:numId w:val="29"/>
                              </w:numPr>
                              <w:rPr>
                                <w:rFonts w:ascii="Arial" w:hAnsi="Arial" w:cs="Arial"/>
                                <w:b/>
                                <w:bCs/>
                                <w:color w:val="0000FF"/>
                              </w:rPr>
                            </w:pPr>
                            <w:r w:rsidRPr="00B14233">
                              <w:rPr>
                                <w:rFonts w:ascii="Arial" w:hAnsi="Arial" w:cs="Arial"/>
                                <w:b/>
                                <w:bCs/>
                                <w:color w:val="0000FF"/>
                              </w:rPr>
                              <w:t>This policy is very basic. The reality of drug and alcohol problems</w:t>
                            </w:r>
                            <w:r>
                              <w:rPr>
                                <w:rFonts w:ascii="Arial" w:hAnsi="Arial" w:cs="Arial"/>
                                <w:b/>
                                <w:bCs/>
                                <w:color w:val="0000FF"/>
                              </w:rPr>
                              <w:t xml:space="preserve"> that show up at work requires careful analysis and manoeuvring, often on a case by case basis.</w:t>
                            </w:r>
                            <w:r w:rsidRPr="00B14233">
                              <w:rPr>
                                <w:rFonts w:ascii="Arial" w:hAnsi="Arial" w:cs="Arial"/>
                                <w:b/>
                                <w:bCs/>
                                <w:color w:val="0000FF"/>
                              </w:rPr>
                              <w:t xml:space="preserve"> </w:t>
                            </w:r>
                            <w:r>
                              <w:rPr>
                                <w:rFonts w:ascii="Arial" w:hAnsi="Arial" w:cs="Arial"/>
                                <w:b/>
                                <w:bCs/>
                                <w:color w:val="0000FF"/>
                              </w:rPr>
                              <w:t>If uncertain how to proceed with specific situations, seek legal/HR advice.</w:t>
                            </w:r>
                          </w:p>
                          <w:p w14:paraId="73F88554" w14:textId="057096B8" w:rsidR="00E47129" w:rsidRPr="00ED15C6" w:rsidRDefault="00E47129" w:rsidP="00D779E9">
                            <w:pPr>
                              <w:pStyle w:val="ListParagraph"/>
                              <w:numPr>
                                <w:ilvl w:val="0"/>
                                <w:numId w:val="29"/>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D409B" id="Text Box 18" o:spid="_x0000_s1043" type="#_x0000_t202" style="position:absolute;left:0;text-align:left;margin-left:.35pt;margin-top:21.4pt;width:497.5pt;height:79.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" strokecolor="red" strokeweight="3pt">
                <v:textbox>
                  <w:txbxContent>
                    <w:p w14:paraId="11D7D08B" w14:textId="0C99A4BA" w:rsidR="00E47129" w:rsidRDefault="00E47129" w:rsidP="00D779E9">
                      <w:pPr>
                        <w:pStyle w:val="ListParagraph"/>
                        <w:numPr>
                          <w:ilvl w:val="0"/>
                          <w:numId w:val="29"/>
                        </w:numPr>
                        <w:rPr>
                          <w:rFonts w:ascii="Arial" w:hAnsi="Arial" w:cs="Arial"/>
                          <w:b/>
                          <w:bCs/>
                          <w:color w:val="0000FF"/>
                        </w:rPr>
                      </w:pPr>
                      <w:r>
                        <w:rPr>
                          <w:rFonts w:ascii="Arial" w:hAnsi="Arial" w:cs="Arial"/>
                          <w:b/>
                          <w:bCs/>
                          <w:color w:val="0000FF"/>
                        </w:rPr>
                        <w:t>Important policy to have and to include in your Health and Safety policies too.</w:t>
                      </w:r>
                    </w:p>
                    <w:p w14:paraId="46F7BB2C" w14:textId="6B127284" w:rsidR="00E47129" w:rsidRPr="00B14233" w:rsidRDefault="00E47129" w:rsidP="00D779E9">
                      <w:pPr>
                        <w:pStyle w:val="ListParagraph"/>
                        <w:numPr>
                          <w:ilvl w:val="0"/>
                          <w:numId w:val="29"/>
                        </w:numPr>
                        <w:rPr>
                          <w:rFonts w:ascii="Arial" w:hAnsi="Arial" w:cs="Arial"/>
                          <w:b/>
                          <w:bCs/>
                          <w:color w:val="0000FF"/>
                        </w:rPr>
                      </w:pPr>
                      <w:r w:rsidRPr="00B14233">
                        <w:rPr>
                          <w:rFonts w:ascii="Arial" w:hAnsi="Arial" w:cs="Arial"/>
                          <w:b/>
                          <w:bCs/>
                          <w:color w:val="0000FF"/>
                        </w:rPr>
                        <w:t>This policy is very basic. The reality of drug and alcohol problems</w:t>
                      </w:r>
                      <w:r>
                        <w:rPr>
                          <w:rFonts w:ascii="Arial" w:hAnsi="Arial" w:cs="Arial"/>
                          <w:b/>
                          <w:bCs/>
                          <w:color w:val="0000FF"/>
                        </w:rPr>
                        <w:t xml:space="preserve"> that show up at work requires careful analysis and manoeuvring, often on a case by case basis.</w:t>
                      </w:r>
                      <w:r w:rsidRPr="00B14233">
                        <w:rPr>
                          <w:rFonts w:ascii="Arial" w:hAnsi="Arial" w:cs="Arial"/>
                          <w:b/>
                          <w:bCs/>
                          <w:color w:val="0000FF"/>
                        </w:rPr>
                        <w:t xml:space="preserve"> </w:t>
                      </w:r>
                      <w:r>
                        <w:rPr>
                          <w:rFonts w:ascii="Arial" w:hAnsi="Arial" w:cs="Arial"/>
                          <w:b/>
                          <w:bCs/>
                          <w:color w:val="0000FF"/>
                        </w:rPr>
                        <w:t>If uncertain how to proceed with specific situations, seek legal/HR advice.</w:t>
                      </w:r>
                    </w:p>
                    <w:p w14:paraId="73F88554" w14:textId="057096B8" w:rsidR="00E47129" w:rsidRPr="00ED15C6" w:rsidRDefault="00E47129" w:rsidP="00D779E9">
                      <w:pPr>
                        <w:pStyle w:val="ListParagraph"/>
                        <w:numPr>
                          <w:ilvl w:val="0"/>
                          <w:numId w:val="29"/>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margin"/>
              </v:shape>
            </w:pict>
          </mc:Fallback>
        </mc:AlternateContent>
      </w:r>
      <w:r w:rsidR="00022D99" w:rsidRPr="00E113C1">
        <w:t>2.9   DRUG AND ALCOHOL USE</w:t>
      </w:r>
      <w:bookmarkEnd w:id="17"/>
    </w:p>
    <w:p w14:paraId="75BA8C22" w14:textId="77777777" w:rsidR="00AF0B7B" w:rsidRPr="00AF27EB" w:rsidRDefault="00AF0B7B" w:rsidP="00AF27EB">
      <w:pPr>
        <w:spacing w:after="0" w:line="240" w:lineRule="auto"/>
        <w:jc w:val="center"/>
        <w:rPr>
          <w:rFonts w:ascii="Arial" w:hAnsi="Arial" w:cs="Arial"/>
        </w:rPr>
      </w:pPr>
    </w:p>
    <w:p w14:paraId="4675BB6E" w14:textId="786CAD98"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wants to provide a safe and productive work environment for all employees.  Substance abuse can affect an employee's productivity and efficiency, jeopardize the safety of the employee, co-workers, </w:t>
      </w:r>
      <w:r w:rsidR="00C219BE">
        <w:rPr>
          <w:rFonts w:ascii="Arial" w:hAnsi="Arial" w:cs="Arial"/>
        </w:rPr>
        <w:t>stakeholder</w:t>
      </w:r>
      <w:r w:rsidR="00DB0CE4">
        <w:rPr>
          <w:rFonts w:ascii="Arial" w:hAnsi="Arial" w:cs="Arial"/>
        </w:rPr>
        <w:t>s</w:t>
      </w:r>
      <w:r w:rsidR="00022D99" w:rsidRPr="00E113C1">
        <w:rPr>
          <w:rFonts w:ascii="Arial" w:hAnsi="Arial" w:cs="Arial"/>
        </w:rPr>
        <w:t xml:space="preserve">, the public, impair the reputation of the </w:t>
      </w:r>
      <w:r>
        <w:rPr>
          <w:rFonts w:ascii="Arial" w:hAnsi="Arial" w:cs="Arial"/>
          <w:highlight w:val="yellow"/>
        </w:rPr>
        <w:t>NSO</w:t>
      </w:r>
      <w:r w:rsidR="00022D99" w:rsidRPr="00E113C1">
        <w:rPr>
          <w:rFonts w:ascii="Arial" w:hAnsi="Arial" w:cs="Arial"/>
        </w:rPr>
        <w:t xml:space="preserve"> and its employees, and violate employment statutes.  Employees are required to report to work in appropriate mental and physical condition to perform their jobs in a satisfactory manner.</w:t>
      </w:r>
    </w:p>
    <w:p w14:paraId="2DA4567C" w14:textId="77777777" w:rsidR="00022D99" w:rsidRPr="00F63F76" w:rsidRDefault="00022D99" w:rsidP="00F63F76">
      <w:pPr>
        <w:spacing w:after="0" w:line="240" w:lineRule="auto"/>
        <w:jc w:val="both"/>
        <w:rPr>
          <w:rFonts w:ascii="Arial" w:hAnsi="Arial" w:cs="Arial"/>
        </w:rPr>
      </w:pPr>
    </w:p>
    <w:p w14:paraId="14969FA0" w14:textId="2342DA84" w:rsidR="00022D99" w:rsidRPr="00E113C1" w:rsidRDefault="00022D99" w:rsidP="00D9778E">
      <w:pPr>
        <w:spacing w:after="0" w:line="360" w:lineRule="auto"/>
        <w:jc w:val="both"/>
        <w:rPr>
          <w:rFonts w:ascii="Arial" w:hAnsi="Arial" w:cs="Arial"/>
        </w:rPr>
      </w:pPr>
      <w:r w:rsidRPr="00E113C1">
        <w:rPr>
          <w:rFonts w:ascii="Arial" w:hAnsi="Arial" w:cs="Arial"/>
        </w:rPr>
        <w:t xml:space="preserve">It is important that you are not working in a situation that will compromise your safety or the safety of others.  </w:t>
      </w:r>
      <w:r w:rsidR="00AE3B3A">
        <w:rPr>
          <w:rFonts w:ascii="Arial" w:hAnsi="Arial" w:cs="Arial"/>
          <w:highlight w:val="yellow"/>
        </w:rPr>
        <w:t>NSO</w:t>
      </w:r>
      <w:r w:rsidRPr="00E113C1">
        <w:rPr>
          <w:rFonts w:ascii="Arial" w:hAnsi="Arial" w:cs="Arial"/>
        </w:rPr>
        <w:t xml:space="preserve"> forbids the consumption of drugs</w:t>
      </w:r>
      <w:r w:rsidR="00AF27EB">
        <w:rPr>
          <w:rFonts w:ascii="Arial" w:hAnsi="Arial" w:cs="Arial"/>
        </w:rPr>
        <w:t>, including recreational cannabis,</w:t>
      </w:r>
      <w:r w:rsidRPr="00E113C1">
        <w:rPr>
          <w:rFonts w:ascii="Arial" w:hAnsi="Arial" w:cs="Arial"/>
        </w:rPr>
        <w:t xml:space="preserve"> and</w:t>
      </w:r>
      <w:r w:rsidR="00AF27EB">
        <w:rPr>
          <w:rFonts w:ascii="Arial" w:hAnsi="Arial" w:cs="Arial"/>
        </w:rPr>
        <w:t xml:space="preserve"> </w:t>
      </w:r>
      <w:r w:rsidRPr="00E113C1">
        <w:rPr>
          <w:rFonts w:ascii="Arial" w:hAnsi="Arial" w:cs="Arial"/>
        </w:rPr>
        <w:t>alcohol at work and/or working while under the influence of drugs</w:t>
      </w:r>
      <w:r w:rsidR="00AF27EB">
        <w:rPr>
          <w:rFonts w:ascii="Arial" w:hAnsi="Arial" w:cs="Arial"/>
        </w:rPr>
        <w:t>, including recreational cannabis,</w:t>
      </w:r>
      <w:r w:rsidRPr="00E113C1">
        <w:rPr>
          <w:rFonts w:ascii="Arial" w:hAnsi="Arial" w:cs="Arial"/>
        </w:rPr>
        <w:t xml:space="preserve"> and / or alcohol.  It is the responsibility of each employee to understand and respect this policy, for his/her safety and the safety of others.</w:t>
      </w:r>
    </w:p>
    <w:p w14:paraId="71768906" w14:textId="77777777" w:rsidR="00022D99" w:rsidRPr="00F63F76" w:rsidRDefault="00022D99" w:rsidP="00F63F76">
      <w:pPr>
        <w:spacing w:after="0" w:line="240" w:lineRule="auto"/>
        <w:jc w:val="both"/>
        <w:rPr>
          <w:rFonts w:ascii="Arial" w:hAnsi="Arial" w:cs="Arial"/>
        </w:rPr>
      </w:pPr>
    </w:p>
    <w:p w14:paraId="6B73AB74" w14:textId="77777777" w:rsidR="00022D99" w:rsidRPr="00E113C1" w:rsidRDefault="00022D99" w:rsidP="00D9778E">
      <w:pPr>
        <w:spacing w:after="0" w:line="360" w:lineRule="auto"/>
        <w:jc w:val="both"/>
        <w:rPr>
          <w:rFonts w:ascii="Arial" w:hAnsi="Arial" w:cs="Arial"/>
        </w:rPr>
      </w:pPr>
      <w:r w:rsidRPr="00E113C1">
        <w:rPr>
          <w:rFonts w:ascii="Arial" w:hAnsi="Arial" w:cs="Arial"/>
        </w:rPr>
        <w:t>Every employee is forbidden from:</w:t>
      </w:r>
    </w:p>
    <w:p w14:paraId="4F858025" w14:textId="0B682346"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using, selling, purchasing, tra</w:t>
      </w:r>
      <w:r w:rsidR="00AE3B3A">
        <w:rPr>
          <w:rFonts w:ascii="Arial" w:hAnsi="Arial" w:cs="Arial"/>
        </w:rPr>
        <w:t>NSO</w:t>
      </w:r>
      <w:r w:rsidRPr="001B20C6">
        <w:rPr>
          <w:rFonts w:ascii="Arial" w:hAnsi="Arial" w:cs="Arial"/>
        </w:rPr>
        <w:t xml:space="preserve">erring, or possessing any illegal drug while on </w:t>
      </w:r>
      <w:r w:rsidR="00AE3B3A">
        <w:rPr>
          <w:rFonts w:ascii="Arial" w:hAnsi="Arial" w:cs="Arial"/>
          <w:highlight w:val="yellow"/>
        </w:rPr>
        <w:t>NSO</w:t>
      </w:r>
      <w:r w:rsidRPr="001B20C6">
        <w:rPr>
          <w:rFonts w:ascii="Arial" w:hAnsi="Arial" w:cs="Arial"/>
        </w:rPr>
        <w:t xml:space="preserve"> property, performing </w:t>
      </w:r>
      <w:r w:rsidR="00AE3B3A">
        <w:rPr>
          <w:rFonts w:ascii="Arial" w:hAnsi="Arial" w:cs="Arial"/>
          <w:highlight w:val="yellow"/>
        </w:rPr>
        <w:t>NSO</w:t>
      </w:r>
      <w:r w:rsidRPr="001B20C6">
        <w:rPr>
          <w:rFonts w:ascii="Arial" w:hAnsi="Arial" w:cs="Arial"/>
        </w:rPr>
        <w:t xml:space="preserve"> </w:t>
      </w:r>
      <w:r w:rsidR="00FE1EC5">
        <w:rPr>
          <w:rFonts w:ascii="Arial" w:hAnsi="Arial" w:cs="Arial"/>
        </w:rPr>
        <w:t>work</w:t>
      </w:r>
      <w:r w:rsidRPr="001B20C6">
        <w:rPr>
          <w:rFonts w:ascii="Arial" w:hAnsi="Arial" w:cs="Arial"/>
        </w:rPr>
        <w:t xml:space="preserve">, or off-site in connection with </w:t>
      </w:r>
      <w:r w:rsidR="00AE3B3A">
        <w:rPr>
          <w:rFonts w:ascii="Arial" w:hAnsi="Arial" w:cs="Arial"/>
          <w:highlight w:val="yellow"/>
        </w:rPr>
        <w:t>NSO</w:t>
      </w:r>
      <w:r w:rsidRPr="001B20C6">
        <w:rPr>
          <w:rFonts w:ascii="Arial" w:hAnsi="Arial" w:cs="Arial"/>
        </w:rPr>
        <w:t xml:space="preserve"> activity</w:t>
      </w:r>
    </w:p>
    <w:p w14:paraId="4F91E0C9" w14:textId="79296667"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purchasing</w:t>
      </w:r>
      <w:r w:rsidR="00F63F76">
        <w:rPr>
          <w:rFonts w:ascii="Arial" w:hAnsi="Arial" w:cs="Arial"/>
        </w:rPr>
        <w:t>,</w:t>
      </w:r>
      <w:r w:rsidRPr="001B20C6">
        <w:rPr>
          <w:rFonts w:ascii="Arial" w:hAnsi="Arial" w:cs="Arial"/>
        </w:rPr>
        <w:t xml:space="preserve"> selling</w:t>
      </w:r>
      <w:r w:rsidR="00F63F76">
        <w:rPr>
          <w:rFonts w:ascii="Arial" w:hAnsi="Arial" w:cs="Arial"/>
        </w:rPr>
        <w:t>, or</w:t>
      </w:r>
      <w:r w:rsidRPr="001B20C6">
        <w:rPr>
          <w:rFonts w:ascii="Arial" w:hAnsi="Arial" w:cs="Arial"/>
        </w:rPr>
        <w:t xml:space="preserve"> </w:t>
      </w:r>
      <w:r w:rsidR="00F63F76" w:rsidRPr="001B20C6">
        <w:rPr>
          <w:rFonts w:ascii="Arial" w:hAnsi="Arial" w:cs="Arial"/>
        </w:rPr>
        <w:t>tra</w:t>
      </w:r>
      <w:r w:rsidR="00AE3B3A">
        <w:rPr>
          <w:rFonts w:ascii="Arial" w:hAnsi="Arial" w:cs="Arial"/>
        </w:rPr>
        <w:t>NSO</w:t>
      </w:r>
      <w:r w:rsidR="00F63F76" w:rsidRPr="001B20C6">
        <w:rPr>
          <w:rFonts w:ascii="Arial" w:hAnsi="Arial" w:cs="Arial"/>
        </w:rPr>
        <w:t xml:space="preserve">erring </w:t>
      </w:r>
      <w:r w:rsidRPr="001B20C6">
        <w:rPr>
          <w:rFonts w:ascii="Arial" w:hAnsi="Arial" w:cs="Arial"/>
        </w:rPr>
        <w:t xml:space="preserve">alcohol </w:t>
      </w:r>
      <w:r w:rsidR="006770DB">
        <w:rPr>
          <w:rFonts w:ascii="Arial" w:hAnsi="Arial" w:cs="Arial"/>
        </w:rPr>
        <w:t xml:space="preserve">or cannabis </w:t>
      </w:r>
      <w:r w:rsidRPr="001B20C6">
        <w:rPr>
          <w:rFonts w:ascii="Arial" w:hAnsi="Arial" w:cs="Arial"/>
        </w:rPr>
        <w:t xml:space="preserve">while on </w:t>
      </w:r>
      <w:r w:rsidR="00AE3B3A">
        <w:rPr>
          <w:rFonts w:ascii="Arial" w:hAnsi="Arial" w:cs="Arial"/>
          <w:highlight w:val="yellow"/>
        </w:rPr>
        <w:t>NSO</w:t>
      </w:r>
      <w:r w:rsidRPr="001B20C6">
        <w:rPr>
          <w:rFonts w:ascii="Arial" w:hAnsi="Arial" w:cs="Arial"/>
        </w:rPr>
        <w:t xml:space="preserve"> property or performing </w:t>
      </w:r>
      <w:r w:rsidR="00AE3B3A">
        <w:rPr>
          <w:rFonts w:ascii="Arial" w:hAnsi="Arial" w:cs="Arial"/>
          <w:highlight w:val="yellow"/>
        </w:rPr>
        <w:t>NSO</w:t>
      </w:r>
      <w:r w:rsidRPr="001B20C6">
        <w:rPr>
          <w:rFonts w:ascii="Arial" w:hAnsi="Arial" w:cs="Arial"/>
        </w:rPr>
        <w:t xml:space="preserve"> </w:t>
      </w:r>
      <w:r w:rsidR="00FE1EC5">
        <w:rPr>
          <w:rFonts w:ascii="Arial" w:hAnsi="Arial" w:cs="Arial"/>
        </w:rPr>
        <w:t>work</w:t>
      </w:r>
      <w:r w:rsidRPr="001B20C6">
        <w:rPr>
          <w:rFonts w:ascii="Arial" w:hAnsi="Arial" w:cs="Arial"/>
        </w:rPr>
        <w:t xml:space="preserve"> </w:t>
      </w:r>
    </w:p>
    <w:p w14:paraId="2A695497" w14:textId="65BC4308" w:rsidR="006770DB"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 xml:space="preserve">consuming alcohol while performing </w:t>
      </w:r>
      <w:r w:rsidR="00AE3B3A">
        <w:rPr>
          <w:rFonts w:ascii="Arial" w:hAnsi="Arial" w:cs="Arial"/>
          <w:highlight w:val="yellow"/>
        </w:rPr>
        <w:t>NSO</w:t>
      </w:r>
      <w:r w:rsidRPr="001B20C6">
        <w:rPr>
          <w:rFonts w:ascii="Arial" w:hAnsi="Arial" w:cs="Arial"/>
        </w:rPr>
        <w:t xml:space="preserve"> work, unless served at </w:t>
      </w:r>
      <w:r w:rsidR="00AE3B3A">
        <w:rPr>
          <w:rFonts w:ascii="Arial" w:hAnsi="Arial" w:cs="Arial"/>
          <w:highlight w:val="yellow"/>
        </w:rPr>
        <w:t>NSO</w:t>
      </w:r>
      <w:r w:rsidRPr="001B20C6">
        <w:rPr>
          <w:rFonts w:ascii="Arial" w:hAnsi="Arial" w:cs="Arial"/>
        </w:rPr>
        <w:t xml:space="preserve"> sponsored events</w:t>
      </w:r>
    </w:p>
    <w:p w14:paraId="25DEE8F8" w14:textId="64A05686" w:rsidR="00F63F76" w:rsidRDefault="006770DB" w:rsidP="00D779E9">
      <w:pPr>
        <w:pStyle w:val="ListParagraph"/>
        <w:numPr>
          <w:ilvl w:val="0"/>
          <w:numId w:val="2"/>
        </w:numPr>
        <w:spacing w:after="0" w:line="360" w:lineRule="auto"/>
        <w:jc w:val="both"/>
        <w:rPr>
          <w:rFonts w:ascii="Arial" w:hAnsi="Arial" w:cs="Arial"/>
        </w:rPr>
      </w:pPr>
      <w:r w:rsidRPr="006770DB">
        <w:rPr>
          <w:rFonts w:ascii="Arial" w:hAnsi="Arial" w:cs="Arial"/>
        </w:rPr>
        <w:t xml:space="preserve">consuming </w:t>
      </w:r>
      <w:r>
        <w:rPr>
          <w:rFonts w:ascii="Arial" w:hAnsi="Arial" w:cs="Arial"/>
        </w:rPr>
        <w:t xml:space="preserve">recreational </w:t>
      </w:r>
      <w:r w:rsidRPr="006770DB">
        <w:rPr>
          <w:rFonts w:ascii="Arial" w:hAnsi="Arial" w:cs="Arial"/>
        </w:rPr>
        <w:t xml:space="preserve">cannabis while performing </w:t>
      </w:r>
      <w:r w:rsidR="00AE3B3A">
        <w:rPr>
          <w:rFonts w:ascii="Arial" w:hAnsi="Arial" w:cs="Arial"/>
          <w:highlight w:val="yellow"/>
        </w:rPr>
        <w:t>NSO</w:t>
      </w:r>
      <w:r w:rsidRPr="006770DB">
        <w:rPr>
          <w:rFonts w:ascii="Arial" w:hAnsi="Arial" w:cs="Arial"/>
        </w:rPr>
        <w:t xml:space="preserve"> work</w:t>
      </w:r>
    </w:p>
    <w:p w14:paraId="739C29D6" w14:textId="4362E94F" w:rsidR="00022D99" w:rsidRPr="00F63F76" w:rsidRDefault="00F63F76" w:rsidP="00D779E9">
      <w:pPr>
        <w:pStyle w:val="ListParagraph"/>
        <w:numPr>
          <w:ilvl w:val="0"/>
          <w:numId w:val="2"/>
        </w:numPr>
        <w:spacing w:after="0" w:line="360" w:lineRule="auto"/>
        <w:jc w:val="both"/>
        <w:rPr>
          <w:rFonts w:ascii="Arial" w:hAnsi="Arial" w:cs="Arial"/>
        </w:rPr>
      </w:pPr>
      <w:r w:rsidRPr="00F63F76">
        <w:rPr>
          <w:rFonts w:ascii="Arial" w:hAnsi="Arial" w:cs="Arial"/>
        </w:rPr>
        <w:t xml:space="preserve">using medicinal cannabis while on </w:t>
      </w:r>
      <w:r w:rsidR="00AE3B3A">
        <w:rPr>
          <w:rFonts w:ascii="Arial" w:hAnsi="Arial" w:cs="Arial"/>
          <w:highlight w:val="yellow"/>
        </w:rPr>
        <w:t>NSO</w:t>
      </w:r>
      <w:r w:rsidRPr="00F63F76">
        <w:rPr>
          <w:rFonts w:ascii="Arial" w:hAnsi="Arial" w:cs="Arial"/>
        </w:rPr>
        <w:t xml:space="preserve"> property or performing </w:t>
      </w:r>
      <w:r w:rsidR="00AE3B3A">
        <w:rPr>
          <w:rFonts w:ascii="Arial" w:hAnsi="Arial" w:cs="Arial"/>
          <w:highlight w:val="yellow"/>
        </w:rPr>
        <w:t>NSO</w:t>
      </w:r>
      <w:r w:rsidRPr="00F63F76">
        <w:rPr>
          <w:rFonts w:ascii="Arial" w:hAnsi="Arial" w:cs="Arial"/>
        </w:rPr>
        <w:t xml:space="preserve"> </w:t>
      </w:r>
      <w:r w:rsidR="00FE1EC5">
        <w:rPr>
          <w:rFonts w:ascii="Arial" w:hAnsi="Arial" w:cs="Arial"/>
        </w:rPr>
        <w:t>work</w:t>
      </w:r>
      <w:r w:rsidRPr="00F63F76">
        <w:rPr>
          <w:rFonts w:ascii="Arial" w:hAnsi="Arial" w:cs="Arial"/>
        </w:rPr>
        <w:t xml:space="preserve"> without medical authorization and without prior authorization by the </w:t>
      </w:r>
      <w:r w:rsidR="00AE3B3A">
        <w:rPr>
          <w:rFonts w:ascii="Arial" w:hAnsi="Arial" w:cs="Arial"/>
          <w:highlight w:val="yellow"/>
        </w:rPr>
        <w:t>NSO</w:t>
      </w:r>
      <w:r w:rsidR="00022D99" w:rsidRPr="00F63F76">
        <w:rPr>
          <w:rFonts w:ascii="Arial" w:hAnsi="Arial" w:cs="Arial"/>
        </w:rPr>
        <w:t xml:space="preserve"> </w:t>
      </w:r>
    </w:p>
    <w:p w14:paraId="48FDFC57" w14:textId="4EC2F1C9" w:rsidR="00773863"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 xml:space="preserve">misusing alcohol or other legal drugs while on </w:t>
      </w:r>
      <w:r w:rsidR="00AE3B3A">
        <w:rPr>
          <w:rFonts w:ascii="Arial" w:hAnsi="Arial" w:cs="Arial"/>
          <w:highlight w:val="yellow"/>
        </w:rPr>
        <w:t>NSO</w:t>
      </w:r>
      <w:r w:rsidRPr="001B20C6">
        <w:rPr>
          <w:rFonts w:ascii="Arial" w:hAnsi="Arial" w:cs="Arial"/>
        </w:rPr>
        <w:t xml:space="preserve"> property, while performing </w:t>
      </w:r>
      <w:r w:rsidR="00AE3B3A">
        <w:rPr>
          <w:rFonts w:ascii="Arial" w:hAnsi="Arial" w:cs="Arial"/>
          <w:highlight w:val="yellow"/>
        </w:rPr>
        <w:t>NSO</w:t>
      </w:r>
      <w:r w:rsidRPr="001B20C6">
        <w:rPr>
          <w:rFonts w:ascii="Arial" w:hAnsi="Arial" w:cs="Arial"/>
        </w:rPr>
        <w:t xml:space="preserve"> </w:t>
      </w:r>
      <w:r w:rsidR="00FE1EC5">
        <w:rPr>
          <w:rFonts w:ascii="Arial" w:hAnsi="Arial" w:cs="Arial"/>
        </w:rPr>
        <w:t>work</w:t>
      </w:r>
      <w:r w:rsidRPr="001B20C6">
        <w:rPr>
          <w:rFonts w:ascii="Arial" w:hAnsi="Arial" w:cs="Arial"/>
        </w:rPr>
        <w:t xml:space="preserve">, or off-site in connection with any </w:t>
      </w:r>
      <w:r w:rsidR="00AE3B3A">
        <w:rPr>
          <w:rFonts w:ascii="Arial" w:hAnsi="Arial" w:cs="Arial"/>
          <w:highlight w:val="yellow"/>
        </w:rPr>
        <w:t>NSO</w:t>
      </w:r>
      <w:r w:rsidRPr="001B20C6">
        <w:rPr>
          <w:rFonts w:ascii="Arial" w:hAnsi="Arial" w:cs="Arial"/>
        </w:rPr>
        <w:t xml:space="preserve"> related activities</w:t>
      </w:r>
    </w:p>
    <w:p w14:paraId="52C66A59" w14:textId="77777777" w:rsidR="00022D99" w:rsidRPr="00773863" w:rsidRDefault="00773863" w:rsidP="00D779E9">
      <w:pPr>
        <w:pStyle w:val="ListParagraph"/>
        <w:numPr>
          <w:ilvl w:val="0"/>
          <w:numId w:val="2"/>
        </w:numPr>
        <w:spacing w:after="0" w:line="360" w:lineRule="auto"/>
        <w:jc w:val="both"/>
        <w:rPr>
          <w:rFonts w:ascii="Arial" w:hAnsi="Arial" w:cs="Arial"/>
        </w:rPr>
      </w:pPr>
      <w:r w:rsidRPr="00773863">
        <w:rPr>
          <w:rFonts w:ascii="Arial" w:hAnsi="Arial" w:cs="Arial"/>
        </w:rPr>
        <w:t>operating a vehicle, tools, or equipment while under the influence</w:t>
      </w:r>
      <w:r>
        <w:rPr>
          <w:rFonts w:ascii="Arial" w:hAnsi="Arial" w:cs="Arial"/>
        </w:rPr>
        <w:t xml:space="preserve"> of any drug (legal / Illegal / prescribed) or alcohol</w:t>
      </w:r>
      <w:r w:rsidR="00022D99" w:rsidRPr="00773863">
        <w:rPr>
          <w:rFonts w:ascii="Arial" w:hAnsi="Arial" w:cs="Arial"/>
        </w:rPr>
        <w:t>.</w:t>
      </w:r>
    </w:p>
    <w:p w14:paraId="20EAC2E2" w14:textId="77777777" w:rsidR="00022D99" w:rsidRPr="00F63F76" w:rsidRDefault="00022D99" w:rsidP="00F63F76">
      <w:pPr>
        <w:spacing w:after="0" w:line="240" w:lineRule="auto"/>
        <w:jc w:val="both"/>
        <w:rPr>
          <w:rFonts w:ascii="Arial" w:hAnsi="Arial" w:cs="Arial"/>
        </w:rPr>
      </w:pPr>
    </w:p>
    <w:p w14:paraId="694316D0" w14:textId="6F143DE1" w:rsidR="00022D99" w:rsidRPr="00E113C1" w:rsidRDefault="00022D99" w:rsidP="00D9778E">
      <w:pPr>
        <w:spacing w:after="0" w:line="360" w:lineRule="auto"/>
        <w:jc w:val="both"/>
        <w:rPr>
          <w:rFonts w:ascii="Arial" w:hAnsi="Arial" w:cs="Arial"/>
        </w:rPr>
      </w:pPr>
      <w:r w:rsidRPr="00E113C1">
        <w:rPr>
          <w:rFonts w:ascii="Arial" w:hAnsi="Arial" w:cs="Arial"/>
        </w:rPr>
        <w:t xml:space="preserve">“At work” includes, but is not limited to, meal periods, scheduled breaks, while on the premises of </w:t>
      </w:r>
      <w:r w:rsidR="00AE3B3A">
        <w:rPr>
          <w:rFonts w:ascii="Arial" w:hAnsi="Arial" w:cs="Arial"/>
          <w:highlight w:val="yellow"/>
        </w:rPr>
        <w:t>NSO</w:t>
      </w:r>
      <w:r w:rsidRPr="00E113C1">
        <w:rPr>
          <w:rFonts w:ascii="Arial" w:hAnsi="Arial" w:cs="Arial"/>
        </w:rPr>
        <w:t xml:space="preserve"> or at any other location during the employee’s course of employment.  </w:t>
      </w:r>
    </w:p>
    <w:p w14:paraId="4DCF2B0A" w14:textId="77777777" w:rsidR="00022D99" w:rsidRDefault="00022D99" w:rsidP="00F63F76">
      <w:pPr>
        <w:spacing w:after="0" w:line="240" w:lineRule="auto"/>
        <w:jc w:val="both"/>
        <w:rPr>
          <w:rFonts w:ascii="Arial" w:hAnsi="Arial" w:cs="Arial"/>
        </w:rPr>
      </w:pPr>
    </w:p>
    <w:p w14:paraId="1FB2F3AE" w14:textId="160F45FD" w:rsidR="00F63F76" w:rsidRPr="00773863" w:rsidRDefault="00F63F76" w:rsidP="00773863">
      <w:pPr>
        <w:spacing w:after="0" w:line="360" w:lineRule="auto"/>
        <w:ind w:right="200"/>
        <w:jc w:val="both"/>
        <w:rPr>
          <w:rFonts w:ascii="Arial" w:hAnsi="Arial" w:cs="Arial"/>
        </w:rPr>
      </w:pPr>
      <w:r w:rsidRPr="00773863">
        <w:rPr>
          <w:rFonts w:ascii="Arial" w:hAnsi="Arial" w:cs="Arial"/>
          <w:b/>
        </w:rPr>
        <w:t>Medical Cannabis</w:t>
      </w:r>
      <w:r w:rsidRPr="00773863">
        <w:rPr>
          <w:rFonts w:ascii="Arial" w:hAnsi="Arial" w:cs="Arial"/>
        </w:rPr>
        <w:t xml:space="preserve">:  Any employee using cannabis for medicinal purposes must provide the </w:t>
      </w:r>
      <w:r w:rsidR="00AE3B3A">
        <w:rPr>
          <w:rFonts w:ascii="Arial" w:hAnsi="Arial" w:cs="Arial"/>
          <w:highlight w:val="yellow"/>
        </w:rPr>
        <w:t>NSO</w:t>
      </w:r>
      <w:r w:rsidRPr="00773863">
        <w:rPr>
          <w:rFonts w:ascii="Arial" w:hAnsi="Arial" w:cs="Arial"/>
        </w:rPr>
        <w:t xml:space="preserve"> with medical authorization prior to using cannabis at work in order to properly assess the </w:t>
      </w:r>
      <w:r w:rsidRPr="00773863">
        <w:rPr>
          <w:rFonts w:ascii="Arial" w:hAnsi="Arial" w:cs="Arial"/>
        </w:rPr>
        <w:lastRenderedPageBreak/>
        <w:t xml:space="preserve">employee’s ability to perform his/her work in a safe and competent manner and any possible </w:t>
      </w:r>
      <w:r w:rsidR="00773863">
        <w:rPr>
          <w:rFonts w:ascii="Arial" w:hAnsi="Arial" w:cs="Arial"/>
        </w:rPr>
        <w:t xml:space="preserve">restrictions and/or </w:t>
      </w:r>
      <w:r w:rsidRPr="00773863">
        <w:rPr>
          <w:rFonts w:ascii="Arial" w:hAnsi="Arial" w:cs="Arial"/>
        </w:rPr>
        <w:t xml:space="preserve">accommodations.  </w:t>
      </w:r>
    </w:p>
    <w:p w14:paraId="08777FE1" w14:textId="77777777" w:rsidR="00F63F76" w:rsidRPr="0081366D" w:rsidRDefault="00F63F76" w:rsidP="00F63F76">
      <w:pPr>
        <w:spacing w:after="0" w:line="245" w:lineRule="auto"/>
        <w:ind w:right="200"/>
        <w:jc w:val="both"/>
        <w:rPr>
          <w:rFonts w:ascii="Arial" w:hAnsi="Arial" w:cs="Arial"/>
          <w:highlight w:val="yellow"/>
        </w:rPr>
      </w:pPr>
    </w:p>
    <w:p w14:paraId="6B7190FC" w14:textId="77777777" w:rsidR="00022D99" w:rsidRDefault="00773863" w:rsidP="00D9778E">
      <w:pPr>
        <w:spacing w:after="0" w:line="360" w:lineRule="auto"/>
        <w:jc w:val="both"/>
        <w:rPr>
          <w:rFonts w:ascii="Arial" w:hAnsi="Arial" w:cs="Arial"/>
        </w:rPr>
      </w:pPr>
      <w:r>
        <w:rPr>
          <w:rFonts w:ascii="Arial" w:hAnsi="Arial" w:cs="Arial"/>
        </w:rPr>
        <w:t>M</w:t>
      </w:r>
      <w:r w:rsidR="00022D99" w:rsidRPr="00E113C1">
        <w:rPr>
          <w:rFonts w:ascii="Arial" w:hAnsi="Arial" w:cs="Arial"/>
        </w:rPr>
        <w:t xml:space="preserve">any prescription and over-the-counter drugs can </w:t>
      </w:r>
      <w:r>
        <w:rPr>
          <w:rFonts w:ascii="Arial" w:hAnsi="Arial" w:cs="Arial"/>
        </w:rPr>
        <w:t xml:space="preserve">also </w:t>
      </w:r>
      <w:r w:rsidR="00022D99" w:rsidRPr="00E113C1">
        <w:rPr>
          <w:rFonts w:ascii="Arial" w:hAnsi="Arial" w:cs="Arial"/>
        </w:rPr>
        <w:t xml:space="preserve">negatively affect an individual’s ability to perform work (ex. drowsiness, etc.), </w:t>
      </w:r>
      <w:r>
        <w:rPr>
          <w:rFonts w:ascii="Arial" w:hAnsi="Arial" w:cs="Arial"/>
        </w:rPr>
        <w:t xml:space="preserve">so </w:t>
      </w:r>
      <w:r w:rsidR="00022D99" w:rsidRPr="00E113C1">
        <w:rPr>
          <w:rFonts w:ascii="Arial" w:hAnsi="Arial" w:cs="Arial"/>
        </w:rPr>
        <w:t>please use your judgement prior to commencing work if any medication you are on may affect your ability to safely perform your job.  Speak to your manager if you have concerns about your ability to safely perform your job.</w:t>
      </w:r>
    </w:p>
    <w:p w14:paraId="7ED400DD" w14:textId="77777777" w:rsidR="00AF27EB" w:rsidRDefault="00AF27EB" w:rsidP="00D9778E">
      <w:pPr>
        <w:spacing w:after="0" w:line="360" w:lineRule="auto"/>
        <w:jc w:val="both"/>
        <w:rPr>
          <w:rFonts w:ascii="Arial" w:hAnsi="Arial" w:cs="Arial"/>
        </w:rPr>
      </w:pPr>
    </w:p>
    <w:p w14:paraId="26321F17" w14:textId="153EC0AC" w:rsidR="0081366D" w:rsidRPr="00773863" w:rsidRDefault="0081366D" w:rsidP="00773863">
      <w:pPr>
        <w:spacing w:line="360" w:lineRule="auto"/>
        <w:ind w:right="-115"/>
        <w:jc w:val="both"/>
        <w:rPr>
          <w:rFonts w:ascii="Arial" w:hAnsi="Arial" w:cs="Arial"/>
        </w:rPr>
      </w:pPr>
      <w:r w:rsidRPr="00773863">
        <w:rPr>
          <w:rFonts w:ascii="Arial" w:hAnsi="Arial" w:cs="Arial"/>
        </w:rPr>
        <w:t xml:space="preserve">The </w:t>
      </w:r>
      <w:r w:rsidR="00AE3B3A">
        <w:rPr>
          <w:rFonts w:ascii="Arial" w:hAnsi="Arial" w:cs="Arial"/>
          <w:highlight w:val="yellow"/>
        </w:rPr>
        <w:t>NSO</w:t>
      </w:r>
      <w:r w:rsidRPr="00773863">
        <w:rPr>
          <w:rFonts w:ascii="Arial" w:hAnsi="Arial" w:cs="Arial"/>
        </w:rPr>
        <w:t xml:space="preserve"> reserves the right to temporarily remove, re-assign or suspend an employee pending a determination of the employee’s fitness for work in accordance with this policy. </w:t>
      </w:r>
    </w:p>
    <w:p w14:paraId="6BDF721F" w14:textId="77777777" w:rsidR="0081366D" w:rsidRPr="00F63F76" w:rsidRDefault="0081366D" w:rsidP="00F63F76">
      <w:pPr>
        <w:spacing w:after="0" w:line="240" w:lineRule="auto"/>
        <w:jc w:val="both"/>
        <w:rPr>
          <w:rFonts w:ascii="Arial" w:hAnsi="Arial" w:cs="Arial"/>
        </w:rPr>
      </w:pPr>
    </w:p>
    <w:p w14:paraId="7629F503"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Breach of this policy </w:t>
      </w:r>
      <w:r w:rsidR="00AF27EB">
        <w:rPr>
          <w:rFonts w:ascii="Arial" w:hAnsi="Arial" w:cs="Arial"/>
        </w:rPr>
        <w:t>may</w:t>
      </w:r>
      <w:r w:rsidRPr="00E113C1">
        <w:rPr>
          <w:rFonts w:ascii="Arial" w:hAnsi="Arial" w:cs="Arial"/>
        </w:rPr>
        <w:t xml:space="preserve"> result in disciplinary action up to and including immediate termination of employment.  </w:t>
      </w:r>
    </w:p>
    <w:p w14:paraId="42A967B4" w14:textId="77777777" w:rsidR="00022D99" w:rsidRPr="00F63F76" w:rsidRDefault="00022D99" w:rsidP="00F63F76">
      <w:pPr>
        <w:spacing w:after="0" w:line="240" w:lineRule="auto"/>
        <w:jc w:val="both"/>
        <w:rPr>
          <w:rFonts w:ascii="Arial" w:hAnsi="Arial" w:cs="Arial"/>
        </w:rPr>
      </w:pPr>
    </w:p>
    <w:p w14:paraId="77FC48B7" w14:textId="6FB928F3" w:rsidR="0065353D" w:rsidRDefault="0065353D" w:rsidP="0065353D">
      <w:pPr>
        <w:spacing w:line="360" w:lineRule="auto"/>
        <w:jc w:val="both"/>
        <w:rPr>
          <w:rFonts w:ascii="Arial" w:hAnsi="Arial" w:cs="Arial"/>
        </w:rPr>
      </w:pPr>
      <w:r w:rsidRPr="00E8072F">
        <w:rPr>
          <w:rFonts w:ascii="Arial" w:hAnsi="Arial" w:cs="Arial"/>
        </w:rPr>
        <w:t xml:space="preserve">Employees who lose their driving license, for any reason including drug and alcohol related, and whose positions with </w:t>
      </w:r>
      <w:r>
        <w:rPr>
          <w:rFonts w:ascii="Arial" w:hAnsi="Arial" w:cs="Arial"/>
        </w:rPr>
        <w:t xml:space="preserve">the </w:t>
      </w:r>
      <w:r w:rsidR="00AE3B3A">
        <w:rPr>
          <w:rFonts w:ascii="Arial" w:hAnsi="Arial" w:cs="Arial"/>
          <w:highlight w:val="yellow"/>
        </w:rPr>
        <w:t>NSO</w:t>
      </w:r>
      <w:r w:rsidRPr="00E8072F">
        <w:rPr>
          <w:rFonts w:ascii="Arial" w:hAnsi="Arial" w:cs="Arial"/>
        </w:rPr>
        <w:t xml:space="preserve"> involve driving as a part of their work, risk termination for the inability to fulfill their job duties due to their own actions.</w:t>
      </w:r>
      <w:r>
        <w:rPr>
          <w:rFonts w:ascii="Arial" w:hAnsi="Arial" w:cs="Arial"/>
        </w:rPr>
        <w:t xml:space="preserve">  Similarly, individuals</w:t>
      </w:r>
      <w:r w:rsidRPr="00E8072F">
        <w:rPr>
          <w:rFonts w:ascii="Arial" w:hAnsi="Arial" w:cs="Arial"/>
        </w:rPr>
        <w:t xml:space="preserve"> who</w:t>
      </w:r>
      <w:r>
        <w:rPr>
          <w:rFonts w:ascii="Arial" w:hAnsi="Arial" w:cs="Arial"/>
        </w:rPr>
        <w:t xml:space="preserve"> </w:t>
      </w:r>
      <w:r w:rsidRPr="00E8072F">
        <w:rPr>
          <w:rFonts w:ascii="Arial" w:hAnsi="Arial" w:cs="Arial"/>
        </w:rPr>
        <w:t xml:space="preserve">lose their driving license </w:t>
      </w:r>
      <w:r>
        <w:rPr>
          <w:rFonts w:ascii="Arial" w:hAnsi="Arial" w:cs="Arial"/>
        </w:rPr>
        <w:t xml:space="preserve">yet </w:t>
      </w:r>
      <w:r w:rsidRPr="00E8072F">
        <w:rPr>
          <w:rFonts w:ascii="Arial" w:hAnsi="Arial" w:cs="Arial"/>
        </w:rPr>
        <w:t xml:space="preserve">require transportation to and from work, must find a way to meet their job responsibilities, </w:t>
      </w:r>
      <w:r w:rsidRPr="00E205BA">
        <w:rPr>
          <w:rFonts w:ascii="Arial" w:hAnsi="Arial" w:cs="Arial"/>
        </w:rPr>
        <w:t>at their own cost</w:t>
      </w:r>
      <w:r w:rsidRPr="00E8072F">
        <w:rPr>
          <w:rFonts w:ascii="Arial" w:hAnsi="Arial" w:cs="Arial"/>
        </w:rPr>
        <w:t>, or risk termination for the inability to fulfill their job duties due to their own actions.</w:t>
      </w:r>
      <w:r>
        <w:rPr>
          <w:rFonts w:ascii="Arial" w:hAnsi="Arial" w:cs="Arial"/>
        </w:rPr>
        <w:t xml:space="preserve">  </w:t>
      </w:r>
    </w:p>
    <w:p w14:paraId="1B1B26E2" w14:textId="77777777" w:rsidR="0065353D" w:rsidRPr="00E113C1" w:rsidRDefault="0065353D" w:rsidP="00D9778E">
      <w:pPr>
        <w:spacing w:after="0" w:line="360" w:lineRule="auto"/>
        <w:jc w:val="both"/>
        <w:rPr>
          <w:rFonts w:ascii="Arial" w:hAnsi="Arial" w:cs="Arial"/>
        </w:rPr>
      </w:pPr>
    </w:p>
    <w:p w14:paraId="7BAF754E" w14:textId="77777777" w:rsidR="001B20C6" w:rsidRDefault="001B20C6">
      <w:pPr>
        <w:rPr>
          <w:rFonts w:ascii="Arial" w:hAnsi="Arial" w:cs="Arial"/>
        </w:rPr>
      </w:pPr>
      <w:r>
        <w:rPr>
          <w:rFonts w:ascii="Arial" w:hAnsi="Arial" w:cs="Arial"/>
        </w:rPr>
        <w:br w:type="page"/>
      </w:r>
    </w:p>
    <w:p w14:paraId="15341CF0" w14:textId="4ACD7C4E" w:rsidR="00022D99" w:rsidRPr="00E113C1" w:rsidRDefault="00022D99" w:rsidP="001B20C6">
      <w:pPr>
        <w:pStyle w:val="Heading2"/>
      </w:pPr>
      <w:bookmarkStart w:id="18" w:name="_Toc18360996"/>
      <w:r w:rsidRPr="00E113C1">
        <w:lastRenderedPageBreak/>
        <w:t xml:space="preserve">2.10 </w:t>
      </w:r>
      <w:r w:rsidR="001439EC">
        <w:t xml:space="preserve"> </w:t>
      </w:r>
      <w:r w:rsidR="00987D3D">
        <w:t xml:space="preserve"> </w:t>
      </w:r>
      <w:r w:rsidRPr="00E113C1">
        <w:t>SMOKING</w:t>
      </w:r>
      <w:bookmarkEnd w:id="18"/>
    </w:p>
    <w:p w14:paraId="23173AB7" w14:textId="140C5573" w:rsidR="00B14233" w:rsidRDefault="00B14233" w:rsidP="00D9778E">
      <w:pPr>
        <w:spacing w:after="0" w:line="360" w:lineRule="auto"/>
        <w:jc w:val="both"/>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698176" behindDoc="0" locked="0" layoutInCell="1" allowOverlap="1" wp14:anchorId="2014CA00" wp14:editId="031B5EEB">
                <wp:simplePos x="0" y="0"/>
                <wp:positionH relativeFrom="page">
                  <wp:posOffset>1622425</wp:posOffset>
                </wp:positionH>
                <wp:positionV relativeFrom="paragraph">
                  <wp:posOffset>103505</wp:posOffset>
                </wp:positionV>
                <wp:extent cx="4805680" cy="719455"/>
                <wp:effectExtent l="19050" t="19050" r="13970" b="2349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719455"/>
                        </a:xfrm>
                        <a:prstGeom prst="rect">
                          <a:avLst/>
                        </a:prstGeom>
                        <a:solidFill>
                          <a:srgbClr val="FFFFFF"/>
                        </a:solidFill>
                        <a:ln w="38100">
                          <a:solidFill>
                            <a:srgbClr val="FF0000"/>
                          </a:solidFill>
                          <a:miter lim="800000"/>
                          <a:headEnd/>
                          <a:tailEnd/>
                        </a:ln>
                      </wps:spPr>
                      <wps:txbx>
                        <w:txbxContent>
                          <w:p w14:paraId="67AE5DA6" w14:textId="367579E9" w:rsidR="00E47129" w:rsidRDefault="00E47129" w:rsidP="00D779E9">
                            <w:pPr>
                              <w:pStyle w:val="ListParagraph"/>
                              <w:numPr>
                                <w:ilvl w:val="0"/>
                                <w:numId w:val="30"/>
                              </w:numPr>
                              <w:rPr>
                                <w:rFonts w:ascii="Arial" w:hAnsi="Arial" w:cs="Arial"/>
                                <w:b/>
                                <w:bCs/>
                                <w:color w:val="0000FF"/>
                              </w:rPr>
                            </w:pPr>
                            <w:r>
                              <w:rPr>
                                <w:rFonts w:ascii="Arial" w:hAnsi="Arial" w:cs="Arial"/>
                                <w:b/>
                                <w:bCs/>
                                <w:color w:val="0000FF"/>
                              </w:rPr>
                              <w:t>Include if needed/desired.  Many by-laws have already limited smoking at the workplace.</w:t>
                            </w:r>
                          </w:p>
                          <w:p w14:paraId="19CFF323" w14:textId="77777777" w:rsidR="00E47129" w:rsidRPr="00ED15C6" w:rsidRDefault="00E47129" w:rsidP="00D779E9">
                            <w:pPr>
                              <w:pStyle w:val="ListParagraph"/>
                              <w:numPr>
                                <w:ilvl w:val="0"/>
                                <w:numId w:val="30"/>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4CA00" id="Text Box 19" o:spid="_x0000_s1044" type="#_x0000_t202" style="position:absolute;left:0;text-align:left;margin-left:127.75pt;margin-top:8.15pt;width:378.4pt;height:56.6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" strokecolor="red" strokeweight="3pt">
                <v:textbox>
                  <w:txbxContent>
                    <w:p w14:paraId="67AE5DA6" w14:textId="367579E9" w:rsidR="00E47129" w:rsidRDefault="00E47129" w:rsidP="00D779E9">
                      <w:pPr>
                        <w:pStyle w:val="ListParagraph"/>
                        <w:numPr>
                          <w:ilvl w:val="0"/>
                          <w:numId w:val="30"/>
                        </w:numPr>
                        <w:rPr>
                          <w:rFonts w:ascii="Arial" w:hAnsi="Arial" w:cs="Arial"/>
                          <w:b/>
                          <w:bCs/>
                          <w:color w:val="0000FF"/>
                        </w:rPr>
                      </w:pPr>
                      <w:r>
                        <w:rPr>
                          <w:rFonts w:ascii="Arial" w:hAnsi="Arial" w:cs="Arial"/>
                          <w:b/>
                          <w:bCs/>
                          <w:color w:val="0000FF"/>
                        </w:rPr>
                        <w:t>Include if needed/desired.  Many by-laws have already limited smoking at the workplace.</w:t>
                      </w:r>
                    </w:p>
                    <w:p w14:paraId="19CFF323" w14:textId="77777777" w:rsidR="00E47129" w:rsidRPr="00ED15C6" w:rsidRDefault="00E47129" w:rsidP="00D779E9">
                      <w:pPr>
                        <w:pStyle w:val="ListParagraph"/>
                        <w:numPr>
                          <w:ilvl w:val="0"/>
                          <w:numId w:val="30"/>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page"/>
              </v:shape>
            </w:pict>
          </mc:Fallback>
        </mc:AlternateContent>
      </w:r>
    </w:p>
    <w:p w14:paraId="6A3BC9D5" w14:textId="73F0214F" w:rsidR="00B14233" w:rsidRDefault="00B14233" w:rsidP="00D9778E">
      <w:pPr>
        <w:spacing w:after="0" w:line="360" w:lineRule="auto"/>
        <w:jc w:val="both"/>
        <w:rPr>
          <w:rFonts w:ascii="Arial" w:hAnsi="Arial" w:cs="Arial"/>
        </w:rPr>
      </w:pPr>
    </w:p>
    <w:p w14:paraId="0B46D05F" w14:textId="3836E54F" w:rsidR="00022D99" w:rsidRDefault="00022D99" w:rsidP="00D9778E">
      <w:pPr>
        <w:spacing w:after="0" w:line="360" w:lineRule="auto"/>
        <w:jc w:val="both"/>
        <w:rPr>
          <w:rFonts w:ascii="Arial" w:hAnsi="Arial" w:cs="Arial"/>
        </w:rPr>
      </w:pPr>
    </w:p>
    <w:p w14:paraId="2D07DAF2" w14:textId="77777777" w:rsidR="00B14233" w:rsidRDefault="00B14233" w:rsidP="00D9778E">
      <w:pPr>
        <w:spacing w:after="0" w:line="360" w:lineRule="auto"/>
        <w:jc w:val="both"/>
        <w:rPr>
          <w:rFonts w:ascii="Arial" w:hAnsi="Arial" w:cs="Arial"/>
        </w:rPr>
      </w:pPr>
    </w:p>
    <w:p w14:paraId="36B4944B" w14:textId="1AF8C132"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does not permit smoking and/or the use of tobacco in any form</w:t>
      </w:r>
      <w:r w:rsidR="00247DB7">
        <w:rPr>
          <w:rFonts w:ascii="Arial" w:hAnsi="Arial" w:cs="Arial"/>
        </w:rPr>
        <w:t>, including vaping / e-cigarettes,</w:t>
      </w:r>
      <w:r w:rsidR="00022D99" w:rsidRPr="00E113C1">
        <w:rPr>
          <w:rFonts w:ascii="Arial" w:hAnsi="Arial" w:cs="Arial"/>
        </w:rPr>
        <w:t xml:space="preserve"> anywhere inside its premises by employees, </w:t>
      </w:r>
      <w:r w:rsidR="00C219BE">
        <w:rPr>
          <w:rFonts w:ascii="Arial" w:hAnsi="Arial" w:cs="Arial"/>
        </w:rPr>
        <w:t>stakeholders</w:t>
      </w:r>
      <w:r w:rsidR="00022D99" w:rsidRPr="00E113C1">
        <w:rPr>
          <w:rFonts w:ascii="Arial" w:hAnsi="Arial" w:cs="Arial"/>
        </w:rPr>
        <w:t xml:space="preserve">, </w:t>
      </w:r>
      <w:r w:rsidR="00F63F76">
        <w:rPr>
          <w:rFonts w:ascii="Arial" w:hAnsi="Arial" w:cs="Arial"/>
        </w:rPr>
        <w:t xml:space="preserve">visitors, </w:t>
      </w:r>
      <w:r w:rsidR="00022D99" w:rsidRPr="00E113C1">
        <w:rPr>
          <w:rFonts w:ascii="Arial" w:hAnsi="Arial" w:cs="Arial"/>
        </w:rPr>
        <w:t xml:space="preserve">or others.  </w:t>
      </w:r>
      <w:r>
        <w:rPr>
          <w:rFonts w:ascii="Arial" w:hAnsi="Arial" w:cs="Arial"/>
          <w:highlight w:val="yellow"/>
        </w:rPr>
        <w:t>NSO</w:t>
      </w:r>
      <w:r w:rsidR="00022D99" w:rsidRPr="00E113C1">
        <w:rPr>
          <w:rFonts w:ascii="Arial" w:hAnsi="Arial" w:cs="Arial"/>
        </w:rPr>
        <w:t>’s offices and facilities are strictly non-smoking.</w:t>
      </w:r>
    </w:p>
    <w:p w14:paraId="48A9DB89" w14:textId="77777777" w:rsidR="00022D99" w:rsidRPr="00E113C1" w:rsidRDefault="00022D99" w:rsidP="00D9778E">
      <w:pPr>
        <w:spacing w:after="0" w:line="360" w:lineRule="auto"/>
        <w:jc w:val="both"/>
        <w:rPr>
          <w:rFonts w:ascii="Arial" w:hAnsi="Arial" w:cs="Arial"/>
        </w:rPr>
      </w:pPr>
    </w:p>
    <w:p w14:paraId="3757EBE4" w14:textId="77777777" w:rsidR="00022D99" w:rsidRPr="00E113C1" w:rsidRDefault="00F63F76" w:rsidP="00D9778E">
      <w:pPr>
        <w:spacing w:after="0" w:line="360" w:lineRule="auto"/>
        <w:jc w:val="both"/>
        <w:rPr>
          <w:rFonts w:ascii="Arial" w:hAnsi="Arial" w:cs="Arial"/>
        </w:rPr>
      </w:pPr>
      <w:r>
        <w:rPr>
          <w:rFonts w:ascii="Arial" w:hAnsi="Arial" w:cs="Arial"/>
        </w:rPr>
        <w:t>Individuals</w:t>
      </w:r>
      <w:r w:rsidR="00022D99" w:rsidRPr="00E113C1">
        <w:rPr>
          <w:rFonts w:ascii="Arial" w:hAnsi="Arial" w:cs="Arial"/>
        </w:rPr>
        <w:t xml:space="preserve"> may smoke after exiting the building only if the smoking can be done in an inconspicuous place and away from any doors used by others.  Smoking is not permitted by, or near, the front door or any entrance where others might enter or where the smoke drifts back into the office and work areas.</w:t>
      </w:r>
    </w:p>
    <w:p w14:paraId="43014A7E" w14:textId="77777777" w:rsidR="00022D99" w:rsidRPr="00E113C1" w:rsidRDefault="00022D99" w:rsidP="00D9778E">
      <w:pPr>
        <w:spacing w:after="0" w:line="360" w:lineRule="auto"/>
        <w:jc w:val="both"/>
        <w:rPr>
          <w:rFonts w:ascii="Arial" w:hAnsi="Arial" w:cs="Arial"/>
        </w:rPr>
      </w:pPr>
    </w:p>
    <w:p w14:paraId="23939440" w14:textId="77777777" w:rsidR="00022D99" w:rsidRDefault="00022D99" w:rsidP="00D9778E">
      <w:pPr>
        <w:spacing w:after="0" w:line="360" w:lineRule="auto"/>
        <w:jc w:val="both"/>
        <w:rPr>
          <w:rFonts w:ascii="Arial" w:hAnsi="Arial" w:cs="Arial"/>
        </w:rPr>
      </w:pPr>
      <w:r w:rsidRPr="00E113C1">
        <w:rPr>
          <w:rFonts w:ascii="Arial" w:hAnsi="Arial" w:cs="Arial"/>
        </w:rPr>
        <w:t>Employees who wish to smoke may do so during their break times.  Please be courteous and use ashtrays to dispose of cigarette butts.</w:t>
      </w:r>
    </w:p>
    <w:p w14:paraId="6FAB11DF" w14:textId="77777777" w:rsidR="00247DB7" w:rsidRDefault="00247DB7" w:rsidP="00D9778E">
      <w:pPr>
        <w:spacing w:after="0" w:line="360" w:lineRule="auto"/>
        <w:jc w:val="both"/>
        <w:rPr>
          <w:rFonts w:ascii="Arial" w:hAnsi="Arial" w:cs="Arial"/>
        </w:rPr>
      </w:pPr>
    </w:p>
    <w:p w14:paraId="0DD8FDC1" w14:textId="3A2226C6" w:rsidR="00247DB7" w:rsidRPr="002F24E4" w:rsidRDefault="00247DB7" w:rsidP="00D9778E">
      <w:pPr>
        <w:spacing w:after="0" w:line="360" w:lineRule="auto"/>
        <w:jc w:val="both"/>
        <w:rPr>
          <w:rFonts w:ascii="Arial" w:hAnsi="Arial" w:cs="Arial"/>
        </w:rPr>
      </w:pPr>
      <w:r w:rsidRPr="001B20C6">
        <w:rPr>
          <w:rFonts w:ascii="Arial" w:hAnsi="Arial" w:cs="Arial"/>
          <w:b/>
        </w:rPr>
        <w:t>Note:</w:t>
      </w:r>
      <w:r w:rsidRPr="002F24E4">
        <w:rPr>
          <w:rFonts w:ascii="Arial" w:hAnsi="Arial" w:cs="Arial"/>
        </w:rPr>
        <w:t xml:space="preserve">  If there is a more restrictive provision, whether it is a municipal by-law or other Act or regulation, the more stringent rule will prevail.</w:t>
      </w:r>
    </w:p>
    <w:p w14:paraId="588B800C" w14:textId="77777777" w:rsidR="002F24E4" w:rsidRPr="002F24E4" w:rsidRDefault="002F24E4" w:rsidP="00D9778E">
      <w:pPr>
        <w:spacing w:after="0" w:line="360" w:lineRule="auto"/>
        <w:jc w:val="both"/>
        <w:rPr>
          <w:rFonts w:ascii="Arial" w:hAnsi="Arial" w:cs="Arial"/>
        </w:rPr>
      </w:pPr>
    </w:p>
    <w:p w14:paraId="44162782" w14:textId="457F04E0" w:rsidR="001D6929" w:rsidRDefault="00247DB7" w:rsidP="00247DB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247DB7">
        <w:rPr>
          <w:rFonts w:ascii="Arial" w:hAnsi="Arial" w:cs="Arial"/>
          <w:b/>
        </w:rPr>
        <w:t>Recreational cannabis</w:t>
      </w:r>
      <w:r>
        <w:rPr>
          <w:rFonts w:ascii="Arial" w:hAnsi="Arial" w:cs="Arial"/>
        </w:rPr>
        <w:t xml:space="preserve">: </w:t>
      </w:r>
      <w:r w:rsidR="00AE3B3A">
        <w:rPr>
          <w:rFonts w:ascii="Arial" w:hAnsi="Arial" w:cs="Arial"/>
          <w:highlight w:val="yellow"/>
        </w:rPr>
        <w:t>NSO</w:t>
      </w:r>
      <w:r w:rsidRPr="00E113C1">
        <w:rPr>
          <w:rFonts w:ascii="Arial" w:hAnsi="Arial" w:cs="Arial"/>
        </w:rPr>
        <w:t xml:space="preserve"> does not permit smoking and the use of </w:t>
      </w:r>
      <w:r w:rsidRPr="00247DB7">
        <w:rPr>
          <w:rFonts w:ascii="Arial" w:hAnsi="Arial" w:cs="Arial"/>
        </w:rPr>
        <w:t>recreational cannabis</w:t>
      </w:r>
      <w:r w:rsidRPr="00E113C1">
        <w:rPr>
          <w:rFonts w:ascii="Arial" w:hAnsi="Arial" w:cs="Arial"/>
        </w:rPr>
        <w:t xml:space="preserve"> in any form anywhere inside </w:t>
      </w:r>
      <w:r>
        <w:rPr>
          <w:rFonts w:ascii="Arial" w:hAnsi="Arial" w:cs="Arial"/>
        </w:rPr>
        <w:t xml:space="preserve">or outside </w:t>
      </w:r>
      <w:r w:rsidRPr="00E113C1">
        <w:rPr>
          <w:rFonts w:ascii="Arial" w:hAnsi="Arial" w:cs="Arial"/>
        </w:rPr>
        <w:t xml:space="preserve">its premises by employees, </w:t>
      </w:r>
      <w:r w:rsidR="00C219BE">
        <w:rPr>
          <w:rFonts w:ascii="Arial" w:hAnsi="Arial" w:cs="Arial"/>
        </w:rPr>
        <w:t>stakeholders</w:t>
      </w:r>
      <w:r w:rsidRPr="00E113C1">
        <w:rPr>
          <w:rFonts w:ascii="Arial" w:hAnsi="Arial" w:cs="Arial"/>
        </w:rPr>
        <w:t xml:space="preserve">, </w:t>
      </w:r>
      <w:r w:rsidR="00F63F76">
        <w:rPr>
          <w:rFonts w:ascii="Arial" w:hAnsi="Arial" w:cs="Arial"/>
        </w:rPr>
        <w:t xml:space="preserve">visitors, </w:t>
      </w:r>
      <w:r w:rsidRPr="00E113C1">
        <w:rPr>
          <w:rFonts w:ascii="Arial" w:hAnsi="Arial" w:cs="Arial"/>
        </w:rPr>
        <w:t>or other</w:t>
      </w:r>
      <w:r w:rsidR="00F63F76">
        <w:rPr>
          <w:rFonts w:ascii="Arial" w:hAnsi="Arial" w:cs="Arial"/>
        </w:rPr>
        <w:t>s</w:t>
      </w:r>
      <w:r w:rsidRPr="00E113C1">
        <w:rPr>
          <w:rFonts w:ascii="Arial" w:hAnsi="Arial" w:cs="Arial"/>
        </w:rPr>
        <w:t xml:space="preserve">.  </w:t>
      </w:r>
    </w:p>
    <w:p w14:paraId="20F68AC8" w14:textId="77777777" w:rsidR="001D6929" w:rsidRDefault="001D6929" w:rsidP="00247DB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14:paraId="2D36EB5B" w14:textId="643F040B" w:rsidR="00247DB7" w:rsidRPr="00E113C1" w:rsidRDefault="001D6929" w:rsidP="00247DB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b/>
        </w:rPr>
        <w:t>Medicinal</w:t>
      </w:r>
      <w:r w:rsidRPr="00247DB7">
        <w:rPr>
          <w:rFonts w:ascii="Arial" w:hAnsi="Arial" w:cs="Arial"/>
          <w:b/>
        </w:rPr>
        <w:t xml:space="preserve"> cannabis</w:t>
      </w:r>
      <w:r w:rsidR="001439EC">
        <w:rPr>
          <w:rFonts w:ascii="Arial" w:hAnsi="Arial" w:cs="Arial"/>
          <w:b/>
        </w:rPr>
        <w:t xml:space="preserve">: </w:t>
      </w:r>
      <w:r w:rsidR="00247DB7">
        <w:rPr>
          <w:rFonts w:ascii="Arial" w:hAnsi="Arial" w:cs="Arial"/>
        </w:rPr>
        <w:t>Employees using cannabis for medicinal purposes must advise their manager and provide supporting documentation before accommodations will be considered.</w:t>
      </w:r>
    </w:p>
    <w:p w14:paraId="2EEFCD96" w14:textId="77777777" w:rsidR="008D5E49" w:rsidRDefault="008D5E49" w:rsidP="00D9778E">
      <w:pPr>
        <w:spacing w:after="0" w:line="360" w:lineRule="auto"/>
        <w:jc w:val="both"/>
        <w:rPr>
          <w:rFonts w:ascii="Arial" w:hAnsi="Arial" w:cs="Arial"/>
        </w:rPr>
      </w:pPr>
    </w:p>
    <w:p w14:paraId="40AED0EE" w14:textId="77777777" w:rsidR="008D5E49" w:rsidRDefault="008D5E49">
      <w:pPr>
        <w:rPr>
          <w:rFonts w:ascii="Arial" w:hAnsi="Arial" w:cs="Arial"/>
        </w:rPr>
      </w:pPr>
      <w:r>
        <w:rPr>
          <w:rFonts w:ascii="Arial" w:hAnsi="Arial" w:cs="Arial"/>
        </w:rPr>
        <w:br w:type="page"/>
      </w:r>
    </w:p>
    <w:p w14:paraId="0D920159" w14:textId="45B75297" w:rsidR="00022D99" w:rsidRPr="00E113C1" w:rsidRDefault="00C158C8" w:rsidP="001B20C6">
      <w:pPr>
        <w:pStyle w:val="Heading2"/>
      </w:pPr>
      <w:bookmarkStart w:id="19" w:name="_Toc18360997"/>
      <w:r w:rsidRPr="001F232B">
        <w:rPr>
          <w:rFonts w:cs="Arial"/>
          <w:b w:val="0"/>
          <w:noProof/>
        </w:rPr>
        <w:lastRenderedPageBreak/>
        <mc:AlternateContent>
          <mc:Choice Requires="wps">
            <w:drawing>
              <wp:anchor distT="45720" distB="45720" distL="114300" distR="114300" simplePos="0" relativeHeight="251700224" behindDoc="0" locked="0" layoutInCell="1" allowOverlap="1" wp14:anchorId="7DCBAA5A" wp14:editId="7C2F04EF">
                <wp:simplePos x="0" y="0"/>
                <wp:positionH relativeFrom="page">
                  <wp:posOffset>947420</wp:posOffset>
                </wp:positionH>
                <wp:positionV relativeFrom="paragraph">
                  <wp:posOffset>243840</wp:posOffset>
                </wp:positionV>
                <wp:extent cx="5818505" cy="1042670"/>
                <wp:effectExtent l="19050" t="19050" r="10795"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042670"/>
                        </a:xfrm>
                        <a:prstGeom prst="rect">
                          <a:avLst/>
                        </a:prstGeom>
                        <a:solidFill>
                          <a:srgbClr val="FFFFFF"/>
                        </a:solidFill>
                        <a:ln w="38100">
                          <a:solidFill>
                            <a:srgbClr val="FF0000"/>
                          </a:solidFill>
                          <a:miter lim="800000"/>
                          <a:headEnd/>
                          <a:tailEnd/>
                        </a:ln>
                      </wps:spPr>
                      <wps:txbx>
                        <w:txbxContent>
                          <w:p w14:paraId="681163D5" w14:textId="6D500F83" w:rsidR="00E47129" w:rsidRDefault="00E47129" w:rsidP="00D779E9">
                            <w:pPr>
                              <w:pStyle w:val="ListParagraph"/>
                              <w:numPr>
                                <w:ilvl w:val="0"/>
                                <w:numId w:val="31"/>
                              </w:numPr>
                              <w:rPr>
                                <w:rFonts w:ascii="Arial" w:hAnsi="Arial" w:cs="Arial"/>
                                <w:b/>
                                <w:bCs/>
                                <w:color w:val="0000FF"/>
                              </w:rPr>
                            </w:pPr>
                            <w:r>
                              <w:rPr>
                                <w:rFonts w:ascii="Arial" w:hAnsi="Arial" w:cs="Arial"/>
                                <w:b/>
                                <w:bCs/>
                                <w:color w:val="0000FF"/>
                              </w:rPr>
                              <w:t xml:space="preserve">Important policy to clearly spell out your </w:t>
                            </w:r>
                            <w:r w:rsidR="00AE3B3A">
                              <w:rPr>
                                <w:rFonts w:ascii="Arial" w:hAnsi="Arial" w:cs="Arial"/>
                                <w:b/>
                                <w:bCs/>
                                <w:color w:val="0000FF"/>
                              </w:rPr>
                              <w:t>NSO</w:t>
                            </w:r>
                            <w:r>
                              <w:rPr>
                                <w:rFonts w:ascii="Arial" w:hAnsi="Arial" w:cs="Arial"/>
                                <w:b/>
                                <w:bCs/>
                                <w:color w:val="0000FF"/>
                              </w:rPr>
                              <w:t xml:space="preserve">’s expectations and  each employee’s responsibilities as well as emphasizing that employees can have no expectation of privacy/ownership when using </w:t>
                            </w:r>
                            <w:r w:rsidR="00AE3B3A">
                              <w:rPr>
                                <w:rFonts w:ascii="Arial" w:hAnsi="Arial" w:cs="Arial"/>
                                <w:b/>
                                <w:bCs/>
                                <w:color w:val="0000FF"/>
                              </w:rPr>
                              <w:t>NSO</w:t>
                            </w:r>
                            <w:r>
                              <w:rPr>
                                <w:rFonts w:ascii="Arial" w:hAnsi="Arial" w:cs="Arial"/>
                                <w:b/>
                                <w:bCs/>
                                <w:color w:val="0000FF"/>
                              </w:rPr>
                              <w:t xml:space="preserve"> property.</w:t>
                            </w:r>
                          </w:p>
                          <w:p w14:paraId="79F09F07" w14:textId="69A1B21E" w:rsidR="00E47129" w:rsidRDefault="00E47129" w:rsidP="00D779E9">
                            <w:pPr>
                              <w:pStyle w:val="ListParagraph"/>
                              <w:numPr>
                                <w:ilvl w:val="0"/>
                                <w:numId w:val="31"/>
                              </w:numPr>
                              <w:rPr>
                                <w:rFonts w:ascii="Arial" w:hAnsi="Arial" w:cs="Arial"/>
                                <w:b/>
                                <w:bCs/>
                                <w:color w:val="0000FF"/>
                              </w:rPr>
                            </w:pPr>
                            <w:r>
                              <w:rPr>
                                <w:rFonts w:ascii="Arial" w:hAnsi="Arial" w:cs="Arial"/>
                                <w:b/>
                                <w:bCs/>
                                <w:color w:val="0000FF"/>
                              </w:rPr>
                              <w:t xml:space="preserve">Read this carefully to ensure fit for your </w:t>
                            </w:r>
                            <w:r w:rsidR="00AE3B3A">
                              <w:rPr>
                                <w:rFonts w:ascii="Arial" w:hAnsi="Arial" w:cs="Arial"/>
                                <w:b/>
                                <w:bCs/>
                                <w:color w:val="0000FF"/>
                              </w:rPr>
                              <w:t>NSO</w:t>
                            </w:r>
                            <w:r>
                              <w:rPr>
                                <w:rFonts w:ascii="Arial" w:hAnsi="Arial" w:cs="Arial"/>
                                <w:b/>
                                <w:bCs/>
                                <w:color w:val="0000FF"/>
                              </w:rPr>
                              <w:t>.  Delete/add/edit as appropriate.</w:t>
                            </w:r>
                          </w:p>
                          <w:p w14:paraId="7E2FC8A7" w14:textId="77777777" w:rsidR="00E47129" w:rsidRPr="00ED15C6" w:rsidRDefault="00E47129" w:rsidP="00D779E9">
                            <w:pPr>
                              <w:pStyle w:val="ListParagraph"/>
                              <w:numPr>
                                <w:ilvl w:val="0"/>
                                <w:numId w:val="31"/>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BAA5A" id="Text Box 20" o:spid="_x0000_s1045" type="#_x0000_t202" style="position:absolute;left:0;text-align:left;margin-left:74.6pt;margin-top:19.2pt;width:458.15pt;height:82.1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" strokecolor="red" strokeweight="3pt">
                <v:textbox>
                  <w:txbxContent>
                    <w:p w14:paraId="681163D5" w14:textId="6D500F83" w:rsidR="00E47129" w:rsidRDefault="00E47129" w:rsidP="00D779E9">
                      <w:pPr>
                        <w:pStyle w:val="ListParagraph"/>
                        <w:numPr>
                          <w:ilvl w:val="0"/>
                          <w:numId w:val="31"/>
                        </w:numPr>
                        <w:rPr>
                          <w:rFonts w:ascii="Arial" w:hAnsi="Arial" w:cs="Arial"/>
                          <w:b/>
                          <w:bCs/>
                          <w:color w:val="0000FF"/>
                        </w:rPr>
                      </w:pPr>
                      <w:r>
                        <w:rPr>
                          <w:rFonts w:ascii="Arial" w:hAnsi="Arial" w:cs="Arial"/>
                          <w:b/>
                          <w:bCs/>
                          <w:color w:val="0000FF"/>
                        </w:rPr>
                        <w:t xml:space="preserve">Important policy to clearly spell out your </w:t>
                      </w:r>
                      <w:r w:rsidR="00AE3B3A">
                        <w:rPr>
                          <w:rFonts w:ascii="Arial" w:hAnsi="Arial" w:cs="Arial"/>
                          <w:b/>
                          <w:bCs/>
                          <w:color w:val="0000FF"/>
                        </w:rPr>
                        <w:t>NSO</w:t>
                      </w:r>
                      <w:r>
                        <w:rPr>
                          <w:rFonts w:ascii="Arial" w:hAnsi="Arial" w:cs="Arial"/>
                          <w:b/>
                          <w:bCs/>
                          <w:color w:val="0000FF"/>
                        </w:rPr>
                        <w:t xml:space="preserve">’s expectations and  each employee’s responsibilities as well as emphasizing that employees can have no expectation of privacy/ownership when using </w:t>
                      </w:r>
                      <w:r w:rsidR="00AE3B3A">
                        <w:rPr>
                          <w:rFonts w:ascii="Arial" w:hAnsi="Arial" w:cs="Arial"/>
                          <w:b/>
                          <w:bCs/>
                          <w:color w:val="0000FF"/>
                        </w:rPr>
                        <w:t>NSO</w:t>
                      </w:r>
                      <w:r>
                        <w:rPr>
                          <w:rFonts w:ascii="Arial" w:hAnsi="Arial" w:cs="Arial"/>
                          <w:b/>
                          <w:bCs/>
                          <w:color w:val="0000FF"/>
                        </w:rPr>
                        <w:t xml:space="preserve"> property.</w:t>
                      </w:r>
                    </w:p>
                    <w:p w14:paraId="79F09F07" w14:textId="69A1B21E" w:rsidR="00E47129" w:rsidRDefault="00E47129" w:rsidP="00D779E9">
                      <w:pPr>
                        <w:pStyle w:val="ListParagraph"/>
                        <w:numPr>
                          <w:ilvl w:val="0"/>
                          <w:numId w:val="31"/>
                        </w:numPr>
                        <w:rPr>
                          <w:rFonts w:ascii="Arial" w:hAnsi="Arial" w:cs="Arial"/>
                          <w:b/>
                          <w:bCs/>
                          <w:color w:val="0000FF"/>
                        </w:rPr>
                      </w:pPr>
                      <w:r>
                        <w:rPr>
                          <w:rFonts w:ascii="Arial" w:hAnsi="Arial" w:cs="Arial"/>
                          <w:b/>
                          <w:bCs/>
                          <w:color w:val="0000FF"/>
                        </w:rPr>
                        <w:t xml:space="preserve">Read this carefully to ensure fit for your </w:t>
                      </w:r>
                      <w:r w:rsidR="00AE3B3A">
                        <w:rPr>
                          <w:rFonts w:ascii="Arial" w:hAnsi="Arial" w:cs="Arial"/>
                          <w:b/>
                          <w:bCs/>
                          <w:color w:val="0000FF"/>
                        </w:rPr>
                        <w:t>NSO</w:t>
                      </w:r>
                      <w:r>
                        <w:rPr>
                          <w:rFonts w:ascii="Arial" w:hAnsi="Arial" w:cs="Arial"/>
                          <w:b/>
                          <w:bCs/>
                          <w:color w:val="0000FF"/>
                        </w:rPr>
                        <w:t>.  Delete/add/edit as appropriate.</w:t>
                      </w:r>
                    </w:p>
                    <w:p w14:paraId="7E2FC8A7" w14:textId="77777777" w:rsidR="00E47129" w:rsidRPr="00ED15C6" w:rsidRDefault="00E47129" w:rsidP="00D779E9">
                      <w:pPr>
                        <w:pStyle w:val="ListParagraph"/>
                        <w:numPr>
                          <w:ilvl w:val="0"/>
                          <w:numId w:val="31"/>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page"/>
              </v:shape>
            </w:pict>
          </mc:Fallback>
        </mc:AlternateContent>
      </w:r>
      <w:r w:rsidR="00022D99" w:rsidRPr="00E113C1">
        <w:t xml:space="preserve">2.11 </w:t>
      </w:r>
      <w:r w:rsidR="001439EC">
        <w:t xml:space="preserve"> </w:t>
      </w:r>
      <w:r w:rsidR="00022D99" w:rsidRPr="00E113C1">
        <w:t xml:space="preserve"> USE OF COMPANY PROPERTY</w:t>
      </w:r>
      <w:bookmarkEnd w:id="19"/>
    </w:p>
    <w:p w14:paraId="12D4A801" w14:textId="77777777" w:rsidR="00C158C8" w:rsidRPr="001B20C6" w:rsidRDefault="00C158C8" w:rsidP="00D9778E">
      <w:pPr>
        <w:spacing w:after="0" w:line="360" w:lineRule="auto"/>
        <w:jc w:val="both"/>
        <w:rPr>
          <w:rFonts w:ascii="Arial" w:hAnsi="Arial" w:cs="Arial"/>
          <w:sz w:val="14"/>
        </w:rPr>
      </w:pPr>
    </w:p>
    <w:p w14:paraId="015FAFFF" w14:textId="0FCB188F"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has a commitment and responsibility to its </w:t>
      </w:r>
      <w:r w:rsidR="00C219BE">
        <w:rPr>
          <w:rFonts w:ascii="Arial" w:hAnsi="Arial" w:cs="Arial"/>
        </w:rPr>
        <w:t>stakeholders</w:t>
      </w:r>
      <w:r w:rsidR="00DB0CE4">
        <w:rPr>
          <w:rFonts w:ascii="Arial" w:hAnsi="Arial" w:cs="Arial"/>
        </w:rPr>
        <w:t xml:space="preserve"> and</w:t>
      </w:r>
      <w:r w:rsidR="00022D99" w:rsidRPr="00E113C1">
        <w:rPr>
          <w:rFonts w:ascii="Arial" w:hAnsi="Arial" w:cs="Arial"/>
        </w:rPr>
        <w:t xml:space="preserve"> employees to ensure that communications of any kind, generated in any way, by the </w:t>
      </w:r>
      <w:r>
        <w:rPr>
          <w:rFonts w:ascii="Arial" w:hAnsi="Arial" w:cs="Arial"/>
          <w:highlight w:val="yellow"/>
        </w:rPr>
        <w:t>NSO</w:t>
      </w:r>
      <w:r w:rsidR="00022D99" w:rsidRPr="00E113C1">
        <w:rPr>
          <w:rFonts w:ascii="Arial" w:hAnsi="Arial" w:cs="Arial"/>
        </w:rPr>
        <w:t xml:space="preserve"> via </w:t>
      </w:r>
      <w:r>
        <w:rPr>
          <w:rFonts w:ascii="Arial" w:hAnsi="Arial" w:cs="Arial"/>
          <w:highlight w:val="yellow"/>
        </w:rPr>
        <w:t>NSO</w:t>
      </w:r>
      <w:r w:rsidR="00022D99" w:rsidRPr="00E113C1">
        <w:rPr>
          <w:rFonts w:ascii="Arial" w:hAnsi="Arial" w:cs="Arial"/>
        </w:rPr>
        <w:t xml:space="preserve"> property be strictly professional, appropriate and confidential when required.</w:t>
      </w:r>
    </w:p>
    <w:p w14:paraId="4EEF85CE" w14:textId="77777777" w:rsidR="00022D99" w:rsidRPr="001B20C6" w:rsidRDefault="00022D99" w:rsidP="00D9778E">
      <w:pPr>
        <w:spacing w:after="0" w:line="360" w:lineRule="auto"/>
        <w:jc w:val="both"/>
        <w:rPr>
          <w:rFonts w:ascii="Arial" w:hAnsi="Arial" w:cs="Arial"/>
          <w:sz w:val="14"/>
        </w:rPr>
      </w:pPr>
      <w:r w:rsidRPr="00E113C1">
        <w:rPr>
          <w:rFonts w:ascii="Arial" w:hAnsi="Arial" w:cs="Arial"/>
        </w:rPr>
        <w:t xml:space="preserve"> </w:t>
      </w:r>
    </w:p>
    <w:p w14:paraId="55ED0435" w14:textId="5C3EE7DA" w:rsidR="00CF2845" w:rsidRDefault="00022D99" w:rsidP="00D9778E">
      <w:pPr>
        <w:spacing w:after="0" w:line="360" w:lineRule="auto"/>
        <w:jc w:val="both"/>
        <w:rPr>
          <w:rFonts w:ascii="Arial" w:hAnsi="Arial" w:cs="Arial"/>
        </w:rPr>
      </w:pPr>
      <w:r w:rsidRPr="00E113C1">
        <w:rPr>
          <w:rFonts w:ascii="Arial" w:hAnsi="Arial" w:cs="Arial"/>
        </w:rPr>
        <w:t xml:space="preserve">As such, employees must be aware that all items provided by the </w:t>
      </w:r>
      <w:r w:rsidR="00AE3B3A">
        <w:rPr>
          <w:rFonts w:ascii="Arial" w:hAnsi="Arial" w:cs="Arial"/>
          <w:highlight w:val="yellow"/>
        </w:rPr>
        <w:t>NSO</w:t>
      </w:r>
      <w:r w:rsidRPr="00E113C1">
        <w:rPr>
          <w:rFonts w:ascii="Arial" w:hAnsi="Arial" w:cs="Arial"/>
        </w:rPr>
        <w:t xml:space="preserve">, including, but not limited </w:t>
      </w:r>
      <w:r w:rsidRPr="005F52B1">
        <w:rPr>
          <w:rFonts w:ascii="Arial" w:hAnsi="Arial" w:cs="Arial"/>
        </w:rPr>
        <w:t>to, tools, equipment, cell phones</w:t>
      </w:r>
      <w:r w:rsidR="00F952F3" w:rsidRPr="005F52B1">
        <w:rPr>
          <w:rFonts w:ascii="Arial" w:hAnsi="Arial" w:cs="Arial"/>
        </w:rPr>
        <w:t>,</w:t>
      </w:r>
      <w:r w:rsidRPr="005F52B1">
        <w:rPr>
          <w:rFonts w:ascii="Arial" w:hAnsi="Arial" w:cs="Arial"/>
        </w:rPr>
        <w:t xml:space="preserve"> desks, lockers, file cabinets, computer systems</w:t>
      </w:r>
      <w:r w:rsidR="00F952F3" w:rsidRPr="005F52B1">
        <w:rPr>
          <w:rFonts w:ascii="Arial" w:hAnsi="Arial" w:cs="Arial"/>
        </w:rPr>
        <w:t xml:space="preserve"> and </w:t>
      </w:r>
      <w:r w:rsidRPr="005F52B1">
        <w:rPr>
          <w:rFonts w:ascii="Arial" w:hAnsi="Arial" w:cs="Arial"/>
        </w:rPr>
        <w:t xml:space="preserve">software, </w:t>
      </w:r>
      <w:r w:rsidR="00F952F3" w:rsidRPr="005F52B1">
        <w:rPr>
          <w:rFonts w:ascii="Arial" w:hAnsi="Arial" w:cs="Arial"/>
        </w:rPr>
        <w:t xml:space="preserve">USB keys, </w:t>
      </w:r>
      <w:r w:rsidRPr="005F52B1">
        <w:rPr>
          <w:rFonts w:ascii="Arial" w:hAnsi="Arial" w:cs="Arial"/>
        </w:rPr>
        <w:t xml:space="preserve">facsimile machines, electronic mail, phones, voice mail, protective clothing, </w:t>
      </w:r>
      <w:r w:rsidR="00AE3B3A">
        <w:rPr>
          <w:rFonts w:ascii="Arial" w:hAnsi="Arial" w:cs="Arial"/>
          <w:highlight w:val="yellow"/>
        </w:rPr>
        <w:t>NSO</w:t>
      </w:r>
      <w:r w:rsidR="00F952F3" w:rsidRPr="005F52B1">
        <w:rPr>
          <w:rFonts w:ascii="Arial" w:hAnsi="Arial" w:cs="Arial"/>
        </w:rPr>
        <w:t xml:space="preserve"> </w:t>
      </w:r>
      <w:r w:rsidR="00F952F3" w:rsidRPr="00804B11">
        <w:rPr>
          <w:rFonts w:ascii="Arial" w:hAnsi="Arial" w:cs="Arial"/>
          <w:highlight w:val="cyan"/>
        </w:rPr>
        <w:t>uniform</w:t>
      </w:r>
      <w:r w:rsidR="00F952F3" w:rsidRPr="005F52B1">
        <w:rPr>
          <w:rFonts w:ascii="Arial" w:hAnsi="Arial" w:cs="Arial"/>
        </w:rPr>
        <w:t xml:space="preserve">, office/building keys, </w:t>
      </w:r>
      <w:r w:rsidRPr="005F52B1">
        <w:rPr>
          <w:rFonts w:ascii="Arial" w:hAnsi="Arial" w:cs="Arial"/>
        </w:rPr>
        <w:t xml:space="preserve">and other items, are </w:t>
      </w:r>
      <w:r w:rsidR="00AE3B3A">
        <w:rPr>
          <w:rFonts w:ascii="Arial" w:hAnsi="Arial" w:cs="Arial"/>
          <w:highlight w:val="yellow"/>
        </w:rPr>
        <w:t>NSO</w:t>
      </w:r>
      <w:r w:rsidRPr="0084442F">
        <w:rPr>
          <w:rFonts w:ascii="Arial" w:hAnsi="Arial" w:cs="Arial"/>
        </w:rPr>
        <w:t xml:space="preserve"> property and are to be used for </w:t>
      </w:r>
      <w:r w:rsidR="00AE3B3A">
        <w:rPr>
          <w:rFonts w:ascii="Arial" w:hAnsi="Arial" w:cs="Arial"/>
          <w:highlight w:val="yellow"/>
        </w:rPr>
        <w:t>NSO</w:t>
      </w:r>
      <w:r w:rsidRPr="0084442F">
        <w:rPr>
          <w:rFonts w:ascii="Arial" w:hAnsi="Arial" w:cs="Arial"/>
        </w:rPr>
        <w:t xml:space="preserve"> purposes only.</w:t>
      </w:r>
      <w:r w:rsidR="00C244E0">
        <w:rPr>
          <w:rFonts w:ascii="Arial" w:hAnsi="Arial" w:cs="Arial"/>
        </w:rPr>
        <w:t xml:space="preserve">  </w:t>
      </w:r>
      <w:r w:rsidR="00C244E0" w:rsidRPr="00E113C1">
        <w:rPr>
          <w:rFonts w:ascii="Arial" w:hAnsi="Arial" w:cs="Arial"/>
        </w:rPr>
        <w:t xml:space="preserve">Upon leaving </w:t>
      </w:r>
      <w:r w:rsidR="00AE3B3A">
        <w:rPr>
          <w:rFonts w:ascii="Arial" w:hAnsi="Arial" w:cs="Arial"/>
          <w:highlight w:val="yellow"/>
        </w:rPr>
        <w:t>NSO</w:t>
      </w:r>
      <w:r w:rsidR="00C244E0">
        <w:rPr>
          <w:rFonts w:ascii="Arial" w:hAnsi="Arial" w:cs="Arial"/>
        </w:rPr>
        <w:t>’s</w:t>
      </w:r>
      <w:r w:rsidR="00C244E0" w:rsidRPr="00E113C1">
        <w:rPr>
          <w:rFonts w:ascii="Arial" w:hAnsi="Arial" w:cs="Arial"/>
        </w:rPr>
        <w:t xml:space="preserve"> employment, employees must return all </w:t>
      </w:r>
      <w:r w:rsidR="00AE3B3A">
        <w:rPr>
          <w:rFonts w:ascii="Arial" w:hAnsi="Arial" w:cs="Arial"/>
          <w:highlight w:val="yellow"/>
        </w:rPr>
        <w:t>NSO</w:t>
      </w:r>
      <w:r w:rsidR="00C244E0" w:rsidRPr="00E113C1">
        <w:rPr>
          <w:rFonts w:ascii="Arial" w:hAnsi="Arial" w:cs="Arial"/>
        </w:rPr>
        <w:t xml:space="preserve"> property in good working condition by a specified date but no later than the last day of work.</w:t>
      </w:r>
    </w:p>
    <w:p w14:paraId="00C7386E" w14:textId="77777777" w:rsidR="00CF2845" w:rsidRDefault="00CF2845" w:rsidP="00C244E0">
      <w:pPr>
        <w:spacing w:after="0" w:line="240" w:lineRule="auto"/>
        <w:jc w:val="both"/>
        <w:rPr>
          <w:rFonts w:ascii="Arial" w:hAnsi="Arial" w:cs="Arial"/>
          <w:sz w:val="14"/>
        </w:rPr>
      </w:pPr>
    </w:p>
    <w:p w14:paraId="75CC78E6" w14:textId="52B84FD3" w:rsidR="002F24E4" w:rsidRPr="002F24E4" w:rsidRDefault="002F24E4" w:rsidP="002F24E4">
      <w:pPr>
        <w:spacing w:after="0" w:line="360" w:lineRule="auto"/>
        <w:jc w:val="both"/>
        <w:rPr>
          <w:rFonts w:ascii="Arial" w:hAnsi="Arial" w:cs="Arial"/>
          <w:sz w:val="14"/>
        </w:rPr>
      </w:pPr>
      <w:r w:rsidRPr="002F24E4">
        <w:rPr>
          <w:rFonts w:ascii="Arial" w:hAnsi="Arial" w:cs="Arial"/>
          <w:b/>
        </w:rPr>
        <w:t>Special note:</w:t>
      </w:r>
      <w:r w:rsidRPr="002F24E4">
        <w:rPr>
          <w:rFonts w:ascii="Arial" w:hAnsi="Arial" w:cs="Arial"/>
        </w:rPr>
        <w:t xml:space="preserve">  employees who have </w:t>
      </w:r>
      <w:r w:rsidR="00AE3B3A">
        <w:rPr>
          <w:rFonts w:ascii="Arial" w:hAnsi="Arial" w:cs="Arial"/>
          <w:highlight w:val="yellow"/>
        </w:rPr>
        <w:t>NSO</w:t>
      </w:r>
      <w:r w:rsidRPr="002F24E4">
        <w:rPr>
          <w:rFonts w:ascii="Arial" w:hAnsi="Arial" w:cs="Arial"/>
        </w:rPr>
        <w:t xml:space="preserve"> laptops, flash drives and/or other devices that contain confidential and proprietary </w:t>
      </w:r>
      <w:r w:rsidR="00AE3B3A">
        <w:rPr>
          <w:rFonts w:ascii="Arial" w:hAnsi="Arial" w:cs="Arial"/>
          <w:highlight w:val="yellow"/>
        </w:rPr>
        <w:t>NSO</w:t>
      </w:r>
      <w:r w:rsidRPr="002F24E4">
        <w:rPr>
          <w:rFonts w:ascii="Arial" w:hAnsi="Arial" w:cs="Arial"/>
        </w:rPr>
        <w:t xml:space="preserve"> information </w:t>
      </w:r>
      <w:r w:rsidR="00492350">
        <w:rPr>
          <w:rFonts w:ascii="Arial" w:hAnsi="Arial" w:cs="Arial"/>
        </w:rPr>
        <w:t>must</w:t>
      </w:r>
      <w:r w:rsidRPr="002F24E4">
        <w:rPr>
          <w:rFonts w:ascii="Arial" w:hAnsi="Arial" w:cs="Arial"/>
        </w:rPr>
        <w:t xml:space="preserve"> take all precautions to protect these devices and the information they contain when outside of the office.  For example, </w:t>
      </w:r>
      <w:r w:rsidR="00AE3B3A">
        <w:rPr>
          <w:rFonts w:ascii="Arial" w:hAnsi="Arial" w:cs="Arial"/>
          <w:highlight w:val="yellow"/>
        </w:rPr>
        <w:t>NSO</w:t>
      </w:r>
      <w:r w:rsidRPr="002F24E4">
        <w:rPr>
          <w:rFonts w:ascii="Arial" w:hAnsi="Arial" w:cs="Arial"/>
        </w:rPr>
        <w:t xml:space="preserve"> devices </w:t>
      </w:r>
      <w:r w:rsidR="00804B11">
        <w:rPr>
          <w:rFonts w:ascii="Arial" w:hAnsi="Arial" w:cs="Arial"/>
        </w:rPr>
        <w:t xml:space="preserve">must not be left </w:t>
      </w:r>
      <w:r w:rsidRPr="002F24E4">
        <w:rPr>
          <w:rFonts w:ascii="Arial" w:hAnsi="Arial" w:cs="Arial"/>
        </w:rPr>
        <w:t>out in the open in public spaces, visible in your vehicle, used for conducting personal matters or shared with others.</w:t>
      </w:r>
    </w:p>
    <w:p w14:paraId="4046FE73" w14:textId="77777777" w:rsidR="002F24E4" w:rsidRPr="006F0CB7" w:rsidRDefault="002F24E4" w:rsidP="00C244E0">
      <w:pPr>
        <w:spacing w:after="0" w:line="240" w:lineRule="auto"/>
        <w:jc w:val="both"/>
        <w:rPr>
          <w:rFonts w:ascii="Arial" w:hAnsi="Arial" w:cs="Arial"/>
          <w:sz w:val="14"/>
        </w:rPr>
      </w:pPr>
    </w:p>
    <w:p w14:paraId="7E9C608F" w14:textId="512A9A76" w:rsidR="00CF2845" w:rsidRDefault="00022D99" w:rsidP="00CF2845">
      <w:pPr>
        <w:spacing w:after="0" w:line="360" w:lineRule="auto"/>
        <w:jc w:val="both"/>
        <w:rPr>
          <w:rFonts w:ascii="Arial" w:hAnsi="Arial" w:cs="Arial"/>
        </w:rPr>
      </w:pPr>
      <w:r w:rsidRPr="0084442F">
        <w:rPr>
          <w:rFonts w:ascii="Arial" w:hAnsi="Arial" w:cs="Arial"/>
        </w:rPr>
        <w:t xml:space="preserve">Employees are responsible for items issued to them by the </w:t>
      </w:r>
      <w:r w:rsidR="00AE3B3A">
        <w:rPr>
          <w:rFonts w:ascii="Arial" w:hAnsi="Arial" w:cs="Arial"/>
          <w:highlight w:val="yellow"/>
        </w:rPr>
        <w:t>NSO</w:t>
      </w:r>
      <w:r w:rsidRPr="00E113C1">
        <w:rPr>
          <w:rFonts w:ascii="Arial" w:hAnsi="Arial" w:cs="Arial"/>
        </w:rPr>
        <w:t xml:space="preserve">, or in their possession or control. </w:t>
      </w:r>
      <w:r w:rsidR="00CF2845" w:rsidRPr="00CF2845">
        <w:rPr>
          <w:rFonts w:ascii="Arial" w:hAnsi="Arial" w:cs="Arial"/>
        </w:rPr>
        <w:t xml:space="preserve"> In the event that any </w:t>
      </w:r>
      <w:r w:rsidR="00AE3B3A">
        <w:rPr>
          <w:rFonts w:ascii="Arial" w:hAnsi="Arial" w:cs="Arial"/>
          <w:highlight w:val="yellow"/>
        </w:rPr>
        <w:t>NSO</w:t>
      </w:r>
      <w:r w:rsidR="00C244E0" w:rsidRPr="00CF2845">
        <w:rPr>
          <w:rFonts w:ascii="Arial" w:hAnsi="Arial" w:cs="Arial"/>
        </w:rPr>
        <w:t xml:space="preserve"> </w:t>
      </w:r>
      <w:r w:rsidR="00CF2845" w:rsidRPr="00CF2845">
        <w:rPr>
          <w:rFonts w:ascii="Arial" w:hAnsi="Arial" w:cs="Arial"/>
        </w:rPr>
        <w:t xml:space="preserve">property </w:t>
      </w:r>
      <w:r w:rsidR="00C244E0">
        <w:rPr>
          <w:rFonts w:ascii="Arial" w:hAnsi="Arial" w:cs="Arial"/>
        </w:rPr>
        <w:t>is damaged,</w:t>
      </w:r>
      <w:r w:rsidR="00CF2845" w:rsidRPr="00CF2845">
        <w:rPr>
          <w:rFonts w:ascii="Arial" w:hAnsi="Arial" w:cs="Arial"/>
        </w:rPr>
        <w:t xml:space="preserve"> lost</w:t>
      </w:r>
      <w:r w:rsidR="00C244E0">
        <w:rPr>
          <w:rFonts w:ascii="Arial" w:hAnsi="Arial" w:cs="Arial"/>
        </w:rPr>
        <w:t>,</w:t>
      </w:r>
      <w:r w:rsidR="00CF2845" w:rsidRPr="00CF2845">
        <w:rPr>
          <w:rFonts w:ascii="Arial" w:hAnsi="Arial" w:cs="Arial"/>
        </w:rPr>
        <w:t xml:space="preserve"> or stolen, employees are required to report the incident to the </w:t>
      </w:r>
      <w:r w:rsidR="00DB0CE4">
        <w:rPr>
          <w:rFonts w:ascii="Arial" w:hAnsi="Arial" w:cs="Arial"/>
        </w:rPr>
        <w:t>m</w:t>
      </w:r>
      <w:r w:rsidR="00CF2845" w:rsidRPr="00CF2845">
        <w:rPr>
          <w:rFonts w:ascii="Arial" w:hAnsi="Arial" w:cs="Arial"/>
        </w:rPr>
        <w:t>anager as soon as possible</w:t>
      </w:r>
      <w:r w:rsidR="00C244E0">
        <w:rPr>
          <w:rFonts w:ascii="Arial" w:hAnsi="Arial" w:cs="Arial"/>
        </w:rPr>
        <w:t>.</w:t>
      </w:r>
      <w:r w:rsidR="00C244E0">
        <w:rPr>
          <w:rFonts w:ascii="Arial" w:hAnsi="Arial" w:cs="Arial"/>
          <w:sz w:val="14"/>
        </w:rPr>
        <w:t xml:space="preserve">  </w:t>
      </w:r>
      <w:r w:rsidRPr="00E113C1">
        <w:rPr>
          <w:rFonts w:ascii="Arial" w:hAnsi="Arial" w:cs="Arial"/>
        </w:rPr>
        <w:t xml:space="preserve">Abuse of </w:t>
      </w:r>
      <w:r w:rsidR="00AE3B3A">
        <w:rPr>
          <w:rFonts w:ascii="Arial" w:hAnsi="Arial" w:cs="Arial"/>
          <w:highlight w:val="yellow"/>
        </w:rPr>
        <w:t>NSO</w:t>
      </w:r>
      <w:r w:rsidRPr="00E113C1">
        <w:rPr>
          <w:rFonts w:ascii="Arial" w:hAnsi="Arial" w:cs="Arial"/>
        </w:rPr>
        <w:t xml:space="preserve"> property and of this policy will lead to disciplinary action, up to and including termination, and/or legal action, and/or informing the authorities, as appropriate.</w:t>
      </w:r>
      <w:r w:rsidR="00C244E0">
        <w:rPr>
          <w:rFonts w:ascii="Arial" w:hAnsi="Arial" w:cs="Arial"/>
        </w:rPr>
        <w:t xml:space="preserve"> </w:t>
      </w:r>
      <w:r w:rsidR="00CF2845">
        <w:rPr>
          <w:rFonts w:ascii="Arial" w:hAnsi="Arial" w:cs="Arial"/>
        </w:rPr>
        <w:t xml:space="preserve"> </w:t>
      </w:r>
    </w:p>
    <w:p w14:paraId="50314589" w14:textId="77777777" w:rsidR="00022D99" w:rsidRPr="001B20C6" w:rsidRDefault="00022D99" w:rsidP="00D9778E">
      <w:pPr>
        <w:spacing w:after="0" w:line="360" w:lineRule="auto"/>
        <w:jc w:val="both"/>
        <w:rPr>
          <w:rFonts w:ascii="Arial" w:hAnsi="Arial" w:cs="Arial"/>
          <w:sz w:val="16"/>
        </w:rPr>
      </w:pPr>
    </w:p>
    <w:p w14:paraId="0D456EB7"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No Expectation of Privacy or Ownership</w:t>
      </w:r>
    </w:p>
    <w:p w14:paraId="3BB52312" w14:textId="63FBAAB5" w:rsidR="00022D99" w:rsidRPr="00E113C1" w:rsidRDefault="00022D99" w:rsidP="00D9778E">
      <w:pPr>
        <w:spacing w:after="0" w:line="360" w:lineRule="auto"/>
        <w:jc w:val="both"/>
        <w:rPr>
          <w:rFonts w:ascii="Arial" w:hAnsi="Arial" w:cs="Arial"/>
        </w:rPr>
      </w:pPr>
      <w:r w:rsidRPr="00E113C1">
        <w:rPr>
          <w:rFonts w:ascii="Arial" w:hAnsi="Arial" w:cs="Arial"/>
        </w:rPr>
        <w:t xml:space="preserve">Employees should have no expectations of privacy or ownership with respect to any the </w:t>
      </w:r>
      <w:r w:rsidR="00AE3B3A">
        <w:rPr>
          <w:rFonts w:ascii="Arial" w:hAnsi="Arial" w:cs="Arial"/>
          <w:highlight w:val="yellow"/>
        </w:rPr>
        <w:t>NSO</w:t>
      </w:r>
      <w:r w:rsidRPr="00E113C1">
        <w:rPr>
          <w:rFonts w:ascii="Arial" w:hAnsi="Arial" w:cs="Arial"/>
        </w:rPr>
        <w:t xml:space="preserve"> property.  The </w:t>
      </w:r>
      <w:r w:rsidR="00AE3B3A">
        <w:rPr>
          <w:rFonts w:ascii="Arial" w:hAnsi="Arial" w:cs="Arial"/>
          <w:highlight w:val="yellow"/>
        </w:rPr>
        <w:t>NSO</w:t>
      </w:r>
      <w:r w:rsidRPr="00E113C1">
        <w:rPr>
          <w:rFonts w:ascii="Arial" w:hAnsi="Arial" w:cs="Arial"/>
        </w:rPr>
        <w:t xml:space="preserve"> has the right to re-assign its property as it sees fit.  It is strongly advised that personal information and items not be kept at work / on the </w:t>
      </w:r>
      <w:r w:rsidR="00AE3B3A">
        <w:rPr>
          <w:rFonts w:ascii="Arial" w:hAnsi="Arial" w:cs="Arial"/>
          <w:highlight w:val="yellow"/>
        </w:rPr>
        <w:t>NSO</w:t>
      </w:r>
      <w:r w:rsidRPr="00E113C1">
        <w:rPr>
          <w:rFonts w:ascii="Arial" w:hAnsi="Arial" w:cs="Arial"/>
        </w:rPr>
        <w:t xml:space="preserve"> property.  </w:t>
      </w:r>
      <w:r w:rsidR="00AE3B3A">
        <w:rPr>
          <w:rFonts w:ascii="Arial" w:hAnsi="Arial" w:cs="Arial"/>
          <w:highlight w:val="yellow"/>
        </w:rPr>
        <w:t>NSO</w:t>
      </w:r>
      <w:r w:rsidRPr="00E113C1">
        <w:rPr>
          <w:rFonts w:ascii="Arial" w:hAnsi="Arial" w:cs="Arial"/>
        </w:rPr>
        <w:t xml:space="preserve"> is not responsible for any personal information stored on the </w:t>
      </w:r>
      <w:r w:rsidR="00AE3B3A">
        <w:rPr>
          <w:rFonts w:ascii="Arial" w:hAnsi="Arial" w:cs="Arial"/>
          <w:highlight w:val="yellow"/>
        </w:rPr>
        <w:t>NSO</w:t>
      </w:r>
      <w:r w:rsidRPr="00E113C1">
        <w:rPr>
          <w:rFonts w:ascii="Arial" w:hAnsi="Arial" w:cs="Arial"/>
        </w:rPr>
        <w:t xml:space="preserve"> property in the event that it is lost, destroyed or otherwise eliminated.</w:t>
      </w:r>
    </w:p>
    <w:p w14:paraId="2F0F330C" w14:textId="77777777" w:rsidR="00022D99" w:rsidRPr="001B20C6" w:rsidRDefault="00022D99" w:rsidP="00D9778E">
      <w:pPr>
        <w:spacing w:after="0" w:line="360" w:lineRule="auto"/>
        <w:jc w:val="both"/>
        <w:rPr>
          <w:rFonts w:ascii="Arial" w:hAnsi="Arial" w:cs="Arial"/>
          <w:sz w:val="14"/>
        </w:rPr>
      </w:pPr>
    </w:p>
    <w:p w14:paraId="75260E1A" w14:textId="0EBBB9B9" w:rsidR="00022D99" w:rsidRPr="00E113C1" w:rsidRDefault="00022D99" w:rsidP="00D9778E">
      <w:pPr>
        <w:spacing w:after="0" w:line="360" w:lineRule="auto"/>
        <w:jc w:val="both"/>
        <w:rPr>
          <w:rFonts w:ascii="Arial" w:hAnsi="Arial" w:cs="Arial"/>
        </w:rPr>
      </w:pPr>
      <w:r w:rsidRPr="00E113C1">
        <w:rPr>
          <w:rFonts w:ascii="Arial" w:hAnsi="Arial" w:cs="Arial"/>
        </w:rPr>
        <w:t xml:space="preserve">Locks on desks, file cabinets, lockers, doors are provided to protect </w:t>
      </w:r>
      <w:r w:rsidR="00AE3B3A">
        <w:rPr>
          <w:rFonts w:ascii="Arial" w:hAnsi="Arial" w:cs="Arial"/>
          <w:highlight w:val="yellow"/>
        </w:rPr>
        <w:t>NSO</w:t>
      </w:r>
      <w:r w:rsidRPr="00E113C1">
        <w:rPr>
          <w:rFonts w:ascii="Arial" w:hAnsi="Arial" w:cs="Arial"/>
        </w:rPr>
        <w:t xml:space="preserve"> property, items, and information.  They are not intended for the privacy of employee personal / private property so employees are advised to not store private/personal property at work.</w:t>
      </w:r>
    </w:p>
    <w:p w14:paraId="4FF7E4DE" w14:textId="77777777" w:rsidR="00022D99" w:rsidRPr="001B20C6" w:rsidRDefault="00022D99" w:rsidP="00D9778E">
      <w:pPr>
        <w:spacing w:after="0" w:line="360" w:lineRule="auto"/>
        <w:jc w:val="both"/>
        <w:rPr>
          <w:rFonts w:ascii="Arial" w:hAnsi="Arial" w:cs="Arial"/>
          <w:sz w:val="14"/>
        </w:rPr>
      </w:pPr>
    </w:p>
    <w:p w14:paraId="7414085D" w14:textId="0DCF9E6D" w:rsidR="0084442F" w:rsidRDefault="00022D99" w:rsidP="00C244E0">
      <w:pPr>
        <w:spacing w:after="0" w:line="360" w:lineRule="auto"/>
        <w:jc w:val="both"/>
        <w:rPr>
          <w:rFonts w:ascii="Arial" w:hAnsi="Arial" w:cs="Arial"/>
        </w:rPr>
      </w:pPr>
      <w:r w:rsidRPr="00E113C1">
        <w:rPr>
          <w:rFonts w:ascii="Arial" w:hAnsi="Arial" w:cs="Arial"/>
        </w:rPr>
        <w:t xml:space="preserve">Employees should not have any expectation of privacy or ownership of information transmitted over, received by, or stored in any electronic communications device owned, leased, or operated in whole or in part by or on behalf of the </w:t>
      </w:r>
      <w:r w:rsidR="00AE3B3A">
        <w:rPr>
          <w:rFonts w:ascii="Arial" w:hAnsi="Arial" w:cs="Arial"/>
          <w:highlight w:val="yellow"/>
        </w:rPr>
        <w:t>NSO</w:t>
      </w:r>
      <w:r w:rsidRPr="00E113C1">
        <w:rPr>
          <w:rFonts w:ascii="Arial" w:hAnsi="Arial" w:cs="Arial"/>
        </w:rPr>
        <w:t xml:space="preserve">.  All calendar items, address book entries, personal file directories, voicemail and e-mail messages composed, sent, received, stored on electronic systems are and remain the sole property of the </w:t>
      </w:r>
      <w:r w:rsidR="00AE3B3A">
        <w:rPr>
          <w:rFonts w:ascii="Arial" w:hAnsi="Arial" w:cs="Arial"/>
          <w:highlight w:val="yellow"/>
        </w:rPr>
        <w:t>NSO</w:t>
      </w:r>
      <w:r w:rsidRPr="00E113C1">
        <w:rPr>
          <w:rFonts w:ascii="Arial" w:hAnsi="Arial" w:cs="Arial"/>
        </w:rPr>
        <w:t xml:space="preserve">.  </w:t>
      </w:r>
      <w:r w:rsidRPr="00C07F68">
        <w:rPr>
          <w:rFonts w:ascii="Arial" w:hAnsi="Arial" w:cs="Arial"/>
        </w:rPr>
        <w:t xml:space="preserve">The </w:t>
      </w:r>
      <w:r w:rsidR="00AE3B3A">
        <w:rPr>
          <w:rFonts w:ascii="Arial" w:hAnsi="Arial" w:cs="Arial"/>
          <w:highlight w:val="yellow"/>
        </w:rPr>
        <w:t>NSO</w:t>
      </w:r>
      <w:r w:rsidRPr="00C07F68">
        <w:rPr>
          <w:rFonts w:ascii="Arial" w:hAnsi="Arial" w:cs="Arial"/>
        </w:rPr>
        <w:t xml:space="preserve"> reserves the right to review, audit, intercept, access and disclose messages and information created, received, transmitted, or stored by employees in any electronic communications device including the electronic mail systems or voice-mail systems for any purpose at any time, either with or without an employee’s knowledge, consent or approval and without prior notice. </w:t>
      </w:r>
    </w:p>
    <w:p w14:paraId="3F91D152" w14:textId="77777777" w:rsidR="0065353D" w:rsidRDefault="0065353D" w:rsidP="00C244E0">
      <w:pPr>
        <w:spacing w:after="0" w:line="360" w:lineRule="auto"/>
        <w:jc w:val="both"/>
        <w:rPr>
          <w:rFonts w:ascii="Arial" w:hAnsi="Arial" w:cs="Arial"/>
        </w:rPr>
      </w:pPr>
    </w:p>
    <w:p w14:paraId="5818023E" w14:textId="32E7B6B6" w:rsidR="00022D99" w:rsidRPr="00E113C1" w:rsidRDefault="00022D99" w:rsidP="00D9778E">
      <w:pPr>
        <w:spacing w:after="0" w:line="360" w:lineRule="auto"/>
        <w:jc w:val="both"/>
        <w:rPr>
          <w:rFonts w:ascii="Arial" w:hAnsi="Arial" w:cs="Arial"/>
        </w:rPr>
      </w:pPr>
      <w:r w:rsidRPr="00C07F68">
        <w:rPr>
          <w:rFonts w:ascii="Arial" w:hAnsi="Arial" w:cs="Arial"/>
        </w:rPr>
        <w:t xml:space="preserve">The </w:t>
      </w:r>
      <w:r w:rsidR="00AE3B3A">
        <w:rPr>
          <w:rFonts w:ascii="Arial" w:hAnsi="Arial" w:cs="Arial"/>
          <w:highlight w:val="yellow"/>
        </w:rPr>
        <w:t>NSO</w:t>
      </w:r>
      <w:r w:rsidRPr="00C07F68">
        <w:rPr>
          <w:rFonts w:ascii="Arial" w:hAnsi="Arial" w:cs="Arial"/>
        </w:rPr>
        <w:t xml:space="preserve"> can monitor Internet usage and will restrict access to specific sites.  Any inappropriate use of the Internet will result in your access being revoked unilaterally by the </w:t>
      </w:r>
      <w:r w:rsidR="00AE3B3A">
        <w:rPr>
          <w:rFonts w:ascii="Arial" w:hAnsi="Arial" w:cs="Arial"/>
          <w:highlight w:val="yellow"/>
        </w:rPr>
        <w:t>NSO</w:t>
      </w:r>
      <w:r w:rsidRPr="00C07F68">
        <w:rPr>
          <w:rFonts w:ascii="Arial" w:hAnsi="Arial" w:cs="Arial"/>
        </w:rPr>
        <w:t xml:space="preserve">.  Employees are to be aware that the </w:t>
      </w:r>
      <w:r w:rsidR="00AE3B3A">
        <w:rPr>
          <w:rFonts w:ascii="Arial" w:hAnsi="Arial" w:cs="Arial"/>
          <w:highlight w:val="yellow"/>
        </w:rPr>
        <w:t>NSO</w:t>
      </w:r>
      <w:r w:rsidRPr="00C07F68">
        <w:rPr>
          <w:rFonts w:ascii="Arial" w:hAnsi="Arial" w:cs="Arial"/>
        </w:rPr>
        <w:t xml:space="preserve"> is capable of recording each web site visit, chat/newsgroup or email message, and each file tra</w:t>
      </w:r>
      <w:r w:rsidR="00AE3B3A">
        <w:rPr>
          <w:rFonts w:ascii="Arial" w:hAnsi="Arial" w:cs="Arial"/>
        </w:rPr>
        <w:t>NSO</w:t>
      </w:r>
      <w:r w:rsidRPr="00C07F68">
        <w:rPr>
          <w:rFonts w:ascii="Arial" w:hAnsi="Arial" w:cs="Arial"/>
        </w:rPr>
        <w:t>er into and out of our internal networks, and reserves the right to do so at any time.</w:t>
      </w:r>
      <w:r w:rsidRPr="00E113C1">
        <w:rPr>
          <w:rFonts w:ascii="Arial" w:hAnsi="Arial" w:cs="Arial"/>
        </w:rPr>
        <w:t xml:space="preserve">   </w:t>
      </w:r>
    </w:p>
    <w:p w14:paraId="2C1ADAFE" w14:textId="77777777" w:rsidR="00022D99" w:rsidRPr="00C07F68" w:rsidRDefault="00022D99" w:rsidP="00D9778E">
      <w:pPr>
        <w:spacing w:after="0" w:line="360" w:lineRule="auto"/>
        <w:jc w:val="both"/>
        <w:rPr>
          <w:rFonts w:ascii="Arial" w:hAnsi="Arial" w:cs="Arial"/>
          <w:sz w:val="8"/>
        </w:rPr>
      </w:pPr>
    </w:p>
    <w:p w14:paraId="1D500D47"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Personal Use of Telephone, E-Mail, Internet, Voicemail, Fax, Photocopiers</w:t>
      </w:r>
    </w:p>
    <w:p w14:paraId="231A2FD1" w14:textId="34463755" w:rsidR="00544911" w:rsidRDefault="00022D99" w:rsidP="00D9778E">
      <w:pPr>
        <w:spacing w:after="0" w:line="360" w:lineRule="auto"/>
        <w:jc w:val="both"/>
        <w:rPr>
          <w:rFonts w:ascii="Arial" w:hAnsi="Arial" w:cs="Arial"/>
        </w:rPr>
      </w:pPr>
      <w:r w:rsidRPr="00E113C1">
        <w:rPr>
          <w:rFonts w:ascii="Arial" w:hAnsi="Arial" w:cs="Arial"/>
        </w:rPr>
        <w:t xml:space="preserve">The use of the </w:t>
      </w:r>
      <w:r w:rsidR="00AE3B3A">
        <w:rPr>
          <w:rFonts w:ascii="Arial" w:hAnsi="Arial" w:cs="Arial"/>
          <w:highlight w:val="yellow"/>
        </w:rPr>
        <w:t>NSO</w:t>
      </w:r>
      <w:r w:rsidRPr="00E113C1">
        <w:rPr>
          <w:rFonts w:ascii="Arial" w:hAnsi="Arial" w:cs="Arial"/>
        </w:rPr>
        <w:t xml:space="preserve">’s electronic mail, Internet access, telephone, photocopiers, and voicemail is for </w:t>
      </w:r>
      <w:r w:rsidR="00AE3B3A">
        <w:rPr>
          <w:rFonts w:ascii="Arial" w:hAnsi="Arial" w:cs="Arial"/>
          <w:highlight w:val="yellow"/>
        </w:rPr>
        <w:t>NSO</w:t>
      </w:r>
      <w:r w:rsidRPr="00E113C1">
        <w:rPr>
          <w:rFonts w:ascii="Arial" w:hAnsi="Arial" w:cs="Arial"/>
        </w:rPr>
        <w:t xml:space="preserve"> purposes.  Incidental personal use of e-mail, Internet, telephone, photocopiers and voicemail is permitted only on the employee’s own time and must not interfere with his / her job or </w:t>
      </w:r>
      <w:r w:rsidR="00AE3B3A">
        <w:rPr>
          <w:rFonts w:ascii="Arial" w:hAnsi="Arial" w:cs="Arial"/>
          <w:highlight w:val="yellow"/>
        </w:rPr>
        <w:t>NSO</w:t>
      </w:r>
      <w:r w:rsidRPr="00E113C1">
        <w:rPr>
          <w:rFonts w:ascii="Arial" w:hAnsi="Arial" w:cs="Arial"/>
        </w:rPr>
        <w:t xml:space="preserve"> operations, nor should it cause any harm or embarrassment to the </w:t>
      </w:r>
      <w:r w:rsidR="00AE3B3A">
        <w:rPr>
          <w:rFonts w:ascii="Arial" w:hAnsi="Arial" w:cs="Arial"/>
          <w:highlight w:val="yellow"/>
        </w:rPr>
        <w:t>NSO</w:t>
      </w:r>
      <w:r w:rsidRPr="005F52B1">
        <w:rPr>
          <w:rFonts w:ascii="Arial" w:hAnsi="Arial" w:cs="Arial"/>
        </w:rPr>
        <w:t xml:space="preserve">. </w:t>
      </w:r>
      <w:r w:rsidR="00C244E0" w:rsidRPr="005F52B1">
        <w:rPr>
          <w:rFonts w:ascii="Arial" w:hAnsi="Arial" w:cs="Arial"/>
        </w:rPr>
        <w:t xml:space="preserve"> </w:t>
      </w:r>
      <w:r w:rsidR="00C244E0">
        <w:rPr>
          <w:rFonts w:ascii="Arial" w:hAnsi="Arial" w:cs="Arial"/>
        </w:rPr>
        <w:t xml:space="preserve"> </w:t>
      </w:r>
      <w:r w:rsidRPr="00E113C1">
        <w:rPr>
          <w:rFonts w:ascii="Arial" w:hAnsi="Arial" w:cs="Arial"/>
        </w:rPr>
        <w:t xml:space="preserve"> </w:t>
      </w:r>
    </w:p>
    <w:p w14:paraId="3EA9224B" w14:textId="77777777" w:rsidR="006F0CB7" w:rsidRPr="00ED411C" w:rsidRDefault="006F0CB7" w:rsidP="00ED411C">
      <w:pPr>
        <w:spacing w:after="0" w:line="240" w:lineRule="auto"/>
        <w:jc w:val="both"/>
        <w:rPr>
          <w:rFonts w:ascii="Arial" w:hAnsi="Arial" w:cs="Arial"/>
          <w:sz w:val="14"/>
        </w:rPr>
      </w:pPr>
    </w:p>
    <w:p w14:paraId="79956804" w14:textId="27A571D9" w:rsidR="006F0CB7" w:rsidRPr="00544911" w:rsidRDefault="00ED411C" w:rsidP="006F0CB7">
      <w:pPr>
        <w:spacing w:after="0" w:line="360" w:lineRule="auto"/>
        <w:jc w:val="both"/>
        <w:rPr>
          <w:rFonts w:ascii="Arial" w:hAnsi="Arial" w:cs="Arial"/>
        </w:rPr>
      </w:pPr>
      <w:r>
        <w:rPr>
          <w:rFonts w:ascii="Arial" w:hAnsi="Arial" w:cs="Arial"/>
        </w:rPr>
        <w:t>(Please note that e</w:t>
      </w:r>
      <w:r w:rsidR="006F0CB7" w:rsidRPr="00544911">
        <w:rPr>
          <w:rFonts w:ascii="Arial" w:hAnsi="Arial" w:cs="Arial"/>
        </w:rPr>
        <w:t>mployees are expected to limit the use of their own personal devices</w:t>
      </w:r>
      <w:r>
        <w:rPr>
          <w:rFonts w:ascii="Arial" w:hAnsi="Arial" w:cs="Arial"/>
        </w:rPr>
        <w:t xml:space="preserve">, </w:t>
      </w:r>
      <w:r w:rsidR="006F0CB7" w:rsidRPr="00544911">
        <w:rPr>
          <w:rFonts w:ascii="Arial" w:hAnsi="Arial" w:cs="Arial"/>
        </w:rPr>
        <w:t>ex. smart phones, etc</w:t>
      </w:r>
      <w:r>
        <w:rPr>
          <w:rFonts w:ascii="Arial" w:hAnsi="Arial" w:cs="Arial"/>
        </w:rPr>
        <w:t>.</w:t>
      </w:r>
      <w:r w:rsidR="006F0CB7" w:rsidRPr="00544911">
        <w:rPr>
          <w:rFonts w:ascii="Arial" w:hAnsi="Arial" w:cs="Arial"/>
        </w:rPr>
        <w:t xml:space="preserve"> to non-work time only and to not breach any </w:t>
      </w:r>
      <w:r w:rsidR="00AE3B3A">
        <w:rPr>
          <w:rFonts w:ascii="Arial" w:hAnsi="Arial" w:cs="Arial"/>
          <w:highlight w:val="yellow"/>
        </w:rPr>
        <w:t>NSO</w:t>
      </w:r>
      <w:r w:rsidR="006F0CB7" w:rsidRPr="00544911">
        <w:rPr>
          <w:rFonts w:ascii="Arial" w:hAnsi="Arial" w:cs="Arial"/>
        </w:rPr>
        <w:t xml:space="preserve"> policy.</w:t>
      </w:r>
      <w:r>
        <w:rPr>
          <w:rFonts w:ascii="Arial" w:hAnsi="Arial" w:cs="Arial"/>
        </w:rPr>
        <w:t>).</w:t>
      </w:r>
    </w:p>
    <w:p w14:paraId="73C45A4F" w14:textId="77777777" w:rsidR="00544911" w:rsidRPr="002B00EB" w:rsidRDefault="00544911" w:rsidP="00544911">
      <w:pPr>
        <w:spacing w:after="0" w:line="240" w:lineRule="auto"/>
        <w:jc w:val="both"/>
        <w:rPr>
          <w:rFonts w:ascii="Arial" w:hAnsi="Arial" w:cs="Arial"/>
          <w:sz w:val="12"/>
        </w:rPr>
      </w:pPr>
    </w:p>
    <w:p w14:paraId="4EC98874" w14:textId="4A028181" w:rsidR="00022D99" w:rsidRPr="00E113C1" w:rsidRDefault="00022D99" w:rsidP="00D9778E">
      <w:pPr>
        <w:spacing w:after="0" w:line="360" w:lineRule="auto"/>
        <w:jc w:val="both"/>
        <w:rPr>
          <w:rFonts w:ascii="Arial" w:hAnsi="Arial" w:cs="Arial"/>
        </w:rPr>
      </w:pPr>
      <w:r w:rsidRPr="00E113C1">
        <w:rPr>
          <w:rFonts w:ascii="Arial" w:hAnsi="Arial" w:cs="Arial"/>
        </w:rPr>
        <w:t xml:space="preserve">This policy should be read in conjunction with other </w:t>
      </w:r>
      <w:r w:rsidR="00AE3B3A">
        <w:rPr>
          <w:rFonts w:ascii="Arial" w:hAnsi="Arial" w:cs="Arial"/>
          <w:highlight w:val="yellow"/>
        </w:rPr>
        <w:t>NSO</w:t>
      </w:r>
      <w:r w:rsidRPr="00E113C1">
        <w:rPr>
          <w:rFonts w:ascii="Arial" w:hAnsi="Arial" w:cs="Arial"/>
        </w:rPr>
        <w:t xml:space="preserve"> policies, including</w:t>
      </w:r>
      <w:r w:rsidR="006F0CB7">
        <w:rPr>
          <w:rFonts w:ascii="Arial" w:hAnsi="Arial" w:cs="Arial"/>
        </w:rPr>
        <w:t>,</w:t>
      </w:r>
      <w:r w:rsidRPr="00E113C1">
        <w:rPr>
          <w:rFonts w:ascii="Arial" w:hAnsi="Arial" w:cs="Arial"/>
        </w:rPr>
        <w:t xml:space="preserve"> but not limited to</w:t>
      </w:r>
      <w:r w:rsidR="006F0CB7">
        <w:rPr>
          <w:rFonts w:ascii="Arial" w:hAnsi="Arial" w:cs="Arial"/>
        </w:rPr>
        <w:t>,</w:t>
      </w:r>
      <w:r w:rsidRPr="00E113C1">
        <w:rPr>
          <w:rFonts w:ascii="Arial" w:hAnsi="Arial" w:cs="Arial"/>
        </w:rPr>
        <w:t xml:space="preserve"> policies prohibiting harassment, violence, code of conduct.  Employees are prohibited from:</w:t>
      </w:r>
    </w:p>
    <w:p w14:paraId="24849871" w14:textId="6E79A5BC"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 xml:space="preserve">using the </w:t>
      </w:r>
      <w:r w:rsidR="00AE3B3A">
        <w:rPr>
          <w:rFonts w:ascii="Arial" w:hAnsi="Arial" w:cs="Arial"/>
          <w:highlight w:val="yellow"/>
        </w:rPr>
        <w:t>NSO</w:t>
      </w:r>
      <w:r w:rsidRPr="001B20C6">
        <w:rPr>
          <w:rFonts w:ascii="Arial" w:hAnsi="Arial" w:cs="Arial"/>
        </w:rPr>
        <w:t>'s mail system for sending or receiving personal correspondence</w:t>
      </w:r>
    </w:p>
    <w:p w14:paraId="0DD8F9C6" w14:textId="77777777"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 xml:space="preserve">accessing the Internet for unethical purposes, including pornography, violence, </w:t>
      </w:r>
      <w:r w:rsidR="002B00EB">
        <w:rPr>
          <w:rFonts w:ascii="Arial" w:hAnsi="Arial" w:cs="Arial"/>
        </w:rPr>
        <w:t xml:space="preserve">gaming, </w:t>
      </w:r>
      <w:r w:rsidRPr="001B20C6">
        <w:rPr>
          <w:rFonts w:ascii="Arial" w:hAnsi="Arial" w:cs="Arial"/>
        </w:rPr>
        <w:t>gambling, racism, harassment or any illegal activity</w:t>
      </w:r>
    </w:p>
    <w:p w14:paraId="57F2E8C9" w14:textId="3CCE0ACD"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 xml:space="preserve">using profanity or vulgarity </w:t>
      </w:r>
      <w:r w:rsidR="002B00EB">
        <w:rPr>
          <w:rFonts w:ascii="Arial" w:hAnsi="Arial" w:cs="Arial"/>
        </w:rPr>
        <w:t xml:space="preserve">in </w:t>
      </w:r>
      <w:r w:rsidRPr="001B20C6">
        <w:rPr>
          <w:rFonts w:ascii="Arial" w:hAnsi="Arial" w:cs="Arial"/>
        </w:rPr>
        <w:t>e</w:t>
      </w:r>
      <w:r w:rsidR="002B00EB">
        <w:rPr>
          <w:rFonts w:ascii="Arial" w:hAnsi="Arial" w:cs="Arial"/>
        </w:rPr>
        <w:t>-</w:t>
      </w:r>
      <w:r w:rsidRPr="001B20C6">
        <w:rPr>
          <w:rFonts w:ascii="Arial" w:hAnsi="Arial" w:cs="Arial"/>
        </w:rPr>
        <w:t>mail</w:t>
      </w:r>
      <w:r w:rsidR="002B00EB">
        <w:rPr>
          <w:rFonts w:ascii="Arial" w:hAnsi="Arial" w:cs="Arial"/>
        </w:rPr>
        <w:t xml:space="preserve"> and/or</w:t>
      </w:r>
      <w:r w:rsidRPr="001B20C6">
        <w:rPr>
          <w:rFonts w:ascii="Arial" w:hAnsi="Arial" w:cs="Arial"/>
        </w:rPr>
        <w:t xml:space="preserve"> </w:t>
      </w:r>
      <w:r w:rsidR="002B00EB" w:rsidRPr="008D5E49">
        <w:rPr>
          <w:rFonts w:ascii="Arial" w:hAnsi="Arial" w:cs="Arial"/>
        </w:rPr>
        <w:t>in public messages</w:t>
      </w:r>
      <w:r w:rsidRPr="001B20C6">
        <w:rPr>
          <w:rFonts w:ascii="Arial" w:hAnsi="Arial" w:cs="Arial"/>
        </w:rPr>
        <w:t xml:space="preserve">. </w:t>
      </w:r>
      <w:r w:rsidR="002B00EB">
        <w:rPr>
          <w:rFonts w:ascii="Arial" w:hAnsi="Arial" w:cs="Arial"/>
        </w:rPr>
        <w:t xml:space="preserve"> </w:t>
      </w:r>
      <w:r w:rsidRPr="001B20C6">
        <w:rPr>
          <w:rFonts w:ascii="Arial" w:hAnsi="Arial" w:cs="Arial"/>
        </w:rPr>
        <w:t xml:space="preserve">Crude, vulgar, offensive, or pornographic material may not be received, sent, or accessed on any computer, e-mail or other </w:t>
      </w:r>
      <w:r w:rsidR="00AE3B3A">
        <w:rPr>
          <w:rFonts w:ascii="Arial" w:hAnsi="Arial" w:cs="Arial"/>
          <w:highlight w:val="yellow"/>
        </w:rPr>
        <w:t>NSO</w:t>
      </w:r>
      <w:r w:rsidRPr="001B20C6">
        <w:rPr>
          <w:rFonts w:ascii="Arial" w:hAnsi="Arial" w:cs="Arial"/>
        </w:rPr>
        <w:t xml:space="preserve"> property</w:t>
      </w:r>
      <w:r w:rsidR="006F0CB7">
        <w:rPr>
          <w:rFonts w:ascii="Arial" w:hAnsi="Arial" w:cs="Arial"/>
        </w:rPr>
        <w:t>,</w:t>
      </w:r>
      <w:r w:rsidRPr="001B20C6">
        <w:rPr>
          <w:rFonts w:ascii="Arial" w:hAnsi="Arial" w:cs="Arial"/>
        </w:rPr>
        <w:t xml:space="preserve"> will not be tolerated</w:t>
      </w:r>
      <w:r w:rsidR="006F0CB7">
        <w:rPr>
          <w:rFonts w:ascii="Arial" w:hAnsi="Arial" w:cs="Arial"/>
        </w:rPr>
        <w:t>, and s</w:t>
      </w:r>
      <w:r w:rsidRPr="001B20C6">
        <w:rPr>
          <w:rFonts w:ascii="Arial" w:hAnsi="Arial" w:cs="Arial"/>
        </w:rPr>
        <w:t xml:space="preserve">hould be reported.  </w:t>
      </w:r>
    </w:p>
    <w:p w14:paraId="1CD94847" w14:textId="77777777"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posting and sending messages to public forums</w:t>
      </w:r>
      <w:r w:rsidR="006F0CB7">
        <w:rPr>
          <w:rFonts w:ascii="Arial" w:hAnsi="Arial" w:cs="Arial"/>
        </w:rPr>
        <w:t>/chat rooms</w:t>
      </w:r>
      <w:r w:rsidRPr="001B20C6">
        <w:rPr>
          <w:rFonts w:ascii="Arial" w:hAnsi="Arial" w:cs="Arial"/>
        </w:rPr>
        <w:t xml:space="preserve"> unless the user has received permission from an appropriate member of management</w:t>
      </w:r>
    </w:p>
    <w:p w14:paraId="56B69CCA" w14:textId="3FA4768F" w:rsidR="00022D99" w:rsidRPr="0065353D" w:rsidRDefault="00022D99" w:rsidP="00D779E9">
      <w:pPr>
        <w:pStyle w:val="ListParagraph"/>
        <w:numPr>
          <w:ilvl w:val="0"/>
          <w:numId w:val="2"/>
        </w:numPr>
        <w:spacing w:after="0" w:line="360" w:lineRule="auto"/>
        <w:jc w:val="both"/>
        <w:rPr>
          <w:rFonts w:ascii="Arial" w:hAnsi="Arial" w:cs="Arial"/>
        </w:rPr>
      </w:pPr>
      <w:r w:rsidRPr="0065353D">
        <w:rPr>
          <w:rFonts w:ascii="Arial" w:hAnsi="Arial" w:cs="Arial"/>
        </w:rPr>
        <w:t xml:space="preserve">transmitting the </w:t>
      </w:r>
      <w:r w:rsidR="00AE3B3A">
        <w:rPr>
          <w:rFonts w:ascii="Arial" w:hAnsi="Arial" w:cs="Arial"/>
          <w:highlight w:val="yellow"/>
        </w:rPr>
        <w:t>NSO</w:t>
      </w:r>
      <w:r w:rsidRPr="0065353D">
        <w:rPr>
          <w:rFonts w:ascii="Arial" w:hAnsi="Arial" w:cs="Arial"/>
        </w:rPr>
        <w:t xml:space="preserve">’s financial, </w:t>
      </w:r>
      <w:r w:rsidR="00C219BE">
        <w:rPr>
          <w:rFonts w:ascii="Arial" w:hAnsi="Arial" w:cs="Arial"/>
        </w:rPr>
        <w:t>stakeholder</w:t>
      </w:r>
      <w:r w:rsidRPr="0065353D">
        <w:rPr>
          <w:rFonts w:ascii="Arial" w:hAnsi="Arial" w:cs="Arial"/>
        </w:rPr>
        <w:t>, or other confidential information out of the internal network and over the Internet without proper authorization and encryption</w:t>
      </w:r>
    </w:p>
    <w:p w14:paraId="36A9D8C9" w14:textId="3344F721" w:rsidR="00022D99" w:rsidRPr="006F0CB7"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lastRenderedPageBreak/>
        <w:t xml:space="preserve">using </w:t>
      </w:r>
      <w:r w:rsidR="00AE3B3A">
        <w:rPr>
          <w:rFonts w:ascii="Arial" w:hAnsi="Arial" w:cs="Arial"/>
          <w:highlight w:val="yellow"/>
        </w:rPr>
        <w:t>NSO</w:t>
      </w:r>
      <w:r w:rsidRPr="001B20C6">
        <w:rPr>
          <w:rFonts w:ascii="Arial" w:hAnsi="Arial" w:cs="Arial"/>
        </w:rPr>
        <w:t xml:space="preserve"> property for</w:t>
      </w:r>
      <w:r w:rsidR="006F0CB7">
        <w:rPr>
          <w:rFonts w:ascii="Arial" w:hAnsi="Arial" w:cs="Arial"/>
        </w:rPr>
        <w:t>:</w:t>
      </w:r>
      <w:r w:rsidRPr="001B20C6">
        <w:rPr>
          <w:rFonts w:ascii="Arial" w:hAnsi="Arial" w:cs="Arial"/>
        </w:rPr>
        <w:t xml:space="preserve"> </w:t>
      </w:r>
      <w:r w:rsidR="006F0CB7">
        <w:rPr>
          <w:rFonts w:ascii="Arial" w:hAnsi="Arial" w:cs="Arial"/>
        </w:rPr>
        <w:t>personal</w:t>
      </w:r>
      <w:r w:rsidRPr="001B20C6">
        <w:rPr>
          <w:rFonts w:ascii="Arial" w:hAnsi="Arial" w:cs="Arial"/>
        </w:rPr>
        <w:t xml:space="preserve"> business or profit-making activities</w:t>
      </w:r>
      <w:r w:rsidR="006F0CB7">
        <w:rPr>
          <w:rFonts w:ascii="Arial" w:hAnsi="Arial" w:cs="Arial"/>
        </w:rPr>
        <w:t xml:space="preserve">, </w:t>
      </w:r>
      <w:r w:rsidRPr="006F0CB7">
        <w:rPr>
          <w:rFonts w:ascii="Arial" w:hAnsi="Arial" w:cs="Arial"/>
        </w:rPr>
        <w:t>commercial ventures unrelated to</w:t>
      </w:r>
      <w:r w:rsidR="006F0CB7">
        <w:rPr>
          <w:rFonts w:ascii="Arial" w:hAnsi="Arial" w:cs="Arial"/>
        </w:rPr>
        <w:t xml:space="preserve"> </w:t>
      </w:r>
      <w:r w:rsidRPr="006F0CB7">
        <w:rPr>
          <w:rFonts w:ascii="Arial" w:hAnsi="Arial" w:cs="Arial"/>
        </w:rPr>
        <w:t xml:space="preserve">the </w:t>
      </w:r>
      <w:r w:rsidR="00AE3B3A">
        <w:rPr>
          <w:rFonts w:ascii="Arial" w:hAnsi="Arial" w:cs="Arial"/>
          <w:highlight w:val="yellow"/>
        </w:rPr>
        <w:t>NSO</w:t>
      </w:r>
      <w:r w:rsidRPr="006F0CB7">
        <w:rPr>
          <w:rFonts w:ascii="Arial" w:hAnsi="Arial" w:cs="Arial"/>
        </w:rPr>
        <w:t>, religious or political causes, or other non-</w:t>
      </w:r>
      <w:r w:rsidR="00AE3B3A">
        <w:rPr>
          <w:rFonts w:ascii="Arial" w:hAnsi="Arial" w:cs="Arial"/>
        </w:rPr>
        <w:t>NSO</w:t>
      </w:r>
      <w:r w:rsidRPr="006F0CB7">
        <w:rPr>
          <w:rFonts w:ascii="Arial" w:hAnsi="Arial" w:cs="Arial"/>
        </w:rPr>
        <w:t xml:space="preserve"> matters</w:t>
      </w:r>
    </w:p>
    <w:p w14:paraId="2CEE63F9" w14:textId="77777777"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sending</w:t>
      </w:r>
      <w:r w:rsidR="002B00EB">
        <w:rPr>
          <w:rFonts w:ascii="Arial" w:hAnsi="Arial" w:cs="Arial"/>
        </w:rPr>
        <w:t>, downloading,</w:t>
      </w:r>
      <w:r w:rsidRPr="001B20C6">
        <w:rPr>
          <w:rFonts w:ascii="Arial" w:hAnsi="Arial" w:cs="Arial"/>
        </w:rPr>
        <w:t xml:space="preserve"> or receiving copyrighted materials without proper authorization </w:t>
      </w:r>
    </w:p>
    <w:p w14:paraId="507E0FD6" w14:textId="77777777"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forgery (or attempting forgery) of electronic or voice-mail messages</w:t>
      </w:r>
    </w:p>
    <w:p w14:paraId="0F32706B" w14:textId="049AF4D3"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attempting to read, delete, copy, or modify the electronic or voicemail of others</w:t>
      </w:r>
    </w:p>
    <w:p w14:paraId="1D0F6D06" w14:textId="77777777" w:rsidR="00022D99" w:rsidRPr="001B20C6"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sending chain mail/spam</w:t>
      </w:r>
    </w:p>
    <w:p w14:paraId="73D642D6" w14:textId="77777777" w:rsidR="00022D99" w:rsidRDefault="00022D99" w:rsidP="00D779E9">
      <w:pPr>
        <w:pStyle w:val="ListParagraph"/>
        <w:numPr>
          <w:ilvl w:val="0"/>
          <w:numId w:val="2"/>
        </w:numPr>
        <w:spacing w:after="0" w:line="360" w:lineRule="auto"/>
        <w:jc w:val="both"/>
        <w:rPr>
          <w:rFonts w:ascii="Arial" w:hAnsi="Arial" w:cs="Arial"/>
        </w:rPr>
      </w:pPr>
      <w:r w:rsidRPr="001B20C6">
        <w:rPr>
          <w:rFonts w:ascii="Arial" w:hAnsi="Arial" w:cs="Arial"/>
        </w:rPr>
        <w:t>downloading</w:t>
      </w:r>
      <w:r w:rsidR="006F0CB7">
        <w:rPr>
          <w:rFonts w:ascii="Arial" w:hAnsi="Arial" w:cs="Arial"/>
        </w:rPr>
        <w:t>/</w:t>
      </w:r>
      <w:r w:rsidRPr="001B20C6">
        <w:rPr>
          <w:rFonts w:ascii="Arial" w:hAnsi="Arial" w:cs="Arial"/>
        </w:rPr>
        <w:t>viewing non-work-related videos</w:t>
      </w:r>
      <w:r w:rsidR="002B00EB">
        <w:rPr>
          <w:rFonts w:ascii="Arial" w:hAnsi="Arial" w:cs="Arial"/>
        </w:rPr>
        <w:t xml:space="preserve">, </w:t>
      </w:r>
      <w:r w:rsidR="002B00EB" w:rsidRPr="008D5E49">
        <w:rPr>
          <w:rFonts w:ascii="Arial" w:hAnsi="Arial" w:cs="Arial"/>
        </w:rPr>
        <w:t>music, games</w:t>
      </w:r>
      <w:r w:rsidR="002B00EB">
        <w:rPr>
          <w:rFonts w:ascii="Arial" w:hAnsi="Arial" w:cs="Arial"/>
        </w:rPr>
        <w:t>,</w:t>
      </w:r>
      <w:r w:rsidR="002B00EB" w:rsidRPr="008D5E49">
        <w:rPr>
          <w:rFonts w:ascii="Arial" w:hAnsi="Arial" w:cs="Arial"/>
        </w:rPr>
        <w:t xml:space="preserve"> </w:t>
      </w:r>
      <w:r w:rsidRPr="001B20C6">
        <w:rPr>
          <w:rFonts w:ascii="Arial" w:hAnsi="Arial" w:cs="Arial"/>
        </w:rPr>
        <w:t xml:space="preserve">personal files and e-mails </w:t>
      </w:r>
    </w:p>
    <w:p w14:paraId="7DCF0CC4" w14:textId="07D9351E" w:rsidR="0065353D" w:rsidRDefault="0065353D" w:rsidP="00D779E9">
      <w:pPr>
        <w:pStyle w:val="ListParagraph"/>
        <w:numPr>
          <w:ilvl w:val="0"/>
          <w:numId w:val="2"/>
        </w:numPr>
        <w:spacing w:after="0" w:line="360" w:lineRule="auto"/>
        <w:jc w:val="both"/>
        <w:rPr>
          <w:rFonts w:ascii="Arial" w:hAnsi="Arial" w:cs="Arial"/>
        </w:rPr>
      </w:pPr>
      <w:r w:rsidRPr="0065353D">
        <w:rPr>
          <w:rFonts w:ascii="Arial" w:hAnsi="Arial" w:cs="Arial"/>
        </w:rPr>
        <w:t xml:space="preserve">accessing social media accounts from </w:t>
      </w:r>
      <w:r w:rsidR="00AE3B3A">
        <w:rPr>
          <w:rFonts w:ascii="Arial" w:hAnsi="Arial" w:cs="Arial"/>
          <w:highlight w:val="yellow"/>
        </w:rPr>
        <w:t>NSO</w:t>
      </w:r>
      <w:r w:rsidRPr="0065353D">
        <w:rPr>
          <w:rFonts w:ascii="Arial" w:hAnsi="Arial" w:cs="Arial"/>
        </w:rPr>
        <w:t xml:space="preserve"> property including, but not limited to, Netflix, Twitter, Facebook, YouTube, etc</w:t>
      </w:r>
      <w:r>
        <w:rPr>
          <w:rFonts w:ascii="Arial" w:hAnsi="Arial" w:cs="Arial"/>
        </w:rPr>
        <w:t>.</w:t>
      </w:r>
    </w:p>
    <w:p w14:paraId="0B29B351" w14:textId="77777777" w:rsidR="0084442F" w:rsidRPr="0065353D" w:rsidRDefault="0084442F" w:rsidP="00D779E9">
      <w:pPr>
        <w:pStyle w:val="ListParagraph"/>
        <w:numPr>
          <w:ilvl w:val="0"/>
          <w:numId w:val="2"/>
        </w:numPr>
        <w:spacing w:after="0" w:line="360" w:lineRule="auto"/>
        <w:jc w:val="both"/>
        <w:rPr>
          <w:rFonts w:ascii="Arial" w:hAnsi="Arial" w:cs="Arial"/>
          <w:sz w:val="2"/>
        </w:rPr>
      </w:pPr>
    </w:p>
    <w:p w14:paraId="59D0E47E" w14:textId="77777777" w:rsidR="00022D99" w:rsidRPr="0084442F" w:rsidRDefault="00022D99" w:rsidP="00D9778E">
      <w:pPr>
        <w:spacing w:after="0" w:line="360" w:lineRule="auto"/>
        <w:jc w:val="both"/>
        <w:rPr>
          <w:rFonts w:ascii="Arial" w:hAnsi="Arial" w:cs="Arial"/>
          <w:sz w:val="2"/>
        </w:rPr>
      </w:pPr>
    </w:p>
    <w:p w14:paraId="3DDAAD36" w14:textId="77777777" w:rsidR="00544911" w:rsidRDefault="00544911" w:rsidP="00544911">
      <w:pPr>
        <w:spacing w:after="0" w:line="360" w:lineRule="auto"/>
        <w:jc w:val="both"/>
        <w:rPr>
          <w:rFonts w:ascii="Arial" w:hAnsi="Arial" w:cs="Arial"/>
        </w:rPr>
      </w:pPr>
    </w:p>
    <w:p w14:paraId="0933B8A0"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Passwords and Security</w:t>
      </w:r>
    </w:p>
    <w:p w14:paraId="203E9AF5" w14:textId="47B32278" w:rsidR="00022D99" w:rsidRPr="00C07F68" w:rsidRDefault="00022D99" w:rsidP="00D9778E">
      <w:pPr>
        <w:spacing w:after="0" w:line="360" w:lineRule="auto"/>
        <w:jc w:val="both"/>
        <w:rPr>
          <w:rFonts w:ascii="Arial" w:hAnsi="Arial" w:cs="Arial"/>
        </w:rPr>
      </w:pPr>
      <w:r w:rsidRPr="00C07F68">
        <w:rPr>
          <w:rFonts w:ascii="Arial" w:hAnsi="Arial" w:cs="Arial"/>
        </w:rPr>
        <w:t xml:space="preserve">Passwords maintain the confidentiality of the </w:t>
      </w:r>
      <w:r w:rsidR="00AE3B3A">
        <w:rPr>
          <w:rFonts w:ascii="Arial" w:hAnsi="Arial" w:cs="Arial"/>
          <w:highlight w:val="yellow"/>
        </w:rPr>
        <w:t>NSO</w:t>
      </w:r>
      <w:r w:rsidRPr="00C07F68">
        <w:rPr>
          <w:rFonts w:ascii="Arial" w:hAnsi="Arial" w:cs="Arial"/>
        </w:rPr>
        <w:t xml:space="preserve">’s information by giving employees access to the </w:t>
      </w:r>
      <w:r w:rsidR="00AE3B3A">
        <w:rPr>
          <w:rFonts w:ascii="Arial" w:hAnsi="Arial" w:cs="Arial"/>
          <w:highlight w:val="yellow"/>
        </w:rPr>
        <w:t>NSO</w:t>
      </w:r>
      <w:r w:rsidRPr="00C07F68">
        <w:rPr>
          <w:rFonts w:ascii="Arial" w:hAnsi="Arial" w:cs="Arial"/>
        </w:rPr>
        <w:t xml:space="preserve">'s computer, electronic, facsimile, photocopiers, and/or telephone systems as required for their work functions.  Passwords are not designed to provide confidentiality of any personal messages or information so employees should expect no privacy with respect to the use of </w:t>
      </w:r>
      <w:r w:rsidR="00AE3B3A">
        <w:rPr>
          <w:rFonts w:ascii="Arial" w:hAnsi="Arial" w:cs="Arial"/>
        </w:rPr>
        <w:t>NSO</w:t>
      </w:r>
      <w:r w:rsidRPr="00C07F68">
        <w:rPr>
          <w:rFonts w:ascii="Arial" w:hAnsi="Arial" w:cs="Arial"/>
        </w:rPr>
        <w:t xml:space="preserve"> equipment or systems.  For security reasons, employees shall not reveal their account information and passwords to anyone for any reason, with the exception of their manager.</w:t>
      </w:r>
    </w:p>
    <w:p w14:paraId="1CCB71C3" w14:textId="77777777" w:rsidR="00022D99" w:rsidRPr="00C07F68" w:rsidRDefault="00022D99" w:rsidP="00D9778E">
      <w:pPr>
        <w:spacing w:after="0" w:line="360" w:lineRule="auto"/>
        <w:jc w:val="both"/>
        <w:rPr>
          <w:rFonts w:ascii="Arial" w:hAnsi="Arial" w:cs="Arial"/>
        </w:rPr>
      </w:pPr>
    </w:p>
    <w:p w14:paraId="43D807A1" w14:textId="7588813F" w:rsidR="00022D99" w:rsidRPr="00C07F68" w:rsidRDefault="00022D99" w:rsidP="00D9778E">
      <w:pPr>
        <w:spacing w:after="0" w:line="360" w:lineRule="auto"/>
        <w:jc w:val="both"/>
        <w:rPr>
          <w:rFonts w:ascii="Arial" w:hAnsi="Arial" w:cs="Arial"/>
        </w:rPr>
      </w:pPr>
      <w:r w:rsidRPr="00C07F68">
        <w:rPr>
          <w:rFonts w:ascii="Arial" w:hAnsi="Arial" w:cs="Arial"/>
        </w:rPr>
        <w:t xml:space="preserve">Employees may not install or download any software on the </w:t>
      </w:r>
      <w:r w:rsidR="00AE3B3A">
        <w:rPr>
          <w:rFonts w:ascii="Arial" w:hAnsi="Arial" w:cs="Arial"/>
          <w:highlight w:val="yellow"/>
        </w:rPr>
        <w:t>NSO</w:t>
      </w:r>
      <w:r w:rsidRPr="00C07F68">
        <w:rPr>
          <w:rFonts w:ascii="Arial" w:hAnsi="Arial" w:cs="Arial"/>
        </w:rPr>
        <w:t xml:space="preserve"> computer without prior authorization from the </w:t>
      </w:r>
      <w:r w:rsidR="00DB0CE4" w:rsidRPr="00DB0CE4">
        <w:rPr>
          <w:rFonts w:ascii="Arial" w:hAnsi="Arial" w:cs="Arial"/>
          <w:highlight w:val="cyan"/>
        </w:rPr>
        <w:t xml:space="preserve">IT </w:t>
      </w:r>
      <w:r w:rsidR="00FA4230">
        <w:rPr>
          <w:rFonts w:ascii="Arial" w:hAnsi="Arial" w:cs="Arial"/>
          <w:highlight w:val="cyan"/>
        </w:rPr>
        <w:t>O</w:t>
      </w:r>
      <w:r w:rsidRPr="00DB0CE4">
        <w:rPr>
          <w:rFonts w:ascii="Arial" w:hAnsi="Arial" w:cs="Arial"/>
          <w:highlight w:val="cyan"/>
        </w:rPr>
        <w:t>fficer</w:t>
      </w:r>
      <w:r w:rsidRPr="00C07F68">
        <w:rPr>
          <w:rFonts w:ascii="Arial" w:hAnsi="Arial" w:cs="Arial"/>
        </w:rPr>
        <w:t xml:space="preserve"> nor must they alter the functioning of any security features such as antivirus and other security software.  Employees may only use software according to the software license agreement.  The </w:t>
      </w:r>
      <w:r w:rsidR="00AE3B3A">
        <w:rPr>
          <w:rFonts w:ascii="Arial" w:hAnsi="Arial" w:cs="Arial"/>
          <w:highlight w:val="yellow"/>
        </w:rPr>
        <w:t>NSO</w:t>
      </w:r>
      <w:r w:rsidRPr="00C07F68">
        <w:rPr>
          <w:rFonts w:ascii="Arial" w:hAnsi="Arial" w:cs="Arial"/>
        </w:rPr>
        <w:t xml:space="preserve"> prohibits the illegal duplication of software and its related documentation.  </w:t>
      </w:r>
    </w:p>
    <w:p w14:paraId="51A97165" w14:textId="77777777" w:rsidR="00022D99" w:rsidRPr="00C07F68" w:rsidRDefault="00022D99" w:rsidP="00D9778E">
      <w:pPr>
        <w:spacing w:after="0" w:line="360" w:lineRule="auto"/>
        <w:jc w:val="both"/>
        <w:rPr>
          <w:rFonts w:ascii="Arial" w:hAnsi="Arial" w:cs="Arial"/>
        </w:rPr>
      </w:pPr>
    </w:p>
    <w:p w14:paraId="6C701B96" w14:textId="1348529F" w:rsidR="00022D99" w:rsidRPr="00E113C1" w:rsidRDefault="00022D99" w:rsidP="00D9778E">
      <w:pPr>
        <w:spacing w:after="0" w:line="360" w:lineRule="auto"/>
        <w:jc w:val="both"/>
        <w:rPr>
          <w:rFonts w:ascii="Arial" w:hAnsi="Arial" w:cs="Arial"/>
        </w:rPr>
      </w:pPr>
      <w:r w:rsidRPr="005F52B1">
        <w:rPr>
          <w:rFonts w:ascii="Arial" w:hAnsi="Arial" w:cs="Arial"/>
        </w:rPr>
        <w:t xml:space="preserve">Employees who work from their home computer are requested to ensure that they have appropriate firewalls and other safety and protection features that will safeguard all </w:t>
      </w:r>
      <w:r w:rsidR="00AE3B3A">
        <w:rPr>
          <w:rFonts w:ascii="Arial" w:hAnsi="Arial" w:cs="Arial"/>
          <w:highlight w:val="yellow"/>
        </w:rPr>
        <w:t>NSO</w:t>
      </w:r>
      <w:r w:rsidRPr="005F52B1">
        <w:rPr>
          <w:rFonts w:ascii="Arial" w:hAnsi="Arial" w:cs="Arial"/>
        </w:rPr>
        <w:t>’s data and systems.</w:t>
      </w:r>
    </w:p>
    <w:p w14:paraId="23DF38EA" w14:textId="77777777" w:rsidR="00022D99" w:rsidRPr="00E113C1" w:rsidRDefault="00022D99" w:rsidP="00D9778E">
      <w:pPr>
        <w:spacing w:after="0" w:line="360" w:lineRule="auto"/>
        <w:jc w:val="both"/>
        <w:rPr>
          <w:rFonts w:ascii="Arial" w:hAnsi="Arial" w:cs="Arial"/>
        </w:rPr>
      </w:pPr>
    </w:p>
    <w:p w14:paraId="45972061" w14:textId="77777777" w:rsidR="001B20C6" w:rsidRDefault="001B20C6">
      <w:pPr>
        <w:rPr>
          <w:rFonts w:ascii="Arial" w:hAnsi="Arial" w:cs="Arial"/>
        </w:rPr>
      </w:pPr>
      <w:r>
        <w:rPr>
          <w:rFonts w:ascii="Arial" w:hAnsi="Arial" w:cs="Arial"/>
        </w:rPr>
        <w:br w:type="page"/>
      </w:r>
    </w:p>
    <w:p w14:paraId="51C20BFE" w14:textId="290647E5" w:rsidR="00022D99" w:rsidRPr="00E113C1" w:rsidRDefault="00022D99" w:rsidP="001B20C6">
      <w:pPr>
        <w:pStyle w:val="Heading2"/>
      </w:pPr>
      <w:bookmarkStart w:id="20" w:name="_Toc18360998"/>
      <w:r w:rsidRPr="00E113C1">
        <w:lastRenderedPageBreak/>
        <w:t>2.1</w:t>
      </w:r>
      <w:r w:rsidR="005B12C7">
        <w:t>2</w:t>
      </w:r>
      <w:r w:rsidRPr="00E113C1">
        <w:t xml:space="preserve">  </w:t>
      </w:r>
      <w:r w:rsidR="001439EC">
        <w:t xml:space="preserve"> </w:t>
      </w:r>
      <w:r w:rsidRPr="00E113C1">
        <w:t xml:space="preserve">EXTERNAL </w:t>
      </w:r>
      <w:r w:rsidR="002F24E4">
        <w:t>COMMUNICATIONS</w:t>
      </w:r>
      <w:bookmarkEnd w:id="20"/>
    </w:p>
    <w:p w14:paraId="1C52F88D" w14:textId="042118AC" w:rsidR="00022D99" w:rsidRDefault="007630E1" w:rsidP="00D9778E">
      <w:pPr>
        <w:spacing w:after="0" w:line="360" w:lineRule="auto"/>
        <w:jc w:val="both"/>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702272" behindDoc="0" locked="0" layoutInCell="1" allowOverlap="1" wp14:anchorId="1AAC57D1" wp14:editId="030EC369">
                <wp:simplePos x="0" y="0"/>
                <wp:positionH relativeFrom="page">
                  <wp:posOffset>1615440</wp:posOffset>
                </wp:positionH>
                <wp:positionV relativeFrom="paragraph">
                  <wp:posOffset>153035</wp:posOffset>
                </wp:positionV>
                <wp:extent cx="4805680" cy="543560"/>
                <wp:effectExtent l="19050" t="19050" r="13970" b="279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543560"/>
                        </a:xfrm>
                        <a:prstGeom prst="rect">
                          <a:avLst/>
                        </a:prstGeom>
                        <a:solidFill>
                          <a:srgbClr val="FFFFFF"/>
                        </a:solidFill>
                        <a:ln w="38100">
                          <a:solidFill>
                            <a:srgbClr val="FF0000"/>
                          </a:solidFill>
                          <a:miter lim="800000"/>
                          <a:headEnd/>
                          <a:tailEnd/>
                        </a:ln>
                      </wps:spPr>
                      <wps:txbx>
                        <w:txbxContent>
                          <w:p w14:paraId="60713602" w14:textId="0AE36DE7" w:rsidR="00E47129" w:rsidRDefault="00E47129" w:rsidP="00D779E9">
                            <w:pPr>
                              <w:pStyle w:val="ListParagraph"/>
                              <w:numPr>
                                <w:ilvl w:val="0"/>
                                <w:numId w:val="32"/>
                              </w:numPr>
                              <w:rPr>
                                <w:rFonts w:ascii="Arial" w:hAnsi="Arial" w:cs="Arial"/>
                                <w:b/>
                                <w:bCs/>
                                <w:color w:val="0000FF"/>
                              </w:rPr>
                            </w:pPr>
                            <w:r>
                              <w:rPr>
                                <w:rFonts w:ascii="Arial" w:hAnsi="Arial" w:cs="Arial"/>
                                <w:b/>
                                <w:bCs/>
                                <w:color w:val="0000FF"/>
                              </w:rPr>
                              <w:t xml:space="preserve">Include if needed/desired.  </w:t>
                            </w:r>
                          </w:p>
                          <w:p w14:paraId="7231C3AA" w14:textId="77777777" w:rsidR="00E47129" w:rsidRPr="00ED15C6" w:rsidRDefault="00E47129" w:rsidP="00D779E9">
                            <w:pPr>
                              <w:pStyle w:val="ListParagraph"/>
                              <w:numPr>
                                <w:ilvl w:val="0"/>
                                <w:numId w:val="32"/>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C57D1" id="Text Box 21" o:spid="_x0000_s1046" type="#_x0000_t202" style="position:absolute;left:0;text-align:left;margin-left:127.2pt;margin-top:12.05pt;width:378.4pt;height:42.8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" strokecolor="red" strokeweight="3pt">
                <v:textbox>
                  <w:txbxContent>
                    <w:p w14:paraId="60713602" w14:textId="0AE36DE7" w:rsidR="00E47129" w:rsidRDefault="00E47129" w:rsidP="00D779E9">
                      <w:pPr>
                        <w:pStyle w:val="ListParagraph"/>
                        <w:numPr>
                          <w:ilvl w:val="0"/>
                          <w:numId w:val="32"/>
                        </w:numPr>
                        <w:rPr>
                          <w:rFonts w:ascii="Arial" w:hAnsi="Arial" w:cs="Arial"/>
                          <w:b/>
                          <w:bCs/>
                          <w:color w:val="0000FF"/>
                        </w:rPr>
                      </w:pPr>
                      <w:r>
                        <w:rPr>
                          <w:rFonts w:ascii="Arial" w:hAnsi="Arial" w:cs="Arial"/>
                          <w:b/>
                          <w:bCs/>
                          <w:color w:val="0000FF"/>
                        </w:rPr>
                        <w:t xml:space="preserve">Include if needed/desired.  </w:t>
                      </w:r>
                    </w:p>
                    <w:p w14:paraId="7231C3AA" w14:textId="77777777" w:rsidR="00E47129" w:rsidRPr="00ED15C6" w:rsidRDefault="00E47129" w:rsidP="00D779E9">
                      <w:pPr>
                        <w:pStyle w:val="ListParagraph"/>
                        <w:numPr>
                          <w:ilvl w:val="0"/>
                          <w:numId w:val="32"/>
                        </w:numPr>
                        <w:rPr>
                          <w:rFonts w:ascii="Arial" w:hAnsi="Arial" w:cs="Arial"/>
                          <w:b/>
                          <w:bCs/>
                          <w:color w:val="0000FF"/>
                        </w:rPr>
                      </w:pPr>
                      <w:r w:rsidRPr="00ED15C6">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ED15C6">
                        <w:rPr>
                          <w:rFonts w:ascii="Arial" w:hAnsi="Arial" w:cs="Arial"/>
                          <w:b/>
                          <w:bCs/>
                          <w:color w:val="0000FF"/>
                        </w:rPr>
                        <w:t xml:space="preserve"> </w:t>
                      </w:r>
                    </w:p>
                  </w:txbxContent>
                </v:textbox>
                <w10:wrap type="square" anchorx="page"/>
              </v:shape>
            </w:pict>
          </mc:Fallback>
        </mc:AlternateContent>
      </w:r>
    </w:p>
    <w:p w14:paraId="02BFE7EC" w14:textId="1D954FBF" w:rsidR="007630E1" w:rsidRDefault="007630E1" w:rsidP="00D9778E">
      <w:pPr>
        <w:spacing w:after="0" w:line="360" w:lineRule="auto"/>
        <w:jc w:val="both"/>
        <w:rPr>
          <w:rFonts w:ascii="Arial" w:hAnsi="Arial" w:cs="Arial"/>
        </w:rPr>
      </w:pPr>
    </w:p>
    <w:p w14:paraId="4C45C0EE" w14:textId="046F95CB" w:rsidR="007630E1" w:rsidRDefault="007630E1" w:rsidP="00D9778E">
      <w:pPr>
        <w:spacing w:after="0" w:line="360" w:lineRule="auto"/>
        <w:jc w:val="both"/>
        <w:rPr>
          <w:rFonts w:ascii="Arial" w:hAnsi="Arial" w:cs="Arial"/>
        </w:rPr>
      </w:pPr>
    </w:p>
    <w:p w14:paraId="524C9EB4" w14:textId="04BC4080" w:rsidR="007630E1" w:rsidRDefault="007630E1" w:rsidP="00D9778E">
      <w:pPr>
        <w:spacing w:after="0" w:line="360" w:lineRule="auto"/>
        <w:jc w:val="both"/>
        <w:rPr>
          <w:rFonts w:ascii="Arial" w:hAnsi="Arial" w:cs="Arial"/>
        </w:rPr>
      </w:pPr>
    </w:p>
    <w:p w14:paraId="3615F491" w14:textId="77777777" w:rsidR="00022D99" w:rsidRPr="001B20C6" w:rsidRDefault="00022D99" w:rsidP="00D9778E">
      <w:pPr>
        <w:spacing w:after="0" w:line="360" w:lineRule="auto"/>
        <w:jc w:val="both"/>
        <w:rPr>
          <w:rFonts w:ascii="Arial" w:hAnsi="Arial" w:cs="Arial"/>
          <w:b/>
          <w:u w:val="single"/>
        </w:rPr>
      </w:pPr>
      <w:r w:rsidRPr="001B20C6">
        <w:rPr>
          <w:rFonts w:ascii="Arial" w:hAnsi="Arial" w:cs="Arial"/>
          <w:b/>
          <w:u w:val="single"/>
        </w:rPr>
        <w:t>Inquiries from Outsiders</w:t>
      </w:r>
    </w:p>
    <w:p w14:paraId="03543320" w14:textId="1D7A5783" w:rsidR="00022D99" w:rsidRPr="0084442F" w:rsidRDefault="00022D99" w:rsidP="00D9778E">
      <w:pPr>
        <w:spacing w:after="0" w:line="360" w:lineRule="auto"/>
        <w:jc w:val="both"/>
        <w:rPr>
          <w:rFonts w:ascii="Arial" w:hAnsi="Arial" w:cs="Arial"/>
        </w:rPr>
      </w:pPr>
      <w:r w:rsidRPr="00E113C1">
        <w:rPr>
          <w:rFonts w:ascii="Arial" w:hAnsi="Arial" w:cs="Arial"/>
        </w:rPr>
        <w:t xml:space="preserve">From time to time, managers or employees may be contacted by a person outside the </w:t>
      </w:r>
      <w:r w:rsidR="00AE3B3A">
        <w:rPr>
          <w:rFonts w:ascii="Arial" w:hAnsi="Arial" w:cs="Arial"/>
          <w:highlight w:val="yellow"/>
        </w:rPr>
        <w:t>NSO</w:t>
      </w:r>
      <w:r w:rsidRPr="00E113C1">
        <w:rPr>
          <w:rFonts w:ascii="Arial" w:hAnsi="Arial" w:cs="Arial"/>
        </w:rPr>
        <w:t xml:space="preserve"> regarding a current or former employee.  As these inquiries often involve confidential information and/or legal issues, you should refer the caller to </w:t>
      </w:r>
      <w:r w:rsidR="00DB0CE4">
        <w:rPr>
          <w:rFonts w:ascii="Arial" w:hAnsi="Arial" w:cs="Arial"/>
        </w:rPr>
        <w:t xml:space="preserve">the </w:t>
      </w:r>
      <w:r w:rsidR="00DB0CE4" w:rsidRPr="00DB0CE4">
        <w:rPr>
          <w:rFonts w:ascii="Arial" w:hAnsi="Arial" w:cs="Arial"/>
          <w:highlight w:val="yellow"/>
        </w:rPr>
        <w:t>CEO/ED/GM</w:t>
      </w:r>
      <w:r w:rsidR="00C07F68" w:rsidRPr="0084442F">
        <w:rPr>
          <w:rFonts w:ascii="Arial" w:hAnsi="Arial" w:cs="Arial"/>
        </w:rPr>
        <w:t>.</w:t>
      </w:r>
      <w:r w:rsidRPr="0084442F">
        <w:rPr>
          <w:rFonts w:ascii="Arial" w:hAnsi="Arial" w:cs="Arial"/>
        </w:rPr>
        <w:t xml:space="preserve">  You must never disclose confidential information or discuss legal issues.</w:t>
      </w:r>
    </w:p>
    <w:p w14:paraId="5039FAF0" w14:textId="77777777" w:rsidR="00022D99" w:rsidRPr="0084442F" w:rsidRDefault="00022D99" w:rsidP="00D9778E">
      <w:pPr>
        <w:spacing w:after="0" w:line="360" w:lineRule="auto"/>
        <w:jc w:val="both"/>
        <w:rPr>
          <w:rFonts w:ascii="Arial" w:hAnsi="Arial" w:cs="Arial"/>
        </w:rPr>
      </w:pPr>
    </w:p>
    <w:p w14:paraId="5B5C9863" w14:textId="77777777" w:rsidR="00022D99" w:rsidRPr="0084442F" w:rsidRDefault="00022D99" w:rsidP="00D9778E">
      <w:pPr>
        <w:spacing w:after="0" w:line="360" w:lineRule="auto"/>
        <w:jc w:val="both"/>
        <w:rPr>
          <w:rFonts w:ascii="Arial" w:hAnsi="Arial" w:cs="Arial"/>
        </w:rPr>
      </w:pPr>
    </w:p>
    <w:p w14:paraId="0A4EFE96" w14:textId="77777777" w:rsidR="00022D99" w:rsidRPr="0084442F" w:rsidRDefault="00022D99" w:rsidP="00D9778E">
      <w:pPr>
        <w:spacing w:after="0" w:line="360" w:lineRule="auto"/>
        <w:jc w:val="both"/>
        <w:rPr>
          <w:rFonts w:ascii="Arial" w:hAnsi="Arial" w:cs="Arial"/>
          <w:b/>
          <w:u w:val="single"/>
        </w:rPr>
      </w:pPr>
      <w:r w:rsidRPr="0084442F">
        <w:rPr>
          <w:rFonts w:ascii="Arial" w:hAnsi="Arial" w:cs="Arial"/>
          <w:b/>
          <w:u w:val="single"/>
        </w:rPr>
        <w:t>Media Contact</w:t>
      </w:r>
    </w:p>
    <w:p w14:paraId="13897432" w14:textId="22B86DB8" w:rsidR="00022D99" w:rsidRPr="0084442F" w:rsidRDefault="00022D99" w:rsidP="00D9778E">
      <w:pPr>
        <w:spacing w:after="0" w:line="360" w:lineRule="auto"/>
        <w:jc w:val="both"/>
        <w:rPr>
          <w:rFonts w:ascii="Arial" w:hAnsi="Arial" w:cs="Arial"/>
        </w:rPr>
      </w:pPr>
      <w:r w:rsidRPr="0084442F">
        <w:rPr>
          <w:rFonts w:ascii="Arial" w:hAnsi="Arial" w:cs="Arial"/>
        </w:rPr>
        <w:t xml:space="preserve">All media requests for information pertaining to the </w:t>
      </w:r>
      <w:r w:rsidR="00AE3B3A">
        <w:rPr>
          <w:rFonts w:ascii="Arial" w:hAnsi="Arial" w:cs="Arial"/>
          <w:highlight w:val="yellow"/>
        </w:rPr>
        <w:t>NSO</w:t>
      </w:r>
      <w:r w:rsidRPr="0084442F">
        <w:rPr>
          <w:rFonts w:ascii="Arial" w:hAnsi="Arial" w:cs="Arial"/>
        </w:rPr>
        <w:t xml:space="preserve"> must be directed to and approved by </w:t>
      </w:r>
      <w:r w:rsidR="00DB0CE4">
        <w:rPr>
          <w:rFonts w:ascii="Arial" w:hAnsi="Arial" w:cs="Arial"/>
        </w:rPr>
        <w:t xml:space="preserve">the </w:t>
      </w:r>
      <w:r w:rsidR="00DB0CE4" w:rsidRPr="00DB0CE4">
        <w:rPr>
          <w:rFonts w:ascii="Arial" w:hAnsi="Arial" w:cs="Arial"/>
          <w:highlight w:val="yellow"/>
        </w:rPr>
        <w:t>CEO/ED/GM</w:t>
      </w:r>
      <w:r w:rsidR="00DB0CE4" w:rsidRPr="0084442F">
        <w:rPr>
          <w:rFonts w:ascii="Arial" w:hAnsi="Arial" w:cs="Arial"/>
        </w:rPr>
        <w:t xml:space="preserve"> </w:t>
      </w:r>
      <w:r w:rsidRPr="0084442F">
        <w:rPr>
          <w:rFonts w:ascii="Arial" w:hAnsi="Arial" w:cs="Arial"/>
        </w:rPr>
        <w:t>before information or access is given.  The media include newspapers, television or radio stations, magazines, and any other outside news reporting organization.</w:t>
      </w:r>
    </w:p>
    <w:p w14:paraId="1B3B6261" w14:textId="77777777" w:rsidR="00022D99" w:rsidRPr="0084442F" w:rsidRDefault="00022D99" w:rsidP="00D9778E">
      <w:pPr>
        <w:spacing w:after="0" w:line="360" w:lineRule="auto"/>
        <w:jc w:val="both"/>
        <w:rPr>
          <w:rFonts w:ascii="Arial" w:hAnsi="Arial" w:cs="Arial"/>
        </w:rPr>
      </w:pPr>
    </w:p>
    <w:p w14:paraId="5039F044" w14:textId="7345F30E" w:rsidR="00022D99" w:rsidRPr="00E113C1" w:rsidRDefault="00022D99" w:rsidP="00D9778E">
      <w:pPr>
        <w:spacing w:after="0" w:line="360" w:lineRule="auto"/>
        <w:jc w:val="both"/>
        <w:rPr>
          <w:rFonts w:ascii="Arial" w:hAnsi="Arial" w:cs="Arial"/>
        </w:rPr>
      </w:pPr>
      <w:r w:rsidRPr="0084442F">
        <w:rPr>
          <w:rFonts w:ascii="Arial" w:hAnsi="Arial" w:cs="Arial"/>
        </w:rPr>
        <w:t xml:space="preserve">No person shall, in any way, manage any media or other external inquiries without the express instructions from the </w:t>
      </w:r>
      <w:r w:rsidR="00DB0CE4" w:rsidRPr="00DB0CE4">
        <w:rPr>
          <w:rFonts w:ascii="Arial" w:hAnsi="Arial" w:cs="Arial"/>
          <w:highlight w:val="yellow"/>
        </w:rPr>
        <w:t>CEO/ED/GM</w:t>
      </w:r>
      <w:r w:rsidRPr="0084442F">
        <w:rPr>
          <w:rFonts w:ascii="Arial" w:hAnsi="Arial" w:cs="Arial"/>
        </w:rPr>
        <w:t>.  It is considered a breach of confidentiality to</w:t>
      </w:r>
      <w:r w:rsidRPr="00E113C1">
        <w:rPr>
          <w:rFonts w:ascii="Arial" w:hAnsi="Arial" w:cs="Arial"/>
        </w:rPr>
        <w:t xml:space="preserve"> manage any media or other external inquiries without consent.</w:t>
      </w:r>
    </w:p>
    <w:p w14:paraId="59C3300D" w14:textId="77777777" w:rsidR="00022D99" w:rsidRDefault="00022D99" w:rsidP="00D9778E">
      <w:pPr>
        <w:spacing w:after="0" w:line="360" w:lineRule="auto"/>
        <w:jc w:val="both"/>
        <w:rPr>
          <w:rFonts w:ascii="Arial" w:hAnsi="Arial" w:cs="Arial"/>
        </w:rPr>
      </w:pPr>
    </w:p>
    <w:p w14:paraId="30174A46" w14:textId="77777777" w:rsidR="002F24E4" w:rsidRDefault="002F24E4">
      <w:pPr>
        <w:rPr>
          <w:rFonts w:ascii="Arial" w:hAnsi="Arial" w:cs="Arial"/>
        </w:rPr>
      </w:pPr>
      <w:r>
        <w:rPr>
          <w:rFonts w:ascii="Arial" w:hAnsi="Arial" w:cs="Arial"/>
        </w:rPr>
        <w:br w:type="page"/>
      </w:r>
    </w:p>
    <w:p w14:paraId="08893A52" w14:textId="570A57D2" w:rsidR="002F24E4" w:rsidRDefault="002F24E4" w:rsidP="002F24E4">
      <w:pPr>
        <w:pStyle w:val="Heading2"/>
      </w:pPr>
      <w:bookmarkStart w:id="21" w:name="_Toc18360999"/>
      <w:r w:rsidRPr="00E113C1">
        <w:lastRenderedPageBreak/>
        <w:t>2.1</w:t>
      </w:r>
      <w:r>
        <w:t>3</w:t>
      </w:r>
      <w:r w:rsidRPr="00E113C1">
        <w:t xml:space="preserve">  </w:t>
      </w:r>
      <w:r w:rsidR="001439EC">
        <w:t xml:space="preserve"> </w:t>
      </w:r>
      <w:r>
        <w:t>FACILITY ACCESS AND PARKING</w:t>
      </w:r>
      <w:bookmarkEnd w:id="21"/>
    </w:p>
    <w:p w14:paraId="138F1BEE" w14:textId="23F49B34" w:rsidR="002F24E4" w:rsidRDefault="00C6066B" w:rsidP="002F24E4">
      <w:pPr>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704320" behindDoc="0" locked="0" layoutInCell="1" allowOverlap="1" wp14:anchorId="55299E3E" wp14:editId="164A09EF">
                <wp:simplePos x="0" y="0"/>
                <wp:positionH relativeFrom="page">
                  <wp:posOffset>1946275</wp:posOffset>
                </wp:positionH>
                <wp:positionV relativeFrom="paragraph">
                  <wp:posOffset>160020</wp:posOffset>
                </wp:positionV>
                <wp:extent cx="4552950" cy="655955"/>
                <wp:effectExtent l="19050" t="19050" r="19050" b="1079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55955"/>
                        </a:xfrm>
                        <a:prstGeom prst="rect">
                          <a:avLst/>
                        </a:prstGeom>
                        <a:solidFill>
                          <a:srgbClr val="FFFFFF"/>
                        </a:solidFill>
                        <a:ln w="38100">
                          <a:solidFill>
                            <a:srgbClr val="FF0000"/>
                          </a:solidFill>
                          <a:miter lim="800000"/>
                          <a:headEnd/>
                          <a:tailEnd/>
                        </a:ln>
                      </wps:spPr>
                      <wps:txbx>
                        <w:txbxContent>
                          <w:p w14:paraId="686B5800" w14:textId="77777777" w:rsidR="00E47129" w:rsidRDefault="00E47129" w:rsidP="00D779E9">
                            <w:pPr>
                              <w:pStyle w:val="ListParagraph"/>
                              <w:numPr>
                                <w:ilvl w:val="0"/>
                                <w:numId w:val="33"/>
                              </w:numPr>
                              <w:rPr>
                                <w:rFonts w:ascii="Arial" w:hAnsi="Arial" w:cs="Arial"/>
                                <w:b/>
                                <w:bCs/>
                                <w:color w:val="0000FF"/>
                              </w:rPr>
                            </w:pPr>
                            <w:r>
                              <w:rPr>
                                <w:rFonts w:ascii="Arial" w:hAnsi="Arial" w:cs="Arial"/>
                                <w:b/>
                                <w:bCs/>
                                <w:color w:val="0000FF"/>
                              </w:rPr>
                              <w:t>Include if needed/desired.  Delete/add/edit as appropriate.</w:t>
                            </w:r>
                          </w:p>
                          <w:p w14:paraId="5E61A270" w14:textId="744D2308" w:rsidR="00E47129" w:rsidRDefault="00E47129" w:rsidP="00D779E9">
                            <w:pPr>
                              <w:pStyle w:val="ListParagraph"/>
                              <w:numPr>
                                <w:ilvl w:val="0"/>
                                <w:numId w:val="33"/>
                              </w:numPr>
                              <w:rPr>
                                <w:rFonts w:ascii="Arial" w:hAnsi="Arial" w:cs="Arial"/>
                                <w:b/>
                                <w:bCs/>
                                <w:color w:val="0000FF"/>
                              </w:rPr>
                            </w:pPr>
                            <w:r w:rsidRPr="00C6066B">
                              <w:rPr>
                                <w:rFonts w:ascii="Arial" w:hAnsi="Arial" w:cs="Arial"/>
                                <w:b/>
                                <w:bCs/>
                                <w:color w:val="0000FF"/>
                              </w:rPr>
                              <w:t>Include lunc</w:t>
                            </w:r>
                            <w:r>
                              <w:rPr>
                                <w:rFonts w:ascii="Arial" w:hAnsi="Arial" w:cs="Arial"/>
                                <w:b/>
                                <w:bCs/>
                                <w:color w:val="0000FF"/>
                              </w:rPr>
                              <w:t>h</w:t>
                            </w:r>
                            <w:r w:rsidRPr="00C6066B">
                              <w:rPr>
                                <w:rFonts w:ascii="Arial" w:hAnsi="Arial" w:cs="Arial"/>
                                <w:b/>
                                <w:bCs/>
                                <w:color w:val="0000FF"/>
                              </w:rPr>
                              <w:t>room etiquette/expectations if needed.</w:t>
                            </w:r>
                          </w:p>
                          <w:p w14:paraId="37016F55" w14:textId="55454B2B" w:rsidR="00E47129" w:rsidRPr="00C6066B" w:rsidRDefault="00E47129" w:rsidP="00D779E9">
                            <w:pPr>
                              <w:pStyle w:val="ListParagraph"/>
                              <w:numPr>
                                <w:ilvl w:val="0"/>
                                <w:numId w:val="33"/>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9E3E" id="Text Box 22" o:spid="_x0000_s1047" type="#_x0000_t202" style="position:absolute;margin-left:153.25pt;margin-top:12.6pt;width:358.5pt;height:51.6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" strokecolor="red" strokeweight="3pt">
                <v:textbox>
                  <w:txbxContent>
                    <w:p w14:paraId="686B5800" w14:textId="77777777" w:rsidR="00E47129" w:rsidRDefault="00E47129" w:rsidP="00D779E9">
                      <w:pPr>
                        <w:pStyle w:val="ListParagraph"/>
                        <w:numPr>
                          <w:ilvl w:val="0"/>
                          <w:numId w:val="33"/>
                        </w:numPr>
                        <w:rPr>
                          <w:rFonts w:ascii="Arial" w:hAnsi="Arial" w:cs="Arial"/>
                          <w:b/>
                          <w:bCs/>
                          <w:color w:val="0000FF"/>
                        </w:rPr>
                      </w:pPr>
                      <w:r>
                        <w:rPr>
                          <w:rFonts w:ascii="Arial" w:hAnsi="Arial" w:cs="Arial"/>
                          <w:b/>
                          <w:bCs/>
                          <w:color w:val="0000FF"/>
                        </w:rPr>
                        <w:t>Include if needed/desired.  Delete/add/edit as appropriate.</w:t>
                      </w:r>
                    </w:p>
                    <w:p w14:paraId="5E61A270" w14:textId="744D2308" w:rsidR="00E47129" w:rsidRDefault="00E47129" w:rsidP="00D779E9">
                      <w:pPr>
                        <w:pStyle w:val="ListParagraph"/>
                        <w:numPr>
                          <w:ilvl w:val="0"/>
                          <w:numId w:val="33"/>
                        </w:numPr>
                        <w:rPr>
                          <w:rFonts w:ascii="Arial" w:hAnsi="Arial" w:cs="Arial"/>
                          <w:b/>
                          <w:bCs/>
                          <w:color w:val="0000FF"/>
                        </w:rPr>
                      </w:pPr>
                      <w:r w:rsidRPr="00C6066B">
                        <w:rPr>
                          <w:rFonts w:ascii="Arial" w:hAnsi="Arial" w:cs="Arial"/>
                          <w:b/>
                          <w:bCs/>
                          <w:color w:val="0000FF"/>
                        </w:rPr>
                        <w:t>Include lunc</w:t>
                      </w:r>
                      <w:r>
                        <w:rPr>
                          <w:rFonts w:ascii="Arial" w:hAnsi="Arial" w:cs="Arial"/>
                          <w:b/>
                          <w:bCs/>
                          <w:color w:val="0000FF"/>
                        </w:rPr>
                        <w:t>h</w:t>
                      </w:r>
                      <w:r w:rsidRPr="00C6066B">
                        <w:rPr>
                          <w:rFonts w:ascii="Arial" w:hAnsi="Arial" w:cs="Arial"/>
                          <w:b/>
                          <w:bCs/>
                          <w:color w:val="0000FF"/>
                        </w:rPr>
                        <w:t>room etiquette/expectations if needed.</w:t>
                      </w:r>
                    </w:p>
                    <w:p w14:paraId="37016F55" w14:textId="55454B2B" w:rsidR="00E47129" w:rsidRPr="00C6066B" w:rsidRDefault="00E47129" w:rsidP="00D779E9">
                      <w:pPr>
                        <w:pStyle w:val="ListParagraph"/>
                        <w:numPr>
                          <w:ilvl w:val="0"/>
                          <w:numId w:val="33"/>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page"/>
              </v:shape>
            </w:pict>
          </mc:Fallback>
        </mc:AlternateContent>
      </w:r>
    </w:p>
    <w:p w14:paraId="74C72AD0" w14:textId="38B21C4D" w:rsidR="00C6066B" w:rsidRDefault="00C6066B" w:rsidP="002F24E4">
      <w:pPr>
        <w:rPr>
          <w:rFonts w:ascii="Arial" w:hAnsi="Arial" w:cs="Arial"/>
        </w:rPr>
      </w:pPr>
    </w:p>
    <w:p w14:paraId="162B2A49" w14:textId="18686FDD" w:rsidR="00C6066B" w:rsidRDefault="00C6066B" w:rsidP="002F24E4">
      <w:pPr>
        <w:rPr>
          <w:rFonts w:ascii="Arial" w:hAnsi="Arial" w:cs="Arial"/>
        </w:rPr>
      </w:pPr>
    </w:p>
    <w:p w14:paraId="110697A1" w14:textId="77777777" w:rsidR="00C6066B" w:rsidRPr="002F24E4" w:rsidRDefault="00C6066B" w:rsidP="002F24E4">
      <w:pPr>
        <w:rPr>
          <w:rFonts w:ascii="Arial" w:hAnsi="Arial" w:cs="Arial"/>
        </w:rPr>
      </w:pPr>
    </w:p>
    <w:p w14:paraId="742F3F84" w14:textId="77777777" w:rsidR="001206E2" w:rsidRPr="0065353D" w:rsidRDefault="00CE0654" w:rsidP="001206E2">
      <w:pPr>
        <w:spacing w:line="360" w:lineRule="auto"/>
        <w:jc w:val="both"/>
        <w:rPr>
          <w:rFonts w:ascii="Arial" w:hAnsi="Arial" w:cs="Arial"/>
          <w:b/>
          <w:u w:val="single"/>
        </w:rPr>
      </w:pPr>
      <w:r>
        <w:rPr>
          <w:rFonts w:ascii="Arial" w:hAnsi="Arial" w:cs="Arial"/>
          <w:b/>
          <w:u w:val="single"/>
        </w:rPr>
        <w:t>Access</w:t>
      </w:r>
      <w:r w:rsidR="001206E2" w:rsidRPr="0065353D">
        <w:rPr>
          <w:rFonts w:ascii="Arial" w:hAnsi="Arial" w:cs="Arial"/>
          <w:b/>
          <w:u w:val="single"/>
        </w:rPr>
        <w:t xml:space="preserve"> </w:t>
      </w:r>
    </w:p>
    <w:p w14:paraId="53A4A4C9" w14:textId="21A643DB" w:rsidR="001206E2" w:rsidRPr="0065353D" w:rsidRDefault="00CE0654" w:rsidP="00B4251B">
      <w:pPr>
        <w:spacing w:after="0" w:line="360" w:lineRule="auto"/>
        <w:jc w:val="both"/>
        <w:rPr>
          <w:rFonts w:ascii="Arial" w:hAnsi="Arial" w:cs="Arial"/>
        </w:rPr>
      </w:pPr>
      <w:r>
        <w:rPr>
          <w:rFonts w:ascii="Arial" w:hAnsi="Arial" w:cs="Arial"/>
        </w:rPr>
        <w:t>Security codes and k</w:t>
      </w:r>
      <w:r w:rsidR="001206E2" w:rsidRPr="0065353D">
        <w:rPr>
          <w:rFonts w:ascii="Arial" w:hAnsi="Arial" w:cs="Arial"/>
        </w:rPr>
        <w:t xml:space="preserve">eys to </w:t>
      </w:r>
      <w:r w:rsidR="00AE3B3A">
        <w:rPr>
          <w:rFonts w:ascii="Arial" w:hAnsi="Arial" w:cs="Arial"/>
          <w:highlight w:val="yellow"/>
        </w:rPr>
        <w:t>NSO</w:t>
      </w:r>
      <w:r w:rsidR="001206E2" w:rsidRPr="0065353D">
        <w:rPr>
          <w:rFonts w:ascii="Arial" w:hAnsi="Arial" w:cs="Arial"/>
        </w:rPr>
        <w:t>’s offices are granted to employees at management’s discretion</w:t>
      </w:r>
      <w:r>
        <w:rPr>
          <w:rFonts w:ascii="Arial" w:hAnsi="Arial" w:cs="Arial"/>
        </w:rPr>
        <w:t xml:space="preserve"> </w:t>
      </w:r>
      <w:r w:rsidRPr="00C07F68">
        <w:rPr>
          <w:rFonts w:ascii="Arial" w:hAnsi="Arial" w:cs="Arial"/>
        </w:rPr>
        <w:t>on an "as</w:t>
      </w:r>
      <w:r w:rsidRPr="00E113C1">
        <w:rPr>
          <w:rFonts w:ascii="Arial" w:hAnsi="Arial" w:cs="Arial"/>
        </w:rPr>
        <w:t xml:space="preserve"> needed" basis.</w:t>
      </w:r>
      <w:r w:rsidR="001206E2" w:rsidRPr="0065353D">
        <w:rPr>
          <w:rFonts w:ascii="Arial" w:hAnsi="Arial" w:cs="Arial"/>
        </w:rPr>
        <w:t xml:space="preserve">  If you are issued a </w:t>
      </w:r>
      <w:r>
        <w:rPr>
          <w:rFonts w:ascii="Arial" w:hAnsi="Arial" w:cs="Arial"/>
        </w:rPr>
        <w:t xml:space="preserve">security code and </w:t>
      </w:r>
      <w:r w:rsidR="001206E2" w:rsidRPr="0065353D">
        <w:rPr>
          <w:rFonts w:ascii="Arial" w:hAnsi="Arial" w:cs="Arial"/>
        </w:rPr>
        <w:t xml:space="preserve">keys, you are responsible for them.  </w:t>
      </w:r>
      <w:r w:rsidR="00855269">
        <w:rPr>
          <w:rFonts w:ascii="Arial" w:hAnsi="Arial" w:cs="Arial"/>
        </w:rPr>
        <w:t>Security codes and k</w:t>
      </w:r>
      <w:r w:rsidR="001206E2" w:rsidRPr="0065353D">
        <w:rPr>
          <w:rFonts w:ascii="Arial" w:hAnsi="Arial" w:cs="Arial"/>
        </w:rPr>
        <w:t xml:space="preserve">eys are not to be loaned to anyone (fellow co-worker or other) nor are they to be duplicated.  Your name is associated with the </w:t>
      </w:r>
      <w:r w:rsidR="00855269">
        <w:rPr>
          <w:rFonts w:ascii="Arial" w:hAnsi="Arial" w:cs="Arial"/>
        </w:rPr>
        <w:t xml:space="preserve">security code and </w:t>
      </w:r>
      <w:r w:rsidR="001206E2" w:rsidRPr="0065353D">
        <w:rPr>
          <w:rFonts w:ascii="Arial" w:hAnsi="Arial" w:cs="Arial"/>
        </w:rPr>
        <w:t xml:space="preserve">keys that are given to you, so, for your own protection, do not share them.  </w:t>
      </w:r>
      <w:r w:rsidR="00855269">
        <w:rPr>
          <w:rFonts w:ascii="Arial" w:hAnsi="Arial" w:cs="Arial"/>
        </w:rPr>
        <w:t>Security codes and k</w:t>
      </w:r>
      <w:r w:rsidR="001206E2" w:rsidRPr="0065353D">
        <w:rPr>
          <w:rFonts w:ascii="Arial" w:hAnsi="Arial" w:cs="Arial"/>
        </w:rPr>
        <w:t xml:space="preserve">eys must be kept in a secure place and not be marked with </w:t>
      </w:r>
      <w:r w:rsidR="00AE3B3A">
        <w:rPr>
          <w:rFonts w:ascii="Arial" w:hAnsi="Arial" w:cs="Arial"/>
          <w:highlight w:val="yellow"/>
        </w:rPr>
        <w:t>NSO</w:t>
      </w:r>
      <w:r w:rsidR="00B4251B">
        <w:rPr>
          <w:rFonts w:ascii="Arial" w:hAnsi="Arial" w:cs="Arial"/>
        </w:rPr>
        <w:t>’</w:t>
      </w:r>
      <w:r w:rsidR="001206E2" w:rsidRPr="0065353D">
        <w:rPr>
          <w:rFonts w:ascii="Arial" w:hAnsi="Arial" w:cs="Arial"/>
        </w:rPr>
        <w:t xml:space="preserve">s name or address.  If </w:t>
      </w:r>
      <w:r w:rsidR="00855269">
        <w:rPr>
          <w:rFonts w:ascii="Arial" w:hAnsi="Arial" w:cs="Arial"/>
        </w:rPr>
        <w:t xml:space="preserve">security codes and </w:t>
      </w:r>
      <w:r w:rsidR="001206E2" w:rsidRPr="0065353D">
        <w:rPr>
          <w:rFonts w:ascii="Arial" w:hAnsi="Arial" w:cs="Arial"/>
        </w:rPr>
        <w:t xml:space="preserve">keys go missing, report this immediately to your manager.  </w:t>
      </w:r>
    </w:p>
    <w:p w14:paraId="6E529A58" w14:textId="77777777" w:rsidR="001206E2" w:rsidRDefault="001206E2" w:rsidP="00CE0654">
      <w:pPr>
        <w:spacing w:after="0" w:line="360" w:lineRule="auto"/>
        <w:jc w:val="both"/>
        <w:rPr>
          <w:rFonts w:ascii="Arial" w:hAnsi="Arial" w:cs="Arial"/>
          <w:i/>
          <w:iCs/>
        </w:rPr>
      </w:pPr>
    </w:p>
    <w:p w14:paraId="71F80E50" w14:textId="77777777" w:rsidR="00CE0654" w:rsidRPr="001B20C6" w:rsidRDefault="00CE0654" w:rsidP="00CE0654">
      <w:pPr>
        <w:spacing w:after="0" w:line="360" w:lineRule="auto"/>
        <w:jc w:val="both"/>
        <w:rPr>
          <w:rFonts w:ascii="Arial" w:hAnsi="Arial" w:cs="Arial"/>
          <w:b/>
          <w:u w:val="single"/>
        </w:rPr>
      </w:pPr>
      <w:r w:rsidRPr="001B20C6">
        <w:rPr>
          <w:rFonts w:ascii="Arial" w:hAnsi="Arial" w:cs="Arial"/>
          <w:b/>
          <w:u w:val="single"/>
        </w:rPr>
        <w:t>Parking</w:t>
      </w:r>
    </w:p>
    <w:p w14:paraId="544A0614" w14:textId="3B22B8AD" w:rsidR="00CE0654" w:rsidRPr="00E113C1" w:rsidRDefault="00CE0654" w:rsidP="00CE0654">
      <w:pPr>
        <w:spacing w:after="0" w:line="360" w:lineRule="auto"/>
        <w:jc w:val="both"/>
        <w:rPr>
          <w:rFonts w:ascii="Arial" w:hAnsi="Arial" w:cs="Arial"/>
        </w:rPr>
      </w:pPr>
      <w:r w:rsidRPr="00E113C1">
        <w:rPr>
          <w:rFonts w:ascii="Arial" w:hAnsi="Arial" w:cs="Arial"/>
        </w:rPr>
        <w:t xml:space="preserve">Please do not park in the </w:t>
      </w:r>
      <w:r w:rsidRPr="005F52B1">
        <w:rPr>
          <w:rFonts w:ascii="Arial" w:hAnsi="Arial" w:cs="Arial"/>
        </w:rPr>
        <w:t>Visitors parking spaces</w:t>
      </w:r>
      <w:r w:rsidRPr="00E113C1">
        <w:rPr>
          <w:rFonts w:ascii="Arial" w:hAnsi="Arial" w:cs="Arial"/>
        </w:rPr>
        <w:t xml:space="preserve">, in the spaces for persons with disabilities, or in any space close to </w:t>
      </w:r>
      <w:r>
        <w:rPr>
          <w:rFonts w:ascii="Arial" w:hAnsi="Arial" w:cs="Arial"/>
        </w:rPr>
        <w:t>main entrance</w:t>
      </w:r>
      <w:r w:rsidRPr="00E113C1">
        <w:rPr>
          <w:rFonts w:ascii="Arial" w:hAnsi="Arial" w:cs="Arial"/>
        </w:rPr>
        <w:t xml:space="preserve"> as these should be reserved for the convenience of our </w:t>
      </w:r>
      <w:r w:rsidR="00C219BE">
        <w:rPr>
          <w:rFonts w:ascii="Arial" w:hAnsi="Arial" w:cs="Arial"/>
        </w:rPr>
        <w:t>stakeholders</w:t>
      </w:r>
      <w:r>
        <w:rPr>
          <w:rFonts w:ascii="Arial" w:hAnsi="Arial" w:cs="Arial"/>
        </w:rPr>
        <w:t xml:space="preserve"> and other visitors.</w:t>
      </w:r>
      <w:r w:rsidRPr="00E113C1">
        <w:rPr>
          <w:rFonts w:ascii="Arial" w:hAnsi="Arial" w:cs="Arial"/>
        </w:rPr>
        <w:t xml:space="preserve">  Remember to lock your car every day and put away anything valuable</w:t>
      </w:r>
      <w:r>
        <w:rPr>
          <w:rFonts w:ascii="Arial" w:hAnsi="Arial" w:cs="Arial"/>
        </w:rPr>
        <w:t>.</w:t>
      </w:r>
    </w:p>
    <w:p w14:paraId="36D80036" w14:textId="77777777" w:rsidR="00CE0654" w:rsidRPr="0065353D" w:rsidRDefault="00CE0654" w:rsidP="00CE0654">
      <w:pPr>
        <w:spacing w:after="0" w:line="360" w:lineRule="auto"/>
        <w:jc w:val="both"/>
        <w:rPr>
          <w:rFonts w:ascii="Arial" w:hAnsi="Arial" w:cs="Arial"/>
          <w:i/>
          <w:iCs/>
        </w:rPr>
      </w:pPr>
    </w:p>
    <w:p w14:paraId="178CF462" w14:textId="77777777" w:rsidR="001206E2" w:rsidRPr="0065353D" w:rsidRDefault="001206E2" w:rsidP="001206E2">
      <w:pPr>
        <w:tabs>
          <w:tab w:val="left" w:pos="7920"/>
        </w:tabs>
        <w:jc w:val="both"/>
        <w:rPr>
          <w:rFonts w:ascii="Arial" w:hAnsi="Arial" w:cs="Arial"/>
        </w:rPr>
      </w:pPr>
      <w:r w:rsidRPr="0065353D">
        <w:rPr>
          <w:rFonts w:ascii="Arial" w:hAnsi="Arial" w:cs="Arial"/>
          <w:b/>
          <w:u w:val="single"/>
        </w:rPr>
        <w:t>Leaving</w:t>
      </w:r>
    </w:p>
    <w:p w14:paraId="15880223" w14:textId="77777777" w:rsidR="001206E2" w:rsidRPr="0065353D" w:rsidRDefault="001206E2" w:rsidP="00B4251B">
      <w:pPr>
        <w:tabs>
          <w:tab w:val="left" w:pos="7920"/>
        </w:tabs>
        <w:spacing w:after="0" w:line="360" w:lineRule="auto"/>
        <w:jc w:val="both"/>
        <w:rPr>
          <w:rFonts w:ascii="Arial" w:hAnsi="Arial" w:cs="Arial"/>
        </w:rPr>
      </w:pPr>
      <w:r w:rsidRPr="0065353D">
        <w:rPr>
          <w:rFonts w:ascii="Arial" w:hAnsi="Arial" w:cs="Arial"/>
        </w:rPr>
        <w:t>If you are the last person to leave the premises, it is your responsibility to ensure that all appropriate areas are locked and secured before leaving for the evening.</w:t>
      </w:r>
    </w:p>
    <w:p w14:paraId="1DC6A47A" w14:textId="77777777" w:rsidR="001206E2" w:rsidRPr="0065353D" w:rsidRDefault="001206E2" w:rsidP="001206E2">
      <w:pPr>
        <w:spacing w:line="200" w:lineRule="exact"/>
        <w:jc w:val="both"/>
        <w:rPr>
          <w:rFonts w:ascii="Arial" w:hAnsi="Arial" w:cs="Arial"/>
        </w:rPr>
      </w:pPr>
    </w:p>
    <w:p w14:paraId="68A092CB" w14:textId="77777777" w:rsidR="001206E2" w:rsidRPr="0065353D" w:rsidRDefault="001206E2" w:rsidP="00B4251B">
      <w:pPr>
        <w:spacing w:after="0" w:line="360" w:lineRule="auto"/>
        <w:jc w:val="both"/>
        <w:rPr>
          <w:rFonts w:ascii="Arial" w:hAnsi="Arial" w:cs="Arial"/>
        </w:rPr>
      </w:pPr>
      <w:r w:rsidRPr="0065353D">
        <w:rPr>
          <w:rFonts w:ascii="Arial" w:hAnsi="Arial" w:cs="Arial"/>
        </w:rPr>
        <w:t>As the last few people start to leave the building, they should communicate with each other to ensure that the last person knows they are responsible for the evening lock up.</w:t>
      </w:r>
    </w:p>
    <w:p w14:paraId="732C519B" w14:textId="77777777" w:rsidR="001206E2" w:rsidRPr="0065353D" w:rsidRDefault="001206E2" w:rsidP="00CE0654">
      <w:pPr>
        <w:spacing w:after="0"/>
        <w:jc w:val="both"/>
        <w:rPr>
          <w:rFonts w:ascii="Arial" w:hAnsi="Arial" w:cs="Arial"/>
        </w:rPr>
      </w:pPr>
    </w:p>
    <w:p w14:paraId="06439BAD" w14:textId="77777777" w:rsidR="001206E2" w:rsidRPr="0065353D" w:rsidRDefault="001206E2" w:rsidP="001206E2">
      <w:pPr>
        <w:jc w:val="both"/>
        <w:rPr>
          <w:rFonts w:ascii="Arial" w:hAnsi="Arial" w:cs="Arial"/>
          <w:u w:val="single"/>
        </w:rPr>
      </w:pPr>
      <w:r w:rsidRPr="0065353D">
        <w:rPr>
          <w:rFonts w:ascii="Arial" w:hAnsi="Arial" w:cs="Arial"/>
          <w:b/>
          <w:u w:val="single"/>
        </w:rPr>
        <w:t>Security</w:t>
      </w:r>
    </w:p>
    <w:p w14:paraId="6AB7F2C5" w14:textId="65260DA1" w:rsidR="001206E2" w:rsidRPr="0065353D" w:rsidRDefault="001206E2" w:rsidP="00B4251B">
      <w:pPr>
        <w:spacing w:after="0" w:line="360" w:lineRule="auto"/>
        <w:jc w:val="both"/>
        <w:rPr>
          <w:rFonts w:ascii="Arial" w:hAnsi="Arial" w:cs="Arial"/>
        </w:rPr>
      </w:pPr>
      <w:r w:rsidRPr="0065353D">
        <w:rPr>
          <w:rFonts w:ascii="Arial" w:hAnsi="Arial" w:cs="Arial"/>
        </w:rPr>
        <w:t xml:space="preserve">Visitors must be accompanied by </w:t>
      </w:r>
      <w:r w:rsidR="00B4251B">
        <w:rPr>
          <w:rFonts w:ascii="Arial" w:hAnsi="Arial" w:cs="Arial"/>
        </w:rPr>
        <w:t xml:space="preserve">a </w:t>
      </w:r>
      <w:r w:rsidR="00AE3B3A">
        <w:rPr>
          <w:rFonts w:ascii="Arial" w:hAnsi="Arial" w:cs="Arial"/>
          <w:highlight w:val="yellow"/>
        </w:rPr>
        <w:t>NSO</w:t>
      </w:r>
      <w:r w:rsidR="00B4251B" w:rsidRPr="0065353D">
        <w:rPr>
          <w:rFonts w:ascii="Arial" w:hAnsi="Arial" w:cs="Arial"/>
        </w:rPr>
        <w:t xml:space="preserve"> </w:t>
      </w:r>
      <w:r w:rsidR="00B4251B">
        <w:rPr>
          <w:rFonts w:ascii="Arial" w:hAnsi="Arial" w:cs="Arial"/>
        </w:rPr>
        <w:t>employee</w:t>
      </w:r>
      <w:r w:rsidRPr="0065353D">
        <w:rPr>
          <w:rFonts w:ascii="Arial" w:hAnsi="Arial" w:cs="Arial"/>
        </w:rPr>
        <w:t>.  At no time are visitors to have access to an area that contains confidential information.</w:t>
      </w:r>
    </w:p>
    <w:p w14:paraId="2DE94EE0" w14:textId="77777777" w:rsidR="002F24E4" w:rsidRPr="002F24E4" w:rsidRDefault="002F24E4" w:rsidP="002F24E4">
      <w:pPr>
        <w:rPr>
          <w:rFonts w:ascii="Arial" w:hAnsi="Arial" w:cs="Arial"/>
        </w:rPr>
      </w:pPr>
    </w:p>
    <w:p w14:paraId="6A83C303" w14:textId="77777777" w:rsidR="00AD657E" w:rsidRDefault="00AD657E">
      <w:pPr>
        <w:rPr>
          <w:rFonts w:ascii="Arial" w:hAnsi="Arial" w:cs="Arial"/>
        </w:rPr>
      </w:pPr>
      <w:r>
        <w:rPr>
          <w:rFonts w:ascii="Arial" w:hAnsi="Arial" w:cs="Arial"/>
        </w:rPr>
        <w:br w:type="page"/>
      </w:r>
    </w:p>
    <w:p w14:paraId="5BDD298C" w14:textId="77777777" w:rsidR="00022D99" w:rsidRPr="00E113C1" w:rsidRDefault="00022D99" w:rsidP="00D9778E">
      <w:pPr>
        <w:spacing w:after="0" w:line="360" w:lineRule="auto"/>
        <w:jc w:val="both"/>
        <w:rPr>
          <w:rFonts w:ascii="Arial" w:hAnsi="Arial" w:cs="Arial"/>
        </w:rPr>
      </w:pPr>
    </w:p>
    <w:p w14:paraId="4E8FC96F" w14:textId="77777777" w:rsidR="00022D99" w:rsidRPr="00E113C1" w:rsidRDefault="00022D99" w:rsidP="00D9778E">
      <w:pPr>
        <w:spacing w:after="0" w:line="360" w:lineRule="auto"/>
        <w:jc w:val="both"/>
        <w:rPr>
          <w:rFonts w:ascii="Arial" w:hAnsi="Arial" w:cs="Arial"/>
        </w:rPr>
      </w:pPr>
    </w:p>
    <w:p w14:paraId="7D2F7E8A" w14:textId="77777777" w:rsidR="00022D99" w:rsidRDefault="00022D99" w:rsidP="00D9778E">
      <w:pPr>
        <w:spacing w:after="0" w:line="360" w:lineRule="auto"/>
        <w:jc w:val="both"/>
        <w:rPr>
          <w:rFonts w:ascii="Arial" w:hAnsi="Arial" w:cs="Arial"/>
        </w:rPr>
      </w:pPr>
    </w:p>
    <w:p w14:paraId="22165E75" w14:textId="77777777" w:rsidR="00AD657E" w:rsidRDefault="00AD657E" w:rsidP="00D9778E">
      <w:pPr>
        <w:spacing w:after="0" w:line="360" w:lineRule="auto"/>
        <w:jc w:val="both"/>
        <w:rPr>
          <w:rFonts w:ascii="Arial" w:hAnsi="Arial" w:cs="Arial"/>
        </w:rPr>
      </w:pPr>
    </w:p>
    <w:p w14:paraId="4F327EC0" w14:textId="77777777" w:rsidR="00AD657E" w:rsidRDefault="00AD657E" w:rsidP="00D9778E">
      <w:pPr>
        <w:spacing w:after="0" w:line="360" w:lineRule="auto"/>
        <w:jc w:val="both"/>
        <w:rPr>
          <w:rFonts w:ascii="Arial" w:hAnsi="Arial" w:cs="Arial"/>
        </w:rPr>
      </w:pPr>
    </w:p>
    <w:p w14:paraId="5F357A31" w14:textId="77777777" w:rsidR="00AD657E" w:rsidRDefault="00AD657E" w:rsidP="00D9778E">
      <w:pPr>
        <w:spacing w:after="0" w:line="360" w:lineRule="auto"/>
        <w:jc w:val="both"/>
        <w:rPr>
          <w:rFonts w:ascii="Arial" w:hAnsi="Arial" w:cs="Arial"/>
        </w:rPr>
      </w:pPr>
    </w:p>
    <w:p w14:paraId="219D9FF7" w14:textId="77777777" w:rsidR="00AD657E" w:rsidRDefault="00AD657E" w:rsidP="00D9778E">
      <w:pPr>
        <w:spacing w:after="0" w:line="360" w:lineRule="auto"/>
        <w:jc w:val="both"/>
        <w:rPr>
          <w:rFonts w:ascii="Arial" w:hAnsi="Arial" w:cs="Arial"/>
        </w:rPr>
      </w:pPr>
    </w:p>
    <w:p w14:paraId="370E8B5E" w14:textId="77777777" w:rsidR="00AD657E" w:rsidRDefault="00AD657E" w:rsidP="00D9778E">
      <w:pPr>
        <w:spacing w:after="0" w:line="360" w:lineRule="auto"/>
        <w:jc w:val="both"/>
        <w:rPr>
          <w:rFonts w:ascii="Arial" w:hAnsi="Arial" w:cs="Arial"/>
        </w:rPr>
      </w:pPr>
    </w:p>
    <w:p w14:paraId="4405574F" w14:textId="77777777" w:rsidR="00AD657E" w:rsidRDefault="00AD657E" w:rsidP="00D9778E">
      <w:pPr>
        <w:spacing w:after="0" w:line="360" w:lineRule="auto"/>
        <w:jc w:val="both"/>
        <w:rPr>
          <w:rFonts w:ascii="Arial" w:hAnsi="Arial" w:cs="Arial"/>
        </w:rPr>
      </w:pPr>
    </w:p>
    <w:p w14:paraId="1BF35A74" w14:textId="77777777" w:rsidR="00AD657E" w:rsidRDefault="00AD657E" w:rsidP="00D9778E">
      <w:pPr>
        <w:spacing w:after="0" w:line="360" w:lineRule="auto"/>
        <w:jc w:val="both"/>
        <w:rPr>
          <w:rFonts w:ascii="Arial" w:hAnsi="Arial" w:cs="Arial"/>
        </w:rPr>
      </w:pPr>
    </w:p>
    <w:p w14:paraId="61E1C511" w14:textId="77777777" w:rsidR="00022D99" w:rsidRPr="00E113C1" w:rsidRDefault="00022D99" w:rsidP="00AD657E">
      <w:pPr>
        <w:pStyle w:val="Heading1"/>
        <w:jc w:val="center"/>
      </w:pPr>
      <w:bookmarkStart w:id="22" w:name="_Toc18361000"/>
      <w:r w:rsidRPr="00E113C1">
        <w:t>3.  General Terms of Employment</w:t>
      </w:r>
      <w:bookmarkEnd w:id="22"/>
    </w:p>
    <w:p w14:paraId="2D520E78" w14:textId="77777777" w:rsidR="00022D99" w:rsidRPr="00E113C1" w:rsidRDefault="00022D99" w:rsidP="00D9778E">
      <w:pPr>
        <w:spacing w:after="0" w:line="360" w:lineRule="auto"/>
        <w:jc w:val="both"/>
        <w:rPr>
          <w:rFonts w:ascii="Arial" w:hAnsi="Arial" w:cs="Arial"/>
        </w:rPr>
      </w:pPr>
    </w:p>
    <w:p w14:paraId="4001DDA5" w14:textId="77777777" w:rsidR="00AD657E" w:rsidRDefault="00AD657E">
      <w:pPr>
        <w:rPr>
          <w:rFonts w:ascii="Arial" w:hAnsi="Arial" w:cs="Arial"/>
        </w:rPr>
      </w:pPr>
      <w:r>
        <w:rPr>
          <w:rFonts w:ascii="Arial" w:hAnsi="Arial" w:cs="Arial"/>
        </w:rPr>
        <w:br w:type="page"/>
      </w:r>
    </w:p>
    <w:p w14:paraId="22A0EACB" w14:textId="77777777" w:rsidR="00022D99" w:rsidRPr="00E113C1" w:rsidRDefault="00022D99" w:rsidP="00AD657E">
      <w:pPr>
        <w:pStyle w:val="Heading2"/>
      </w:pPr>
      <w:bookmarkStart w:id="23" w:name="_Toc18361001"/>
      <w:r w:rsidRPr="00E113C1">
        <w:lastRenderedPageBreak/>
        <w:t>3.1   EQUAL EMPLOYMENT OPPORTUNITIES</w:t>
      </w:r>
      <w:bookmarkEnd w:id="23"/>
    </w:p>
    <w:p w14:paraId="125C3E26" w14:textId="4485C183" w:rsidR="00022D99" w:rsidRDefault="00C6066B" w:rsidP="00D9778E">
      <w:pPr>
        <w:spacing w:after="0" w:line="360" w:lineRule="auto"/>
        <w:jc w:val="both"/>
        <w:rPr>
          <w:rFonts w:ascii="Arial" w:hAnsi="Arial" w:cs="Arial"/>
        </w:rPr>
      </w:pPr>
      <w:r w:rsidRPr="001F232B">
        <w:rPr>
          <w:rFonts w:ascii="Arial" w:hAnsi="Arial" w:cs="Arial"/>
          <w:b/>
          <w:noProof/>
          <w:sz w:val="24"/>
        </w:rPr>
        <mc:AlternateContent>
          <mc:Choice Requires="wps">
            <w:drawing>
              <wp:anchor distT="45720" distB="45720" distL="114300" distR="114300" simplePos="0" relativeHeight="251706368" behindDoc="0" locked="0" layoutInCell="1" allowOverlap="1" wp14:anchorId="68EE77EC" wp14:editId="5CFF0F02">
                <wp:simplePos x="0" y="0"/>
                <wp:positionH relativeFrom="page">
                  <wp:posOffset>1474470</wp:posOffset>
                </wp:positionH>
                <wp:positionV relativeFrom="paragraph">
                  <wp:posOffset>187960</wp:posOffset>
                </wp:positionV>
                <wp:extent cx="4841240" cy="719455"/>
                <wp:effectExtent l="19050" t="19050" r="16510" b="2349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455"/>
                        </a:xfrm>
                        <a:prstGeom prst="rect">
                          <a:avLst/>
                        </a:prstGeom>
                        <a:solidFill>
                          <a:srgbClr val="FFFFFF"/>
                        </a:solidFill>
                        <a:ln w="38100">
                          <a:solidFill>
                            <a:srgbClr val="FF0000"/>
                          </a:solidFill>
                          <a:miter lim="800000"/>
                          <a:headEnd/>
                          <a:tailEnd/>
                        </a:ln>
                      </wps:spPr>
                      <wps:txbx>
                        <w:txbxContent>
                          <w:p w14:paraId="1E5AA60E" w14:textId="77777777" w:rsidR="00E47129" w:rsidRDefault="00E47129" w:rsidP="00D779E9">
                            <w:pPr>
                              <w:pStyle w:val="ListParagraph"/>
                              <w:numPr>
                                <w:ilvl w:val="0"/>
                                <w:numId w:val="34"/>
                              </w:numPr>
                              <w:rPr>
                                <w:rFonts w:ascii="Arial" w:hAnsi="Arial" w:cs="Arial"/>
                                <w:b/>
                                <w:bCs/>
                                <w:color w:val="0000FF"/>
                              </w:rPr>
                            </w:pPr>
                            <w:r>
                              <w:rPr>
                                <w:rFonts w:ascii="Arial" w:hAnsi="Arial" w:cs="Arial"/>
                                <w:b/>
                                <w:bCs/>
                                <w:color w:val="0000FF"/>
                              </w:rPr>
                              <w:t>Include this policy.</w:t>
                            </w:r>
                          </w:p>
                          <w:p w14:paraId="053498B5" w14:textId="251DD938" w:rsidR="00E47129" w:rsidRDefault="00E47129" w:rsidP="00D779E9">
                            <w:pPr>
                              <w:pStyle w:val="ListParagraph"/>
                              <w:numPr>
                                <w:ilvl w:val="0"/>
                                <w:numId w:val="34"/>
                              </w:numPr>
                              <w:rPr>
                                <w:rFonts w:ascii="Arial" w:hAnsi="Arial" w:cs="Arial"/>
                                <w:b/>
                                <w:bCs/>
                                <w:color w:val="0000FF"/>
                              </w:rPr>
                            </w:pPr>
                            <w:r>
                              <w:rPr>
                                <w:rFonts w:ascii="Arial" w:hAnsi="Arial" w:cs="Arial"/>
                                <w:b/>
                                <w:bCs/>
                                <w:color w:val="0000FF"/>
                              </w:rPr>
                              <w:t xml:space="preserve">Delete/add/edit the desired requirements to reflect your </w:t>
                            </w:r>
                            <w:r w:rsidR="00AE3B3A">
                              <w:rPr>
                                <w:rFonts w:ascii="Arial" w:hAnsi="Arial" w:cs="Arial"/>
                                <w:b/>
                                <w:bCs/>
                                <w:color w:val="0000FF"/>
                              </w:rPr>
                              <w:t>NSO</w:t>
                            </w:r>
                            <w:r>
                              <w:rPr>
                                <w:rFonts w:ascii="Arial" w:hAnsi="Arial" w:cs="Arial"/>
                                <w:b/>
                                <w:bCs/>
                                <w:color w:val="0000FF"/>
                              </w:rPr>
                              <w:t>.</w:t>
                            </w:r>
                          </w:p>
                          <w:p w14:paraId="348246AF" w14:textId="77777777" w:rsidR="00E47129" w:rsidRPr="00C6066B" w:rsidRDefault="00E47129" w:rsidP="00D779E9">
                            <w:pPr>
                              <w:pStyle w:val="ListParagraph"/>
                              <w:numPr>
                                <w:ilvl w:val="0"/>
                                <w:numId w:val="34"/>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E77EC" id="Text Box 23" o:spid="_x0000_s1048" type="#_x0000_t202" style="position:absolute;left:0;text-align:left;margin-left:116.1pt;margin-top:14.8pt;width:381.2pt;height:56.6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" strokecolor="red" strokeweight="3pt">
                <v:textbox>
                  <w:txbxContent>
                    <w:p w14:paraId="1E5AA60E" w14:textId="77777777" w:rsidR="00E47129" w:rsidRDefault="00E47129" w:rsidP="00D779E9">
                      <w:pPr>
                        <w:pStyle w:val="ListParagraph"/>
                        <w:numPr>
                          <w:ilvl w:val="0"/>
                          <w:numId w:val="34"/>
                        </w:numPr>
                        <w:rPr>
                          <w:rFonts w:ascii="Arial" w:hAnsi="Arial" w:cs="Arial"/>
                          <w:b/>
                          <w:bCs/>
                          <w:color w:val="0000FF"/>
                        </w:rPr>
                      </w:pPr>
                      <w:r>
                        <w:rPr>
                          <w:rFonts w:ascii="Arial" w:hAnsi="Arial" w:cs="Arial"/>
                          <w:b/>
                          <w:bCs/>
                          <w:color w:val="0000FF"/>
                        </w:rPr>
                        <w:t>Include this policy.</w:t>
                      </w:r>
                    </w:p>
                    <w:p w14:paraId="053498B5" w14:textId="251DD938" w:rsidR="00E47129" w:rsidRDefault="00E47129" w:rsidP="00D779E9">
                      <w:pPr>
                        <w:pStyle w:val="ListParagraph"/>
                        <w:numPr>
                          <w:ilvl w:val="0"/>
                          <w:numId w:val="34"/>
                        </w:numPr>
                        <w:rPr>
                          <w:rFonts w:ascii="Arial" w:hAnsi="Arial" w:cs="Arial"/>
                          <w:b/>
                          <w:bCs/>
                          <w:color w:val="0000FF"/>
                        </w:rPr>
                      </w:pPr>
                      <w:r>
                        <w:rPr>
                          <w:rFonts w:ascii="Arial" w:hAnsi="Arial" w:cs="Arial"/>
                          <w:b/>
                          <w:bCs/>
                          <w:color w:val="0000FF"/>
                        </w:rPr>
                        <w:t xml:space="preserve">Delete/add/edit the desired requirements to reflect your </w:t>
                      </w:r>
                      <w:r w:rsidR="00AE3B3A">
                        <w:rPr>
                          <w:rFonts w:ascii="Arial" w:hAnsi="Arial" w:cs="Arial"/>
                          <w:b/>
                          <w:bCs/>
                          <w:color w:val="0000FF"/>
                        </w:rPr>
                        <w:t>NSO</w:t>
                      </w:r>
                      <w:r>
                        <w:rPr>
                          <w:rFonts w:ascii="Arial" w:hAnsi="Arial" w:cs="Arial"/>
                          <w:b/>
                          <w:bCs/>
                          <w:color w:val="0000FF"/>
                        </w:rPr>
                        <w:t>.</w:t>
                      </w:r>
                    </w:p>
                    <w:p w14:paraId="348246AF" w14:textId="77777777" w:rsidR="00E47129" w:rsidRPr="00C6066B" w:rsidRDefault="00E47129" w:rsidP="00D779E9">
                      <w:pPr>
                        <w:pStyle w:val="ListParagraph"/>
                        <w:numPr>
                          <w:ilvl w:val="0"/>
                          <w:numId w:val="34"/>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page"/>
              </v:shape>
            </w:pict>
          </mc:Fallback>
        </mc:AlternateContent>
      </w:r>
    </w:p>
    <w:p w14:paraId="69F987E3" w14:textId="2DE8515A" w:rsidR="00C6066B" w:rsidRDefault="00C6066B" w:rsidP="00D9778E">
      <w:pPr>
        <w:spacing w:after="0" w:line="360" w:lineRule="auto"/>
        <w:jc w:val="both"/>
        <w:rPr>
          <w:rFonts w:ascii="Arial" w:hAnsi="Arial" w:cs="Arial"/>
        </w:rPr>
      </w:pPr>
    </w:p>
    <w:p w14:paraId="197206F0" w14:textId="23230761" w:rsidR="00C6066B" w:rsidRDefault="00C6066B" w:rsidP="00D9778E">
      <w:pPr>
        <w:spacing w:after="0" w:line="360" w:lineRule="auto"/>
        <w:jc w:val="both"/>
        <w:rPr>
          <w:rFonts w:ascii="Arial" w:hAnsi="Arial" w:cs="Arial"/>
        </w:rPr>
      </w:pPr>
    </w:p>
    <w:p w14:paraId="5A046C69" w14:textId="5A5D93EF" w:rsidR="00C6066B" w:rsidRDefault="00C6066B" w:rsidP="00D9778E">
      <w:pPr>
        <w:spacing w:after="0" w:line="360" w:lineRule="auto"/>
        <w:jc w:val="both"/>
        <w:rPr>
          <w:rFonts w:ascii="Arial" w:hAnsi="Arial" w:cs="Arial"/>
        </w:rPr>
      </w:pPr>
    </w:p>
    <w:p w14:paraId="53010D64" w14:textId="77777777" w:rsidR="00C6066B" w:rsidRPr="00E113C1" w:rsidRDefault="00C6066B" w:rsidP="00D9778E">
      <w:pPr>
        <w:spacing w:after="0" w:line="360" w:lineRule="auto"/>
        <w:jc w:val="both"/>
        <w:rPr>
          <w:rFonts w:ascii="Arial" w:hAnsi="Arial" w:cs="Arial"/>
        </w:rPr>
      </w:pPr>
    </w:p>
    <w:p w14:paraId="77C8E775" w14:textId="2B933561"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seeks the best people with the abilities, skills, knowledge and commitment to meet our objectives and who:  </w:t>
      </w:r>
    </w:p>
    <w:p w14:paraId="7164616C" w14:textId="77777777" w:rsidR="00022D99" w:rsidRPr="00E113C1" w:rsidRDefault="00022D99" w:rsidP="00D9778E">
      <w:pPr>
        <w:spacing w:after="0" w:line="360" w:lineRule="auto"/>
        <w:jc w:val="both"/>
        <w:rPr>
          <w:rFonts w:ascii="Arial" w:hAnsi="Arial" w:cs="Arial"/>
        </w:rPr>
      </w:pPr>
    </w:p>
    <w:p w14:paraId="32FA580F" w14:textId="77777777" w:rsidR="00022D99" w:rsidRPr="0086531A" w:rsidRDefault="00022D99" w:rsidP="00D779E9">
      <w:pPr>
        <w:pStyle w:val="ListParagraph"/>
        <w:numPr>
          <w:ilvl w:val="0"/>
          <w:numId w:val="2"/>
        </w:numPr>
        <w:spacing w:after="0" w:line="360" w:lineRule="auto"/>
        <w:jc w:val="both"/>
        <w:rPr>
          <w:rFonts w:ascii="Arial" w:hAnsi="Arial" w:cs="Arial"/>
          <w:highlight w:val="cyan"/>
        </w:rPr>
      </w:pPr>
      <w:r w:rsidRPr="0086531A">
        <w:rPr>
          <w:rFonts w:ascii="Arial" w:hAnsi="Arial" w:cs="Arial"/>
          <w:highlight w:val="cyan"/>
        </w:rPr>
        <w:t>are interested in giving their best effort, and</w:t>
      </w:r>
    </w:p>
    <w:p w14:paraId="4910F99C" w14:textId="77777777" w:rsidR="00022D99" w:rsidRPr="0086531A" w:rsidRDefault="00022D99" w:rsidP="00D779E9">
      <w:pPr>
        <w:pStyle w:val="ListParagraph"/>
        <w:numPr>
          <w:ilvl w:val="0"/>
          <w:numId w:val="2"/>
        </w:numPr>
        <w:spacing w:after="0" w:line="360" w:lineRule="auto"/>
        <w:jc w:val="both"/>
        <w:rPr>
          <w:rFonts w:ascii="Arial" w:hAnsi="Arial" w:cs="Arial"/>
          <w:highlight w:val="cyan"/>
        </w:rPr>
      </w:pPr>
      <w:r w:rsidRPr="0086531A">
        <w:rPr>
          <w:rFonts w:ascii="Arial" w:hAnsi="Arial" w:cs="Arial"/>
          <w:highlight w:val="cyan"/>
        </w:rPr>
        <w:t xml:space="preserve">want to work as part of a team in a workplace where we strive to make equitable employment practices the norm, and </w:t>
      </w:r>
    </w:p>
    <w:p w14:paraId="2B44BE6C" w14:textId="7333F2E7" w:rsidR="00022D99" w:rsidRPr="00C6066B" w:rsidRDefault="00022D99" w:rsidP="00D779E9">
      <w:pPr>
        <w:pStyle w:val="ListParagraph"/>
        <w:numPr>
          <w:ilvl w:val="0"/>
          <w:numId w:val="2"/>
        </w:numPr>
        <w:spacing w:after="0" w:line="360" w:lineRule="auto"/>
        <w:jc w:val="both"/>
        <w:rPr>
          <w:rFonts w:ascii="Arial" w:hAnsi="Arial" w:cs="Arial"/>
          <w:highlight w:val="cyan"/>
        </w:rPr>
      </w:pPr>
      <w:r w:rsidRPr="00C6066B">
        <w:rPr>
          <w:rFonts w:ascii="Arial" w:hAnsi="Arial" w:cs="Arial"/>
          <w:highlight w:val="cyan"/>
        </w:rPr>
        <w:t xml:space="preserve">will uphold the </w:t>
      </w:r>
      <w:r w:rsidR="00AE3B3A">
        <w:rPr>
          <w:rFonts w:ascii="Arial" w:hAnsi="Arial" w:cs="Arial"/>
          <w:highlight w:val="cyan"/>
        </w:rPr>
        <w:t>NSO</w:t>
      </w:r>
      <w:r w:rsidRPr="00C6066B">
        <w:rPr>
          <w:rFonts w:ascii="Arial" w:hAnsi="Arial" w:cs="Arial"/>
          <w:highlight w:val="cyan"/>
        </w:rPr>
        <w:t>’s reputation for service and quality</w:t>
      </w:r>
    </w:p>
    <w:p w14:paraId="074A0C88" w14:textId="77777777" w:rsidR="00022D99" w:rsidRPr="00E113C1" w:rsidRDefault="00022D99" w:rsidP="00D9778E">
      <w:pPr>
        <w:spacing w:after="0" w:line="360" w:lineRule="auto"/>
        <w:jc w:val="both"/>
        <w:rPr>
          <w:rFonts w:ascii="Arial" w:hAnsi="Arial" w:cs="Arial"/>
        </w:rPr>
      </w:pPr>
    </w:p>
    <w:p w14:paraId="3ECF61F9" w14:textId="46A3BB84"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makes decisions on hiring, promotion, job assignment and training, on the basis of qualifications, experience, ability and performance.  The </w:t>
      </w:r>
      <w:r>
        <w:rPr>
          <w:rFonts w:ascii="Arial" w:hAnsi="Arial" w:cs="Arial"/>
          <w:highlight w:val="yellow"/>
        </w:rPr>
        <w:t>NSO</w:t>
      </w:r>
      <w:r w:rsidR="00022D99" w:rsidRPr="00E113C1">
        <w:rPr>
          <w:rFonts w:ascii="Arial" w:hAnsi="Arial" w:cs="Arial"/>
        </w:rPr>
        <w:t xml:space="preserve"> is committed to providing equal opportunity for all qualified employees and applicants for employment without regard for race, religion, colour, sex, age, disability, national origin, ancestry, creed, sexual orientation, family status, marital status or any other prohibited grounds.</w:t>
      </w:r>
    </w:p>
    <w:p w14:paraId="34EE5983" w14:textId="77777777" w:rsidR="00022D99" w:rsidRPr="00E113C1" w:rsidRDefault="00022D99" w:rsidP="00D9778E">
      <w:pPr>
        <w:spacing w:after="0" w:line="360" w:lineRule="auto"/>
        <w:jc w:val="both"/>
        <w:rPr>
          <w:rFonts w:ascii="Arial" w:hAnsi="Arial" w:cs="Arial"/>
        </w:rPr>
      </w:pPr>
    </w:p>
    <w:p w14:paraId="36ECB814"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The only absolute restriction to employment, despite qualifications, is that an individual must be lawfully eligible to work in Canada.  </w:t>
      </w:r>
    </w:p>
    <w:p w14:paraId="325EA7AA" w14:textId="77777777" w:rsidR="00022D99" w:rsidRPr="00E113C1" w:rsidRDefault="00022D99" w:rsidP="00D9778E">
      <w:pPr>
        <w:spacing w:after="0" w:line="360" w:lineRule="auto"/>
        <w:jc w:val="both"/>
        <w:rPr>
          <w:rFonts w:ascii="Arial" w:hAnsi="Arial" w:cs="Arial"/>
        </w:rPr>
      </w:pPr>
    </w:p>
    <w:p w14:paraId="7452FAC6" w14:textId="1F37CF41" w:rsidR="001206E2" w:rsidRPr="001206E2" w:rsidRDefault="00022D99" w:rsidP="001206E2">
      <w:pPr>
        <w:spacing w:line="360" w:lineRule="auto"/>
        <w:jc w:val="both"/>
        <w:rPr>
          <w:rFonts w:ascii="Arial" w:hAnsi="Arial" w:cs="Arial"/>
        </w:rPr>
      </w:pPr>
      <w:r w:rsidRPr="00E113C1">
        <w:rPr>
          <w:rFonts w:ascii="Arial" w:hAnsi="Arial" w:cs="Arial"/>
        </w:rPr>
        <w:t xml:space="preserve">Please note that the falsification or omission of data on an employment application is sufficient cause for termination. </w:t>
      </w:r>
      <w:r w:rsidR="001206E2">
        <w:rPr>
          <w:rFonts w:ascii="Arial" w:hAnsi="Arial" w:cs="Arial"/>
        </w:rPr>
        <w:t xml:space="preserve">  </w:t>
      </w:r>
      <w:r w:rsidR="001206E2" w:rsidRPr="001206E2">
        <w:rPr>
          <w:rFonts w:ascii="Arial" w:hAnsi="Arial" w:cs="Arial"/>
        </w:rPr>
        <w:t xml:space="preserve">The </w:t>
      </w:r>
      <w:r w:rsidR="00AE3B3A">
        <w:rPr>
          <w:rFonts w:ascii="Arial" w:hAnsi="Arial" w:cs="Arial"/>
          <w:highlight w:val="yellow"/>
        </w:rPr>
        <w:t>NSO</w:t>
      </w:r>
      <w:r w:rsidR="001206E2" w:rsidRPr="001206E2">
        <w:rPr>
          <w:rFonts w:ascii="Arial" w:hAnsi="Arial" w:cs="Arial"/>
        </w:rPr>
        <w:t xml:space="preserve">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w:t>
      </w:r>
      <w:r w:rsidR="00AE3B3A">
        <w:rPr>
          <w:rFonts w:ascii="Arial" w:hAnsi="Arial" w:cs="Arial"/>
          <w:highlight w:val="yellow"/>
        </w:rPr>
        <w:t>NSO</w:t>
      </w:r>
      <w:r w:rsidR="001206E2" w:rsidRPr="001206E2">
        <w:rPr>
          <w:rFonts w:ascii="Arial" w:hAnsi="Arial" w:cs="Arial"/>
        </w:rPr>
        <w:t xml:space="preserve">'s exclusion of the individual from further consideration for employment or, if the person has been hired, termination of employment. </w:t>
      </w:r>
    </w:p>
    <w:p w14:paraId="2E6B6BDA" w14:textId="77777777" w:rsidR="00022D99" w:rsidRPr="00E113C1" w:rsidRDefault="00022D99" w:rsidP="00D9778E">
      <w:pPr>
        <w:spacing w:after="0" w:line="360" w:lineRule="auto"/>
        <w:jc w:val="both"/>
        <w:rPr>
          <w:rFonts w:ascii="Arial" w:hAnsi="Arial" w:cs="Arial"/>
        </w:rPr>
      </w:pPr>
    </w:p>
    <w:p w14:paraId="6A154FA7" w14:textId="77777777" w:rsidR="00022D99" w:rsidRDefault="00022D99" w:rsidP="00D9778E">
      <w:pPr>
        <w:spacing w:after="0" w:line="360" w:lineRule="auto"/>
        <w:jc w:val="both"/>
        <w:rPr>
          <w:rFonts w:ascii="Arial" w:hAnsi="Arial" w:cs="Arial"/>
        </w:rPr>
      </w:pPr>
    </w:p>
    <w:p w14:paraId="4E9DA21E" w14:textId="77777777" w:rsidR="00AD657E" w:rsidRDefault="00AD657E">
      <w:pPr>
        <w:rPr>
          <w:rFonts w:ascii="Arial" w:hAnsi="Arial" w:cs="Arial"/>
        </w:rPr>
      </w:pPr>
      <w:r>
        <w:rPr>
          <w:rFonts w:ascii="Arial" w:hAnsi="Arial" w:cs="Arial"/>
        </w:rPr>
        <w:br w:type="page"/>
      </w:r>
    </w:p>
    <w:p w14:paraId="10613AAF" w14:textId="0E542901" w:rsidR="00022D99" w:rsidRPr="00E113C1" w:rsidRDefault="00022D99" w:rsidP="00AD657E">
      <w:pPr>
        <w:pStyle w:val="Heading2"/>
      </w:pPr>
      <w:bookmarkStart w:id="24" w:name="_Toc18361002"/>
      <w:r w:rsidRPr="00E113C1">
        <w:lastRenderedPageBreak/>
        <w:t xml:space="preserve">3.2   CATEGORIES </w:t>
      </w:r>
      <w:r w:rsidR="00492350">
        <w:t xml:space="preserve">AND TERMS </w:t>
      </w:r>
      <w:r w:rsidRPr="00E113C1">
        <w:t>OF EMPLOYMENT</w:t>
      </w:r>
      <w:bookmarkEnd w:id="24"/>
    </w:p>
    <w:p w14:paraId="7D15009F" w14:textId="562676C3" w:rsidR="00022D99" w:rsidRDefault="00492350" w:rsidP="008A0192">
      <w:pPr>
        <w:spacing w:after="0" w:line="240" w:lineRule="auto"/>
        <w:jc w:val="both"/>
        <w:rPr>
          <w:rFonts w:ascii="Arial" w:hAnsi="Arial" w:cs="Arial"/>
          <w:sz w:val="20"/>
        </w:rPr>
      </w:pPr>
      <w:r w:rsidRPr="001F232B">
        <w:rPr>
          <w:rFonts w:ascii="Arial" w:hAnsi="Arial" w:cs="Arial"/>
          <w:b/>
          <w:noProof/>
          <w:sz w:val="24"/>
        </w:rPr>
        <mc:AlternateContent>
          <mc:Choice Requires="wps">
            <w:drawing>
              <wp:anchor distT="45720" distB="45720" distL="114300" distR="114300" simplePos="0" relativeHeight="251708416" behindDoc="0" locked="0" layoutInCell="1" allowOverlap="1" wp14:anchorId="1062F42B" wp14:editId="19DBE38E">
                <wp:simplePos x="0" y="0"/>
                <wp:positionH relativeFrom="page">
                  <wp:posOffset>2404159</wp:posOffset>
                </wp:positionH>
                <wp:positionV relativeFrom="paragraph">
                  <wp:posOffset>79180</wp:posOffset>
                </wp:positionV>
                <wp:extent cx="3265170" cy="643255"/>
                <wp:effectExtent l="19050" t="19050" r="11430" b="2349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643255"/>
                        </a:xfrm>
                        <a:prstGeom prst="rect">
                          <a:avLst/>
                        </a:prstGeom>
                        <a:solidFill>
                          <a:srgbClr val="FFFFFF"/>
                        </a:solidFill>
                        <a:ln w="38100">
                          <a:solidFill>
                            <a:srgbClr val="FF0000"/>
                          </a:solidFill>
                          <a:miter lim="800000"/>
                          <a:headEnd/>
                          <a:tailEnd/>
                        </a:ln>
                      </wps:spPr>
                      <wps:txbx>
                        <w:txbxContent>
                          <w:p w14:paraId="007E0002" w14:textId="0A430B83" w:rsidR="00E47129" w:rsidRDefault="00E47129" w:rsidP="00D779E9">
                            <w:pPr>
                              <w:pStyle w:val="ListParagraph"/>
                              <w:numPr>
                                <w:ilvl w:val="0"/>
                                <w:numId w:val="35"/>
                              </w:numPr>
                              <w:rPr>
                                <w:rFonts w:ascii="Arial" w:hAnsi="Arial" w:cs="Arial"/>
                                <w:b/>
                                <w:bCs/>
                                <w:color w:val="0000FF"/>
                              </w:rPr>
                            </w:pPr>
                            <w:r>
                              <w:rPr>
                                <w:rFonts w:ascii="Arial" w:hAnsi="Arial" w:cs="Arial"/>
                                <w:b/>
                                <w:bCs/>
                                <w:color w:val="0000FF"/>
                              </w:rPr>
                              <w:t>Include only if such clarity is needed.</w:t>
                            </w:r>
                          </w:p>
                          <w:p w14:paraId="7CD3084B" w14:textId="28CFBB5C" w:rsidR="00E47129" w:rsidRDefault="00E47129" w:rsidP="00D779E9">
                            <w:pPr>
                              <w:pStyle w:val="ListParagraph"/>
                              <w:numPr>
                                <w:ilvl w:val="0"/>
                                <w:numId w:val="35"/>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46F20E99" w14:textId="77777777" w:rsidR="00E47129" w:rsidRPr="00C6066B" w:rsidRDefault="00E47129" w:rsidP="00D779E9">
                            <w:pPr>
                              <w:pStyle w:val="ListParagraph"/>
                              <w:numPr>
                                <w:ilvl w:val="0"/>
                                <w:numId w:val="35"/>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2F42B" id="Text Box 24" o:spid="_x0000_s1049" type="#_x0000_t202" style="position:absolute;left:0;text-align:left;margin-left:189.3pt;margin-top:6.25pt;width:257.1pt;height:50.65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" strokecolor="red" strokeweight="3pt">
                <v:textbox>
                  <w:txbxContent>
                    <w:p w14:paraId="007E0002" w14:textId="0A430B83" w:rsidR="00E47129" w:rsidRDefault="00E47129" w:rsidP="00D779E9">
                      <w:pPr>
                        <w:pStyle w:val="ListParagraph"/>
                        <w:numPr>
                          <w:ilvl w:val="0"/>
                          <w:numId w:val="35"/>
                        </w:numPr>
                        <w:rPr>
                          <w:rFonts w:ascii="Arial" w:hAnsi="Arial" w:cs="Arial"/>
                          <w:b/>
                          <w:bCs/>
                          <w:color w:val="0000FF"/>
                        </w:rPr>
                      </w:pPr>
                      <w:r>
                        <w:rPr>
                          <w:rFonts w:ascii="Arial" w:hAnsi="Arial" w:cs="Arial"/>
                          <w:b/>
                          <w:bCs/>
                          <w:color w:val="0000FF"/>
                        </w:rPr>
                        <w:t>Include only if such clarity is needed.</w:t>
                      </w:r>
                    </w:p>
                    <w:p w14:paraId="7CD3084B" w14:textId="28CFBB5C" w:rsidR="00E47129" w:rsidRDefault="00E47129" w:rsidP="00D779E9">
                      <w:pPr>
                        <w:pStyle w:val="ListParagraph"/>
                        <w:numPr>
                          <w:ilvl w:val="0"/>
                          <w:numId w:val="35"/>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46F20E99" w14:textId="77777777" w:rsidR="00E47129" w:rsidRPr="00C6066B" w:rsidRDefault="00E47129" w:rsidP="00D779E9">
                      <w:pPr>
                        <w:pStyle w:val="ListParagraph"/>
                        <w:numPr>
                          <w:ilvl w:val="0"/>
                          <w:numId w:val="35"/>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page"/>
              </v:shape>
            </w:pict>
          </mc:Fallback>
        </mc:AlternateContent>
      </w:r>
    </w:p>
    <w:p w14:paraId="3F119340" w14:textId="7F32AD12" w:rsidR="0086531A" w:rsidRDefault="0086531A" w:rsidP="008A0192">
      <w:pPr>
        <w:spacing w:after="0" w:line="240" w:lineRule="auto"/>
        <w:jc w:val="both"/>
        <w:rPr>
          <w:rFonts w:ascii="Arial" w:hAnsi="Arial" w:cs="Arial"/>
          <w:sz w:val="20"/>
        </w:rPr>
      </w:pPr>
    </w:p>
    <w:p w14:paraId="7459049E" w14:textId="26AA4F15" w:rsidR="0086531A" w:rsidRDefault="0086531A" w:rsidP="008A0192">
      <w:pPr>
        <w:spacing w:after="0" w:line="240" w:lineRule="auto"/>
        <w:jc w:val="both"/>
        <w:rPr>
          <w:rFonts w:ascii="Arial" w:hAnsi="Arial" w:cs="Arial"/>
          <w:sz w:val="20"/>
        </w:rPr>
      </w:pPr>
    </w:p>
    <w:p w14:paraId="6EA89791" w14:textId="54CB85B1" w:rsidR="0086531A" w:rsidRDefault="0086531A" w:rsidP="008A0192">
      <w:pPr>
        <w:spacing w:after="0" w:line="240" w:lineRule="auto"/>
        <w:jc w:val="both"/>
        <w:rPr>
          <w:rFonts w:ascii="Arial" w:hAnsi="Arial" w:cs="Arial"/>
          <w:sz w:val="20"/>
        </w:rPr>
      </w:pPr>
    </w:p>
    <w:p w14:paraId="1ED4C66C" w14:textId="63CCDF05" w:rsidR="0086531A" w:rsidRDefault="0086531A" w:rsidP="008A0192">
      <w:pPr>
        <w:spacing w:after="0" w:line="240" w:lineRule="auto"/>
        <w:jc w:val="both"/>
        <w:rPr>
          <w:rFonts w:ascii="Arial" w:hAnsi="Arial" w:cs="Arial"/>
          <w:sz w:val="20"/>
        </w:rPr>
      </w:pPr>
    </w:p>
    <w:p w14:paraId="4594AF16" w14:textId="740DCAE3" w:rsidR="0086531A" w:rsidRPr="00492350" w:rsidRDefault="0086531A" w:rsidP="008A0192">
      <w:pPr>
        <w:spacing w:after="0" w:line="240" w:lineRule="auto"/>
        <w:jc w:val="both"/>
        <w:rPr>
          <w:rFonts w:ascii="Arial" w:hAnsi="Arial" w:cs="Arial"/>
          <w:sz w:val="10"/>
          <w:szCs w:val="12"/>
        </w:rPr>
      </w:pPr>
    </w:p>
    <w:p w14:paraId="29C5C4AE" w14:textId="70E95DC6" w:rsidR="00022D99" w:rsidRPr="00E113C1" w:rsidRDefault="00022D99" w:rsidP="00D9778E">
      <w:pPr>
        <w:spacing w:after="0" w:line="360" w:lineRule="auto"/>
        <w:jc w:val="both"/>
        <w:rPr>
          <w:rFonts w:ascii="Arial" w:hAnsi="Arial" w:cs="Arial"/>
        </w:rPr>
      </w:pPr>
      <w:r w:rsidRPr="00E113C1">
        <w:rPr>
          <w:rFonts w:ascii="Arial" w:hAnsi="Arial" w:cs="Arial"/>
        </w:rPr>
        <w:t xml:space="preserve">In order to meet the operational requirements of </w:t>
      </w:r>
      <w:r w:rsidR="00AE3B3A">
        <w:rPr>
          <w:rFonts w:ascii="Arial" w:hAnsi="Arial" w:cs="Arial"/>
          <w:highlight w:val="yellow"/>
        </w:rPr>
        <w:t>NSO</w:t>
      </w:r>
      <w:r w:rsidRPr="00E113C1">
        <w:rPr>
          <w:rFonts w:ascii="Arial" w:hAnsi="Arial" w:cs="Arial"/>
        </w:rPr>
        <w:t xml:space="preserve"> and to attract candidates best suited to our needs, various categories of employment have been established.</w:t>
      </w:r>
    </w:p>
    <w:p w14:paraId="231716DD" w14:textId="77777777" w:rsidR="00022D99" w:rsidRPr="00492350" w:rsidRDefault="00022D99" w:rsidP="008A0192">
      <w:pPr>
        <w:spacing w:after="0" w:line="240" w:lineRule="auto"/>
        <w:jc w:val="both"/>
        <w:rPr>
          <w:rFonts w:ascii="Arial" w:hAnsi="Arial" w:cs="Arial"/>
          <w:sz w:val="18"/>
          <w:szCs w:val="18"/>
        </w:rPr>
      </w:pPr>
    </w:p>
    <w:p w14:paraId="47D4D2FC" w14:textId="1E490137" w:rsidR="00022D99" w:rsidRPr="0084442F" w:rsidRDefault="00022D99" w:rsidP="00D9778E">
      <w:pPr>
        <w:spacing w:after="0" w:line="360" w:lineRule="auto"/>
        <w:jc w:val="both"/>
        <w:rPr>
          <w:rFonts w:ascii="Arial" w:hAnsi="Arial" w:cs="Arial"/>
        </w:rPr>
      </w:pPr>
      <w:r w:rsidRPr="00E113C1">
        <w:rPr>
          <w:rFonts w:ascii="Arial" w:hAnsi="Arial" w:cs="Arial"/>
        </w:rPr>
        <w:t xml:space="preserve">A </w:t>
      </w:r>
      <w:r w:rsidRPr="00AD657E">
        <w:rPr>
          <w:rFonts w:ascii="Arial" w:hAnsi="Arial" w:cs="Arial"/>
          <w:b/>
        </w:rPr>
        <w:t>“regular full time”</w:t>
      </w:r>
      <w:r w:rsidRPr="00E113C1">
        <w:rPr>
          <w:rFonts w:ascii="Arial" w:hAnsi="Arial" w:cs="Arial"/>
        </w:rPr>
        <w:t xml:space="preserve"> employee normally works </w:t>
      </w:r>
      <w:r w:rsidR="00ED411C" w:rsidRPr="005F52B1">
        <w:rPr>
          <w:rFonts w:ascii="Arial" w:hAnsi="Arial" w:cs="Arial"/>
        </w:rPr>
        <w:t>4</w:t>
      </w:r>
      <w:r w:rsidR="005F52B1" w:rsidRPr="005F52B1">
        <w:rPr>
          <w:rFonts w:ascii="Arial" w:hAnsi="Arial" w:cs="Arial"/>
        </w:rPr>
        <w:t>2.5</w:t>
      </w:r>
      <w:r w:rsidRPr="005F52B1">
        <w:rPr>
          <w:rFonts w:ascii="Arial" w:hAnsi="Arial" w:cs="Arial"/>
        </w:rPr>
        <w:t xml:space="preserve"> hours</w:t>
      </w:r>
      <w:r w:rsidR="0084442F" w:rsidRPr="005F52B1">
        <w:rPr>
          <w:rFonts w:ascii="Arial" w:hAnsi="Arial" w:cs="Arial"/>
        </w:rPr>
        <w:t xml:space="preserve"> </w:t>
      </w:r>
      <w:r w:rsidRPr="005F52B1">
        <w:rPr>
          <w:rFonts w:ascii="Arial" w:hAnsi="Arial" w:cs="Arial"/>
        </w:rPr>
        <w:t>/</w:t>
      </w:r>
      <w:r w:rsidR="0084442F" w:rsidRPr="005F52B1">
        <w:rPr>
          <w:rFonts w:ascii="Arial" w:hAnsi="Arial" w:cs="Arial"/>
        </w:rPr>
        <w:t xml:space="preserve"> </w:t>
      </w:r>
      <w:r w:rsidRPr="005F52B1">
        <w:rPr>
          <w:rFonts w:ascii="Arial" w:hAnsi="Arial" w:cs="Arial"/>
        </w:rPr>
        <w:t>week</w:t>
      </w:r>
      <w:r w:rsidR="00ED411C" w:rsidRPr="005F52B1">
        <w:rPr>
          <w:rFonts w:ascii="Arial" w:hAnsi="Arial" w:cs="Arial"/>
        </w:rPr>
        <w:t xml:space="preserve"> on average</w:t>
      </w:r>
      <w:r w:rsidR="006D12C3">
        <w:rPr>
          <w:rFonts w:ascii="Arial" w:hAnsi="Arial" w:cs="Arial"/>
        </w:rPr>
        <w:t xml:space="preserve"> </w:t>
      </w:r>
      <w:r w:rsidR="006D12C3" w:rsidRPr="00FF570B">
        <w:rPr>
          <w:rFonts w:ascii="Arial" w:hAnsi="Arial" w:cs="Arial"/>
        </w:rPr>
        <w:t xml:space="preserve">and is eligible to participate in </w:t>
      </w:r>
      <w:r w:rsidR="00AE3B3A">
        <w:rPr>
          <w:rFonts w:ascii="Arial" w:hAnsi="Arial" w:cs="Arial"/>
          <w:highlight w:val="yellow"/>
        </w:rPr>
        <w:t>NSO</w:t>
      </w:r>
      <w:r w:rsidR="006D12C3">
        <w:rPr>
          <w:rFonts w:ascii="Arial" w:hAnsi="Arial" w:cs="Arial"/>
        </w:rPr>
        <w:t>’</w:t>
      </w:r>
      <w:r w:rsidR="006D12C3" w:rsidRPr="00FF570B">
        <w:rPr>
          <w:rFonts w:ascii="Arial" w:hAnsi="Arial" w:cs="Arial"/>
        </w:rPr>
        <w:t xml:space="preserve">s group benefit programs subject to the terms, conditions, and limitations of </w:t>
      </w:r>
      <w:r w:rsidR="006D12C3">
        <w:rPr>
          <w:rFonts w:ascii="Arial" w:hAnsi="Arial" w:cs="Arial"/>
        </w:rPr>
        <w:t>the</w:t>
      </w:r>
      <w:r w:rsidR="006D12C3" w:rsidRPr="00FF570B">
        <w:rPr>
          <w:rFonts w:ascii="Arial" w:hAnsi="Arial" w:cs="Arial"/>
        </w:rPr>
        <w:t xml:space="preserve"> program</w:t>
      </w:r>
      <w:r w:rsidRPr="0084442F">
        <w:rPr>
          <w:rFonts w:ascii="Arial" w:hAnsi="Arial" w:cs="Arial"/>
        </w:rPr>
        <w:t xml:space="preserve">.  On an exceptional basis, the weekly hours might vary, but that would not change the status of the employee.  Any status change will be documented in writing.  This employment is ongoing with no pre-determined end date. </w:t>
      </w:r>
    </w:p>
    <w:p w14:paraId="4AAED7F3" w14:textId="77777777" w:rsidR="00022D99" w:rsidRPr="00492350" w:rsidRDefault="00022D99" w:rsidP="008A0192">
      <w:pPr>
        <w:spacing w:after="0" w:line="240" w:lineRule="auto"/>
        <w:jc w:val="both"/>
        <w:rPr>
          <w:rFonts w:ascii="Arial" w:hAnsi="Arial" w:cs="Arial"/>
          <w:sz w:val="18"/>
          <w:szCs w:val="18"/>
        </w:rPr>
      </w:pPr>
    </w:p>
    <w:p w14:paraId="309F6D47" w14:textId="798BD04D" w:rsidR="00022D99" w:rsidRPr="0084442F" w:rsidRDefault="00022D99" w:rsidP="00D9778E">
      <w:pPr>
        <w:spacing w:after="0" w:line="360" w:lineRule="auto"/>
        <w:jc w:val="both"/>
        <w:rPr>
          <w:rFonts w:ascii="Arial" w:hAnsi="Arial" w:cs="Arial"/>
        </w:rPr>
      </w:pPr>
      <w:r w:rsidRPr="0084442F">
        <w:rPr>
          <w:rFonts w:ascii="Arial" w:hAnsi="Arial" w:cs="Arial"/>
        </w:rPr>
        <w:t>A “</w:t>
      </w:r>
      <w:r w:rsidRPr="0084442F">
        <w:rPr>
          <w:rFonts w:ascii="Arial" w:hAnsi="Arial" w:cs="Arial"/>
          <w:b/>
        </w:rPr>
        <w:t>regular part-time</w:t>
      </w:r>
      <w:r w:rsidRPr="0084442F">
        <w:rPr>
          <w:rFonts w:ascii="Arial" w:hAnsi="Arial" w:cs="Arial"/>
        </w:rPr>
        <w:t xml:space="preserve">” employee normally works less than </w:t>
      </w:r>
      <w:r w:rsidR="00ED411C" w:rsidRPr="005F52B1">
        <w:rPr>
          <w:rFonts w:ascii="Arial" w:hAnsi="Arial" w:cs="Arial"/>
        </w:rPr>
        <w:t>4</w:t>
      </w:r>
      <w:r w:rsidR="005F52B1" w:rsidRPr="005F52B1">
        <w:rPr>
          <w:rFonts w:ascii="Arial" w:hAnsi="Arial" w:cs="Arial"/>
        </w:rPr>
        <w:t>2.5</w:t>
      </w:r>
      <w:r w:rsidRPr="005F52B1">
        <w:rPr>
          <w:rFonts w:ascii="Arial" w:hAnsi="Arial" w:cs="Arial"/>
        </w:rPr>
        <w:t xml:space="preserve"> hours</w:t>
      </w:r>
      <w:r w:rsidR="0084442F" w:rsidRPr="005F52B1">
        <w:rPr>
          <w:rFonts w:ascii="Arial" w:hAnsi="Arial" w:cs="Arial"/>
        </w:rPr>
        <w:t xml:space="preserve"> </w:t>
      </w:r>
      <w:r w:rsidRPr="005F52B1">
        <w:rPr>
          <w:rFonts w:ascii="Arial" w:hAnsi="Arial" w:cs="Arial"/>
        </w:rPr>
        <w:t>/</w:t>
      </w:r>
      <w:r w:rsidR="0084442F" w:rsidRPr="005F52B1">
        <w:rPr>
          <w:rFonts w:ascii="Arial" w:hAnsi="Arial" w:cs="Arial"/>
        </w:rPr>
        <w:t xml:space="preserve"> </w:t>
      </w:r>
      <w:r w:rsidRPr="005F52B1">
        <w:rPr>
          <w:rFonts w:ascii="Arial" w:hAnsi="Arial" w:cs="Arial"/>
        </w:rPr>
        <w:t>week on average</w:t>
      </w:r>
      <w:r w:rsidRPr="0084442F">
        <w:rPr>
          <w:rFonts w:ascii="Arial" w:hAnsi="Arial" w:cs="Arial"/>
        </w:rPr>
        <w:t xml:space="preserve">. </w:t>
      </w:r>
      <w:r w:rsidR="006D12C3">
        <w:rPr>
          <w:rFonts w:ascii="Arial" w:hAnsi="Arial" w:cs="Arial"/>
        </w:rPr>
        <w:t xml:space="preserve"> </w:t>
      </w:r>
      <w:r w:rsidR="006D12C3" w:rsidRPr="00FF570B">
        <w:rPr>
          <w:rFonts w:ascii="Arial" w:hAnsi="Arial" w:cs="Arial"/>
        </w:rPr>
        <w:t xml:space="preserve">Part-time employees are not eligible to participate in </w:t>
      </w:r>
      <w:r w:rsidR="00AE3B3A">
        <w:rPr>
          <w:rFonts w:ascii="Arial" w:hAnsi="Arial" w:cs="Arial"/>
          <w:highlight w:val="yellow"/>
        </w:rPr>
        <w:t>NSO</w:t>
      </w:r>
      <w:r w:rsidR="006D12C3">
        <w:rPr>
          <w:rFonts w:ascii="Arial" w:hAnsi="Arial" w:cs="Arial"/>
        </w:rPr>
        <w:t>’</w:t>
      </w:r>
      <w:r w:rsidR="006D12C3" w:rsidRPr="00FF570B">
        <w:rPr>
          <w:rFonts w:ascii="Arial" w:hAnsi="Arial" w:cs="Arial"/>
        </w:rPr>
        <w:t>s group benefit</w:t>
      </w:r>
      <w:r w:rsidR="006D12C3">
        <w:rPr>
          <w:rFonts w:ascii="Arial" w:hAnsi="Arial" w:cs="Arial"/>
        </w:rPr>
        <w:t xml:space="preserve">. </w:t>
      </w:r>
      <w:r w:rsidR="006D12C3" w:rsidRPr="00FF570B">
        <w:rPr>
          <w:rFonts w:ascii="Arial" w:hAnsi="Arial" w:cs="Arial"/>
        </w:rPr>
        <w:t xml:space="preserve"> </w:t>
      </w:r>
      <w:r w:rsidRPr="0084442F">
        <w:rPr>
          <w:rFonts w:ascii="Arial" w:hAnsi="Arial" w:cs="Arial"/>
        </w:rPr>
        <w:t xml:space="preserve">On an exceptional basis, the weekly hours might vary, but that would not change the status of the employee.  Any status change will be documented in writing.  This employment is ongoing with no pre-determined end date.  </w:t>
      </w:r>
    </w:p>
    <w:p w14:paraId="6F301B20" w14:textId="77777777" w:rsidR="00022D99" w:rsidRPr="00492350" w:rsidRDefault="00022D99" w:rsidP="008A0192">
      <w:pPr>
        <w:spacing w:after="0" w:line="240" w:lineRule="auto"/>
        <w:jc w:val="both"/>
        <w:rPr>
          <w:rFonts w:ascii="Arial" w:hAnsi="Arial" w:cs="Arial"/>
          <w:sz w:val="16"/>
          <w:szCs w:val="18"/>
        </w:rPr>
      </w:pPr>
    </w:p>
    <w:p w14:paraId="238D8EC4" w14:textId="6F5FBBA0" w:rsidR="00022D99" w:rsidRPr="0084442F" w:rsidRDefault="00022D99" w:rsidP="00D9778E">
      <w:pPr>
        <w:spacing w:after="0" w:line="360" w:lineRule="auto"/>
        <w:jc w:val="both"/>
        <w:rPr>
          <w:rFonts w:ascii="Arial" w:hAnsi="Arial" w:cs="Arial"/>
        </w:rPr>
      </w:pPr>
      <w:r w:rsidRPr="0084442F">
        <w:rPr>
          <w:rFonts w:ascii="Arial" w:hAnsi="Arial" w:cs="Arial"/>
        </w:rPr>
        <w:t>A “</w:t>
      </w:r>
      <w:r w:rsidRPr="0084442F">
        <w:rPr>
          <w:rFonts w:ascii="Arial" w:hAnsi="Arial" w:cs="Arial"/>
          <w:b/>
        </w:rPr>
        <w:t>contract employee</w:t>
      </w:r>
      <w:r w:rsidRPr="0084442F">
        <w:rPr>
          <w:rFonts w:ascii="Arial" w:hAnsi="Arial" w:cs="Arial"/>
        </w:rPr>
        <w:t xml:space="preserve">” has an employment contract for a pre-determined fixed duration generally greater than 3 months but less than 2 years. (ex. summer student, maternity leave replacement, special projects).  Contract employment can be either full-time or part-time hours.  </w:t>
      </w:r>
      <w:r w:rsidR="006D12C3">
        <w:rPr>
          <w:rFonts w:ascii="Arial" w:hAnsi="Arial" w:cs="Arial"/>
        </w:rPr>
        <w:t>Contract</w:t>
      </w:r>
      <w:r w:rsidR="006D12C3" w:rsidRPr="00FF570B">
        <w:rPr>
          <w:rFonts w:ascii="Arial" w:hAnsi="Arial" w:cs="Arial"/>
        </w:rPr>
        <w:t xml:space="preserve"> employees are not eligible to participate in </w:t>
      </w:r>
      <w:r w:rsidR="00AE3B3A">
        <w:rPr>
          <w:rFonts w:ascii="Arial" w:hAnsi="Arial" w:cs="Arial"/>
          <w:highlight w:val="yellow"/>
        </w:rPr>
        <w:t>NSO</w:t>
      </w:r>
      <w:r w:rsidR="006D12C3">
        <w:rPr>
          <w:rFonts w:ascii="Arial" w:hAnsi="Arial" w:cs="Arial"/>
        </w:rPr>
        <w:t>’</w:t>
      </w:r>
      <w:r w:rsidR="006D12C3" w:rsidRPr="00FF570B">
        <w:rPr>
          <w:rFonts w:ascii="Arial" w:hAnsi="Arial" w:cs="Arial"/>
        </w:rPr>
        <w:t>s group benefit</w:t>
      </w:r>
      <w:r w:rsidR="006D12C3">
        <w:rPr>
          <w:rFonts w:ascii="Arial" w:hAnsi="Arial" w:cs="Arial"/>
        </w:rPr>
        <w:t xml:space="preserve">. </w:t>
      </w:r>
      <w:r w:rsidR="006D12C3" w:rsidRPr="00FF570B">
        <w:rPr>
          <w:rFonts w:ascii="Arial" w:hAnsi="Arial" w:cs="Arial"/>
        </w:rPr>
        <w:t xml:space="preserve"> </w:t>
      </w:r>
    </w:p>
    <w:p w14:paraId="08AABDAA" w14:textId="77777777" w:rsidR="00022D99" w:rsidRPr="00492350" w:rsidRDefault="00022D99" w:rsidP="008A0192">
      <w:pPr>
        <w:spacing w:after="0" w:line="240" w:lineRule="auto"/>
        <w:jc w:val="both"/>
        <w:rPr>
          <w:rFonts w:ascii="Arial" w:hAnsi="Arial" w:cs="Arial"/>
          <w:sz w:val="18"/>
          <w:szCs w:val="20"/>
        </w:rPr>
      </w:pPr>
    </w:p>
    <w:p w14:paraId="193AC8AD" w14:textId="0264255C" w:rsidR="00022D99" w:rsidRPr="0084442F" w:rsidRDefault="00022D99" w:rsidP="00D9778E">
      <w:pPr>
        <w:spacing w:after="0" w:line="360" w:lineRule="auto"/>
        <w:jc w:val="both"/>
        <w:rPr>
          <w:rFonts w:ascii="Arial" w:hAnsi="Arial" w:cs="Arial"/>
        </w:rPr>
      </w:pPr>
      <w:r w:rsidRPr="0084442F">
        <w:rPr>
          <w:rFonts w:ascii="Arial" w:hAnsi="Arial" w:cs="Arial"/>
        </w:rPr>
        <w:t xml:space="preserve">A </w:t>
      </w:r>
      <w:r w:rsidRPr="0084442F">
        <w:rPr>
          <w:rFonts w:ascii="Arial" w:hAnsi="Arial" w:cs="Arial"/>
          <w:b/>
        </w:rPr>
        <w:t>“temporary employee</w:t>
      </w:r>
      <w:r w:rsidRPr="0084442F">
        <w:rPr>
          <w:rFonts w:ascii="Arial" w:hAnsi="Arial" w:cs="Arial"/>
        </w:rPr>
        <w:t xml:space="preserve">” and a “casual employee” has no set hours or commitment from </w:t>
      </w:r>
      <w:r w:rsidR="00AE3B3A">
        <w:rPr>
          <w:rFonts w:ascii="Arial" w:hAnsi="Arial" w:cs="Arial"/>
          <w:highlight w:val="yellow"/>
        </w:rPr>
        <w:t>NSO</w:t>
      </w:r>
      <w:r w:rsidRPr="0084442F">
        <w:rPr>
          <w:rFonts w:ascii="Arial" w:hAnsi="Arial" w:cs="Arial"/>
        </w:rPr>
        <w:t xml:space="preserve"> and is usually called in to work for short term relief, for example to cover an employee on vacation.  The duration may, or may not, be pre-determined, depending upon </w:t>
      </w:r>
      <w:r w:rsidR="00FE1EC5">
        <w:rPr>
          <w:rFonts w:ascii="Arial" w:hAnsi="Arial" w:cs="Arial"/>
        </w:rPr>
        <w:t xml:space="preserve">operational </w:t>
      </w:r>
      <w:r w:rsidRPr="0084442F">
        <w:rPr>
          <w:rFonts w:ascii="Arial" w:hAnsi="Arial" w:cs="Arial"/>
        </w:rPr>
        <w:t xml:space="preserve"> requirements.  </w:t>
      </w:r>
      <w:r w:rsidR="006D12C3">
        <w:rPr>
          <w:rFonts w:ascii="Arial" w:hAnsi="Arial" w:cs="Arial"/>
        </w:rPr>
        <w:t>Temporary</w:t>
      </w:r>
      <w:r w:rsidR="006D12C3" w:rsidRPr="00FF570B">
        <w:rPr>
          <w:rFonts w:ascii="Arial" w:hAnsi="Arial" w:cs="Arial"/>
        </w:rPr>
        <w:t xml:space="preserve"> employees are not eligible to participate in </w:t>
      </w:r>
      <w:r w:rsidR="00AE3B3A">
        <w:rPr>
          <w:rFonts w:ascii="Arial" w:hAnsi="Arial" w:cs="Arial"/>
          <w:highlight w:val="yellow"/>
        </w:rPr>
        <w:t>NSO</w:t>
      </w:r>
      <w:r w:rsidR="006D12C3">
        <w:rPr>
          <w:rFonts w:ascii="Arial" w:hAnsi="Arial" w:cs="Arial"/>
        </w:rPr>
        <w:t>’</w:t>
      </w:r>
      <w:r w:rsidR="006D12C3" w:rsidRPr="00FF570B">
        <w:rPr>
          <w:rFonts w:ascii="Arial" w:hAnsi="Arial" w:cs="Arial"/>
        </w:rPr>
        <w:t>s group benefit</w:t>
      </w:r>
      <w:r w:rsidR="006D12C3">
        <w:rPr>
          <w:rFonts w:ascii="Arial" w:hAnsi="Arial" w:cs="Arial"/>
        </w:rPr>
        <w:t xml:space="preserve">. </w:t>
      </w:r>
      <w:r w:rsidR="006D12C3" w:rsidRPr="00FF570B">
        <w:rPr>
          <w:rFonts w:ascii="Arial" w:hAnsi="Arial" w:cs="Arial"/>
        </w:rPr>
        <w:t xml:space="preserve"> </w:t>
      </w:r>
    </w:p>
    <w:p w14:paraId="7F3144E0" w14:textId="77777777" w:rsidR="00C07F68" w:rsidRPr="00492350" w:rsidRDefault="00C07F68" w:rsidP="008A0192">
      <w:pPr>
        <w:spacing w:after="0" w:line="240" w:lineRule="auto"/>
        <w:jc w:val="both"/>
        <w:rPr>
          <w:rFonts w:ascii="Arial" w:hAnsi="Arial" w:cs="Arial"/>
          <w:sz w:val="16"/>
          <w:szCs w:val="18"/>
        </w:rPr>
      </w:pPr>
    </w:p>
    <w:p w14:paraId="202C2FC7" w14:textId="77777777" w:rsidR="00022D99" w:rsidRPr="0084442F" w:rsidRDefault="00022D99" w:rsidP="00D9778E">
      <w:pPr>
        <w:spacing w:after="0" w:line="360" w:lineRule="auto"/>
        <w:jc w:val="both"/>
        <w:rPr>
          <w:rFonts w:ascii="Arial" w:hAnsi="Arial" w:cs="Arial"/>
          <w:b/>
          <w:u w:val="single"/>
        </w:rPr>
      </w:pPr>
      <w:r w:rsidRPr="0084442F">
        <w:rPr>
          <w:rFonts w:ascii="Arial" w:hAnsi="Arial" w:cs="Arial"/>
          <w:b/>
          <w:u w:val="single"/>
        </w:rPr>
        <w:t>Changes to Terms of Employment</w:t>
      </w:r>
    </w:p>
    <w:p w14:paraId="3B5713E5" w14:textId="4DA9BC69" w:rsidR="00CD5BDD" w:rsidRDefault="00022D99" w:rsidP="00492350">
      <w:pPr>
        <w:spacing w:after="0" w:line="360" w:lineRule="auto"/>
        <w:jc w:val="both"/>
        <w:rPr>
          <w:rFonts w:ascii="Arial" w:hAnsi="Arial" w:cs="Arial"/>
        </w:rPr>
      </w:pPr>
      <w:r w:rsidRPr="0084442F">
        <w:rPr>
          <w:rFonts w:ascii="Arial" w:hAnsi="Arial" w:cs="Arial"/>
        </w:rPr>
        <w:t xml:space="preserve">“Terms of Employment” refers to such matters as compensation, employment status, leave of absences, hiring, termination, perquisites and any other program, policy or entitlement that directly affects the employee.  In order to ensure the integrity of </w:t>
      </w:r>
      <w:r w:rsidR="00AE3B3A">
        <w:rPr>
          <w:rFonts w:ascii="Arial" w:hAnsi="Arial" w:cs="Arial"/>
          <w:highlight w:val="yellow"/>
        </w:rPr>
        <w:t>NSO</w:t>
      </w:r>
      <w:r w:rsidRPr="0084442F">
        <w:rPr>
          <w:rFonts w:ascii="Arial" w:hAnsi="Arial" w:cs="Arial"/>
        </w:rPr>
        <w:t>’s employment and payroll practices, changes to terms of employment will only be considered outside of the regular review processes on a very exceptional basis.  A supervisor does not have the authority to commit to any change to a term of employment with an employee before appropriate written approval is confirmed by the</w:t>
      </w:r>
      <w:r w:rsidR="00924AA6">
        <w:rPr>
          <w:rFonts w:ascii="Arial" w:hAnsi="Arial" w:cs="Arial"/>
        </w:rPr>
        <w:t xml:space="preserve"> </w:t>
      </w:r>
      <w:r w:rsidR="00924AA6" w:rsidRPr="00DB0CE4">
        <w:rPr>
          <w:rFonts w:ascii="Arial" w:hAnsi="Arial" w:cs="Arial"/>
          <w:highlight w:val="yellow"/>
        </w:rPr>
        <w:t>CEO/ED/GM</w:t>
      </w:r>
      <w:r w:rsidR="00C07F68" w:rsidRPr="0084442F">
        <w:rPr>
          <w:rFonts w:ascii="Arial" w:hAnsi="Arial" w:cs="Arial"/>
        </w:rPr>
        <w:t>.</w:t>
      </w:r>
      <w:r w:rsidRPr="0084442F">
        <w:rPr>
          <w:rFonts w:ascii="Arial" w:hAnsi="Arial" w:cs="Arial"/>
        </w:rPr>
        <w:t xml:space="preserve">  No employee can expect any change without the proper</w:t>
      </w:r>
      <w:r w:rsidRPr="00E113C1">
        <w:rPr>
          <w:rFonts w:ascii="Arial" w:hAnsi="Arial" w:cs="Arial"/>
        </w:rPr>
        <w:t xml:space="preserve"> written documentation and written approval being executed, regardless of what verbal communications may have transpired.  The supervisor will deliver the change to a term of employment to payroll only upon receipt of approval from </w:t>
      </w:r>
      <w:r w:rsidRPr="0084442F">
        <w:rPr>
          <w:rFonts w:ascii="Arial" w:hAnsi="Arial" w:cs="Arial"/>
        </w:rPr>
        <w:t>the</w:t>
      </w:r>
      <w:r w:rsidR="00924AA6">
        <w:rPr>
          <w:rFonts w:ascii="Arial" w:hAnsi="Arial" w:cs="Arial"/>
        </w:rPr>
        <w:t xml:space="preserve"> </w:t>
      </w:r>
      <w:r w:rsidR="00DB0CE4" w:rsidRPr="00DB0CE4">
        <w:rPr>
          <w:rFonts w:ascii="Arial" w:hAnsi="Arial" w:cs="Arial"/>
          <w:highlight w:val="yellow"/>
        </w:rPr>
        <w:t>CEO/ED/GM</w:t>
      </w:r>
      <w:r w:rsidRPr="0084442F">
        <w:rPr>
          <w:rFonts w:ascii="Arial" w:hAnsi="Arial" w:cs="Arial"/>
        </w:rPr>
        <w:t>.</w:t>
      </w:r>
      <w:r w:rsidR="00CD5BDD">
        <w:rPr>
          <w:rFonts w:ascii="Arial" w:hAnsi="Arial" w:cs="Arial"/>
        </w:rPr>
        <w:br w:type="page"/>
      </w:r>
    </w:p>
    <w:p w14:paraId="16A30C7D" w14:textId="1993FDD8" w:rsidR="00022D99" w:rsidRPr="00E113C1" w:rsidRDefault="0086531A" w:rsidP="00AD657E">
      <w:pPr>
        <w:pStyle w:val="Heading2"/>
      </w:pPr>
      <w:bookmarkStart w:id="25" w:name="_Toc18361003"/>
      <w:r w:rsidRPr="001F232B">
        <w:rPr>
          <w:rFonts w:cs="Arial"/>
          <w:b w:val="0"/>
          <w:noProof/>
        </w:rPr>
        <w:lastRenderedPageBreak/>
        <mc:AlternateContent>
          <mc:Choice Requires="wps">
            <w:drawing>
              <wp:anchor distT="45720" distB="45720" distL="114300" distR="114300" simplePos="0" relativeHeight="251710464" behindDoc="0" locked="0" layoutInCell="1" allowOverlap="1" wp14:anchorId="472D0848" wp14:editId="3114F2B2">
                <wp:simplePos x="0" y="0"/>
                <wp:positionH relativeFrom="margin">
                  <wp:posOffset>95885</wp:posOffset>
                </wp:positionH>
                <wp:positionV relativeFrom="paragraph">
                  <wp:posOffset>377190</wp:posOffset>
                </wp:positionV>
                <wp:extent cx="6212840" cy="690880"/>
                <wp:effectExtent l="19050" t="19050" r="16510"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690880"/>
                        </a:xfrm>
                        <a:prstGeom prst="rect">
                          <a:avLst/>
                        </a:prstGeom>
                        <a:solidFill>
                          <a:srgbClr val="FFFFFF"/>
                        </a:solidFill>
                        <a:ln w="38100">
                          <a:solidFill>
                            <a:srgbClr val="FF0000"/>
                          </a:solidFill>
                          <a:miter lim="800000"/>
                          <a:headEnd/>
                          <a:tailEnd/>
                        </a:ln>
                      </wps:spPr>
                      <wps:txbx>
                        <w:txbxContent>
                          <w:p w14:paraId="5036D2CC" w14:textId="56703B3A" w:rsidR="00E47129" w:rsidRDefault="00E47129" w:rsidP="00D779E9">
                            <w:pPr>
                              <w:pStyle w:val="ListParagraph"/>
                              <w:numPr>
                                <w:ilvl w:val="0"/>
                                <w:numId w:val="36"/>
                              </w:numPr>
                              <w:rPr>
                                <w:rFonts w:ascii="Arial" w:hAnsi="Arial" w:cs="Arial"/>
                                <w:b/>
                                <w:bCs/>
                                <w:color w:val="0000FF"/>
                              </w:rPr>
                            </w:pPr>
                            <w:r>
                              <w:rPr>
                                <w:rFonts w:ascii="Arial" w:hAnsi="Arial" w:cs="Arial"/>
                                <w:b/>
                                <w:bCs/>
                                <w:color w:val="0000FF"/>
                              </w:rPr>
                              <w:t>Requirements for bona fide checks, especially ongoing/future, should be a condition of employment and set out in writing in the employee’s employment offer/agreement.</w:t>
                            </w:r>
                          </w:p>
                          <w:p w14:paraId="0CA08BF4" w14:textId="77777777" w:rsidR="00E47129" w:rsidRPr="00C6066B" w:rsidRDefault="00E47129" w:rsidP="00D779E9">
                            <w:pPr>
                              <w:pStyle w:val="ListParagraph"/>
                              <w:numPr>
                                <w:ilvl w:val="0"/>
                                <w:numId w:val="36"/>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D0848" id="Text Box 25" o:spid="_x0000_s1050" type="#_x0000_t202" style="position:absolute;left:0;text-align:left;margin-left:7.55pt;margin-top:29.7pt;width:489.2pt;height:54.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" strokecolor="red" strokeweight="3pt">
                <v:textbox>
                  <w:txbxContent>
                    <w:p w14:paraId="5036D2CC" w14:textId="56703B3A" w:rsidR="00E47129" w:rsidRDefault="00E47129" w:rsidP="00D779E9">
                      <w:pPr>
                        <w:pStyle w:val="ListParagraph"/>
                        <w:numPr>
                          <w:ilvl w:val="0"/>
                          <w:numId w:val="36"/>
                        </w:numPr>
                        <w:rPr>
                          <w:rFonts w:ascii="Arial" w:hAnsi="Arial" w:cs="Arial"/>
                          <w:b/>
                          <w:bCs/>
                          <w:color w:val="0000FF"/>
                        </w:rPr>
                      </w:pPr>
                      <w:r>
                        <w:rPr>
                          <w:rFonts w:ascii="Arial" w:hAnsi="Arial" w:cs="Arial"/>
                          <w:b/>
                          <w:bCs/>
                          <w:color w:val="0000FF"/>
                        </w:rPr>
                        <w:t>Requirements for bona fide checks, especially ongoing/future, should be a condition of employment and set out in writing in the employee’s employment offer/agreement.</w:t>
                      </w:r>
                    </w:p>
                    <w:p w14:paraId="0CA08BF4" w14:textId="77777777" w:rsidR="00E47129" w:rsidRPr="00C6066B" w:rsidRDefault="00E47129" w:rsidP="00D779E9">
                      <w:pPr>
                        <w:pStyle w:val="ListParagraph"/>
                        <w:numPr>
                          <w:ilvl w:val="0"/>
                          <w:numId w:val="36"/>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E113C1">
        <w:t>3.3   BACKGROUND AND CREDENTIAL CHECKS</w:t>
      </w:r>
      <w:bookmarkEnd w:id="25"/>
    </w:p>
    <w:p w14:paraId="0822D827" w14:textId="5DFEF899" w:rsidR="00022D99" w:rsidRDefault="00022D99" w:rsidP="00D9778E">
      <w:pPr>
        <w:spacing w:after="0" w:line="360" w:lineRule="auto"/>
        <w:jc w:val="both"/>
        <w:rPr>
          <w:rFonts w:ascii="Arial" w:hAnsi="Arial" w:cs="Arial"/>
        </w:rPr>
      </w:pPr>
    </w:p>
    <w:p w14:paraId="3BCB013F" w14:textId="3F592284" w:rsidR="005F52B1" w:rsidRDefault="00022D99" w:rsidP="005F52B1">
      <w:pPr>
        <w:spacing w:after="0" w:line="360" w:lineRule="auto"/>
        <w:jc w:val="both"/>
        <w:rPr>
          <w:rFonts w:ascii="Arial" w:hAnsi="Arial" w:cs="Arial"/>
        </w:rPr>
      </w:pPr>
      <w:r w:rsidRPr="00E113C1">
        <w:rPr>
          <w:rFonts w:ascii="Arial" w:hAnsi="Arial" w:cs="Arial"/>
        </w:rPr>
        <w:t>Candidates (internal or external) are selected on the basis of the match between the requirements of the job and the candidate’s qualifications and experience.  Reference checks will be carried out to confirm the information gathered from the employee during the application and interview process.  Credentials, education, license and other checks may also be conducted in accordance with the job requirements</w:t>
      </w:r>
      <w:r w:rsidRPr="00F139DF">
        <w:rPr>
          <w:rFonts w:ascii="Arial" w:hAnsi="Arial" w:cs="Arial"/>
        </w:rPr>
        <w:t>.</w:t>
      </w:r>
      <w:r w:rsidR="005F52B1" w:rsidRPr="00F139DF">
        <w:rPr>
          <w:rFonts w:ascii="Arial" w:hAnsi="Arial" w:cs="Arial"/>
        </w:rPr>
        <w:t xml:space="preserve">  </w:t>
      </w:r>
      <w:r w:rsidR="00AE3B3A">
        <w:rPr>
          <w:rFonts w:ascii="Arial" w:hAnsi="Arial" w:cs="Arial"/>
          <w:highlight w:val="yellow"/>
        </w:rPr>
        <w:t>NSO</w:t>
      </w:r>
      <w:r w:rsidR="005F52B1" w:rsidRPr="00F139DF">
        <w:rPr>
          <w:rFonts w:ascii="Arial" w:hAnsi="Arial" w:cs="Arial"/>
        </w:rPr>
        <w:t xml:space="preserve"> also reserves the right to request criminal and/or credit background checks for all candidates (internal and external) who are applying to a position for which these background checks are required.</w:t>
      </w:r>
    </w:p>
    <w:p w14:paraId="0A919F79" w14:textId="77777777" w:rsidR="00022D99" w:rsidRPr="00E113C1" w:rsidRDefault="00022D99" w:rsidP="00D9778E">
      <w:pPr>
        <w:spacing w:after="0" w:line="360" w:lineRule="auto"/>
        <w:jc w:val="both"/>
        <w:rPr>
          <w:rFonts w:ascii="Arial" w:hAnsi="Arial" w:cs="Arial"/>
        </w:rPr>
      </w:pPr>
    </w:p>
    <w:p w14:paraId="0F9F8DA5" w14:textId="77777777" w:rsidR="00022D99" w:rsidRPr="00AD657E" w:rsidRDefault="00022D99" w:rsidP="00D9778E">
      <w:pPr>
        <w:spacing w:after="0" w:line="360" w:lineRule="auto"/>
        <w:jc w:val="both"/>
        <w:rPr>
          <w:rFonts w:ascii="Arial" w:hAnsi="Arial" w:cs="Arial"/>
          <w:b/>
          <w:u w:val="single"/>
        </w:rPr>
      </w:pPr>
      <w:r w:rsidRPr="00AD657E">
        <w:rPr>
          <w:rFonts w:ascii="Arial" w:hAnsi="Arial" w:cs="Arial"/>
          <w:b/>
          <w:u w:val="single"/>
        </w:rPr>
        <w:t>Verification of Professional Credentials, Licenses, Education, Insurance</w:t>
      </w:r>
    </w:p>
    <w:p w14:paraId="7709BE9E" w14:textId="6A3E4D16" w:rsidR="00022D99" w:rsidRPr="00E113C1" w:rsidRDefault="00022D99" w:rsidP="00D9778E">
      <w:pPr>
        <w:spacing w:after="0" w:line="360" w:lineRule="auto"/>
        <w:jc w:val="both"/>
        <w:rPr>
          <w:rFonts w:ascii="Arial" w:hAnsi="Arial" w:cs="Arial"/>
        </w:rPr>
      </w:pPr>
      <w:r w:rsidRPr="00E113C1">
        <w:rPr>
          <w:rFonts w:ascii="Arial" w:hAnsi="Arial" w:cs="Arial"/>
        </w:rPr>
        <w:t xml:space="preserve">Individuals applying to positions with specific licensing, credentialing, education, and/or insurance requirements (“requirements”) will have to provide proof of satisfying these requirements through copies of all applicable documents which will be kept in the employee’s personnel file.  It is the responsibility of the employee to ensure that all requirements are kept current and valid and to provide a copy of all renewals to </w:t>
      </w:r>
      <w:r w:rsidR="00AE3B3A">
        <w:rPr>
          <w:rFonts w:ascii="Arial" w:hAnsi="Arial" w:cs="Arial"/>
          <w:highlight w:val="yellow"/>
        </w:rPr>
        <w:t>NSO</w:t>
      </w:r>
      <w:r w:rsidRPr="00E113C1">
        <w:rPr>
          <w:rFonts w:ascii="Arial" w:hAnsi="Arial" w:cs="Arial"/>
        </w:rPr>
        <w:t xml:space="preserve">, along with any relevant new requirements obtained.  It is the responsibility of the employee to notify </w:t>
      </w:r>
      <w:r w:rsidR="00AE3B3A">
        <w:rPr>
          <w:rFonts w:ascii="Arial" w:hAnsi="Arial" w:cs="Arial"/>
          <w:highlight w:val="yellow"/>
        </w:rPr>
        <w:t>NSO</w:t>
      </w:r>
      <w:r w:rsidRPr="00E113C1">
        <w:rPr>
          <w:rFonts w:ascii="Arial" w:hAnsi="Arial" w:cs="Arial"/>
        </w:rPr>
        <w:t xml:space="preserve"> should there be any change in his/her circumstances, including matters that affect his/her good standing and/or licensing and/or credentials.  Falsification of any requirement, as well as the failure to keep requirements current, valid, and in good standing is grounds for immediate dismissal.  </w:t>
      </w:r>
    </w:p>
    <w:p w14:paraId="4BE29EC5" w14:textId="77777777" w:rsidR="00022D99" w:rsidRPr="00E113C1" w:rsidRDefault="00022D99" w:rsidP="00D9778E">
      <w:pPr>
        <w:spacing w:after="0" w:line="360" w:lineRule="auto"/>
        <w:jc w:val="both"/>
        <w:rPr>
          <w:rFonts w:ascii="Arial" w:hAnsi="Arial" w:cs="Arial"/>
        </w:rPr>
      </w:pPr>
    </w:p>
    <w:p w14:paraId="4FF1D0A5" w14:textId="1DB79D2B" w:rsidR="00022D99" w:rsidRPr="00E113C1" w:rsidRDefault="00022D99" w:rsidP="00D9778E">
      <w:pPr>
        <w:spacing w:after="0" w:line="360" w:lineRule="auto"/>
        <w:jc w:val="both"/>
        <w:rPr>
          <w:rFonts w:ascii="Arial" w:hAnsi="Arial" w:cs="Arial"/>
        </w:rPr>
      </w:pPr>
      <w:r w:rsidRPr="00E113C1">
        <w:rPr>
          <w:rFonts w:ascii="Arial" w:hAnsi="Arial" w:cs="Arial"/>
        </w:rPr>
        <w:t xml:space="preserve">Reference, background, and credential checks are conditions of employment at </w:t>
      </w:r>
      <w:r w:rsidR="00AE3B3A">
        <w:rPr>
          <w:rFonts w:ascii="Arial" w:hAnsi="Arial" w:cs="Arial"/>
          <w:highlight w:val="yellow"/>
        </w:rPr>
        <w:t>NSO</w:t>
      </w:r>
      <w:r w:rsidRPr="00E113C1">
        <w:rPr>
          <w:rFonts w:ascii="Arial" w:hAnsi="Arial" w:cs="Arial"/>
        </w:rPr>
        <w:t xml:space="preserve">.   An individual has the right to refuse </w:t>
      </w:r>
      <w:r w:rsidR="00AE3B3A">
        <w:rPr>
          <w:rFonts w:ascii="Arial" w:hAnsi="Arial" w:cs="Arial"/>
          <w:highlight w:val="yellow"/>
        </w:rPr>
        <w:t>NSO</w:t>
      </w:r>
      <w:r w:rsidRPr="00E113C1">
        <w:rPr>
          <w:rFonts w:ascii="Arial" w:hAnsi="Arial" w:cs="Arial"/>
        </w:rPr>
        <w:t xml:space="preserve"> the ability to do the requisite checks but understands that in so doing they are no longer eligible for the job for which these checks were requested and </w:t>
      </w:r>
      <w:r w:rsidR="00AE3B3A">
        <w:rPr>
          <w:rFonts w:ascii="Arial" w:hAnsi="Arial" w:cs="Arial"/>
          <w:highlight w:val="yellow"/>
        </w:rPr>
        <w:t>NSO</w:t>
      </w:r>
      <w:r w:rsidRPr="00E113C1">
        <w:rPr>
          <w:rFonts w:ascii="Arial" w:hAnsi="Arial" w:cs="Arial"/>
        </w:rPr>
        <w:t xml:space="preserve"> has no further obligation to the individual.  Unsatisfactory reference, background, and credential checks may result in the employee no longer being eligible for the job for which these checks were requested and </w:t>
      </w:r>
      <w:r w:rsidR="00AE3B3A">
        <w:rPr>
          <w:rFonts w:ascii="Arial" w:hAnsi="Arial" w:cs="Arial"/>
          <w:highlight w:val="yellow"/>
        </w:rPr>
        <w:t>NSO</w:t>
      </w:r>
      <w:r w:rsidRPr="00E113C1">
        <w:rPr>
          <w:rFonts w:ascii="Arial" w:hAnsi="Arial" w:cs="Arial"/>
        </w:rPr>
        <w:t xml:space="preserve"> has no further obligation to the individual. </w:t>
      </w:r>
    </w:p>
    <w:p w14:paraId="0ADE250F" w14:textId="77777777" w:rsidR="00AD657E" w:rsidRDefault="00022D99" w:rsidP="00D9778E">
      <w:pPr>
        <w:spacing w:after="0" w:line="360" w:lineRule="auto"/>
        <w:jc w:val="both"/>
        <w:rPr>
          <w:rFonts w:ascii="Arial" w:hAnsi="Arial" w:cs="Arial"/>
        </w:rPr>
      </w:pPr>
      <w:r w:rsidRPr="00E113C1">
        <w:rPr>
          <w:rFonts w:ascii="Arial" w:hAnsi="Arial" w:cs="Arial"/>
        </w:rPr>
        <w:t xml:space="preserve"> </w:t>
      </w:r>
    </w:p>
    <w:p w14:paraId="07405F22" w14:textId="77777777" w:rsidR="00AD657E" w:rsidRDefault="00AD657E">
      <w:pPr>
        <w:rPr>
          <w:rFonts w:ascii="Arial" w:hAnsi="Arial" w:cs="Arial"/>
        </w:rPr>
      </w:pPr>
      <w:r>
        <w:rPr>
          <w:rFonts w:ascii="Arial" w:hAnsi="Arial" w:cs="Arial"/>
        </w:rPr>
        <w:br w:type="page"/>
      </w:r>
    </w:p>
    <w:p w14:paraId="4B8E550C" w14:textId="1315F9C2" w:rsidR="00022D99" w:rsidRPr="00E113C1" w:rsidRDefault="004D25C3" w:rsidP="00AD657E">
      <w:pPr>
        <w:pStyle w:val="Heading2"/>
      </w:pPr>
      <w:bookmarkStart w:id="26" w:name="_Toc18361004"/>
      <w:r w:rsidRPr="001F232B">
        <w:rPr>
          <w:rFonts w:cs="Arial"/>
          <w:b w:val="0"/>
          <w:noProof/>
        </w:rPr>
        <w:lastRenderedPageBreak/>
        <mc:AlternateContent>
          <mc:Choice Requires="wps">
            <w:drawing>
              <wp:anchor distT="45720" distB="45720" distL="114300" distR="114300" simplePos="0" relativeHeight="251712512" behindDoc="0" locked="0" layoutInCell="1" allowOverlap="1" wp14:anchorId="751FD62F" wp14:editId="00108508">
                <wp:simplePos x="0" y="0"/>
                <wp:positionH relativeFrom="margin">
                  <wp:posOffset>-2540</wp:posOffset>
                </wp:positionH>
                <wp:positionV relativeFrom="paragraph">
                  <wp:posOffset>384175</wp:posOffset>
                </wp:positionV>
                <wp:extent cx="6212840" cy="508000"/>
                <wp:effectExtent l="19050" t="19050" r="16510"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508000"/>
                        </a:xfrm>
                        <a:prstGeom prst="rect">
                          <a:avLst/>
                        </a:prstGeom>
                        <a:solidFill>
                          <a:srgbClr val="FFFFFF"/>
                        </a:solidFill>
                        <a:ln w="38100">
                          <a:solidFill>
                            <a:srgbClr val="FF0000"/>
                          </a:solidFill>
                          <a:miter lim="800000"/>
                          <a:headEnd/>
                          <a:tailEnd/>
                        </a:ln>
                      </wps:spPr>
                      <wps:txbx>
                        <w:txbxContent>
                          <w:p w14:paraId="049B854D" w14:textId="50679C54" w:rsidR="00E47129" w:rsidRDefault="00E47129" w:rsidP="00D779E9">
                            <w:pPr>
                              <w:pStyle w:val="ListParagraph"/>
                              <w:numPr>
                                <w:ilvl w:val="0"/>
                                <w:numId w:val="37"/>
                              </w:numPr>
                              <w:rPr>
                                <w:rFonts w:ascii="Arial" w:hAnsi="Arial" w:cs="Arial"/>
                                <w:b/>
                                <w:bCs/>
                                <w:color w:val="0000FF"/>
                              </w:rPr>
                            </w:pPr>
                            <w:r>
                              <w:rPr>
                                <w:rFonts w:ascii="Arial" w:hAnsi="Arial" w:cs="Arial"/>
                                <w:b/>
                                <w:bCs/>
                                <w:color w:val="0000FF"/>
                              </w:rPr>
                              <w:t xml:space="preserve">The orientation piece is nice to have if your </w:t>
                            </w:r>
                            <w:r w:rsidR="00AE3B3A">
                              <w:rPr>
                                <w:rFonts w:ascii="Arial" w:hAnsi="Arial" w:cs="Arial"/>
                                <w:b/>
                                <w:bCs/>
                                <w:color w:val="0000FF"/>
                              </w:rPr>
                              <w:t>NSO</w:t>
                            </w:r>
                            <w:r>
                              <w:rPr>
                                <w:rFonts w:ascii="Arial" w:hAnsi="Arial" w:cs="Arial"/>
                                <w:b/>
                                <w:bCs/>
                                <w:color w:val="0000FF"/>
                              </w:rPr>
                              <w:t xml:space="preserve"> has a process/program. </w:t>
                            </w:r>
                          </w:p>
                          <w:p w14:paraId="5D559245" w14:textId="77777777" w:rsidR="00E47129" w:rsidRPr="00C6066B" w:rsidRDefault="00E47129" w:rsidP="00D779E9">
                            <w:pPr>
                              <w:pStyle w:val="ListParagraph"/>
                              <w:numPr>
                                <w:ilvl w:val="0"/>
                                <w:numId w:val="37"/>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FD62F" id="Text Box 26" o:spid="_x0000_s1051" type="#_x0000_t202" style="position:absolute;left:0;text-align:left;margin-left:-.2pt;margin-top:30.25pt;width:489.2pt;height:4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" strokecolor="red" strokeweight="3pt">
                <v:textbox>
                  <w:txbxContent>
                    <w:p w14:paraId="049B854D" w14:textId="50679C54" w:rsidR="00E47129" w:rsidRDefault="00E47129" w:rsidP="00D779E9">
                      <w:pPr>
                        <w:pStyle w:val="ListParagraph"/>
                        <w:numPr>
                          <w:ilvl w:val="0"/>
                          <w:numId w:val="37"/>
                        </w:numPr>
                        <w:rPr>
                          <w:rFonts w:ascii="Arial" w:hAnsi="Arial" w:cs="Arial"/>
                          <w:b/>
                          <w:bCs/>
                          <w:color w:val="0000FF"/>
                        </w:rPr>
                      </w:pPr>
                      <w:r>
                        <w:rPr>
                          <w:rFonts w:ascii="Arial" w:hAnsi="Arial" w:cs="Arial"/>
                          <w:b/>
                          <w:bCs/>
                          <w:color w:val="0000FF"/>
                        </w:rPr>
                        <w:t xml:space="preserve">The orientation piece is nice to have if your </w:t>
                      </w:r>
                      <w:r w:rsidR="00AE3B3A">
                        <w:rPr>
                          <w:rFonts w:ascii="Arial" w:hAnsi="Arial" w:cs="Arial"/>
                          <w:b/>
                          <w:bCs/>
                          <w:color w:val="0000FF"/>
                        </w:rPr>
                        <w:t>NSO</w:t>
                      </w:r>
                      <w:r>
                        <w:rPr>
                          <w:rFonts w:ascii="Arial" w:hAnsi="Arial" w:cs="Arial"/>
                          <w:b/>
                          <w:bCs/>
                          <w:color w:val="0000FF"/>
                        </w:rPr>
                        <w:t xml:space="preserve"> has a process/program. </w:t>
                      </w:r>
                    </w:p>
                    <w:p w14:paraId="5D559245" w14:textId="77777777" w:rsidR="00E47129" w:rsidRPr="00C6066B" w:rsidRDefault="00E47129" w:rsidP="00D779E9">
                      <w:pPr>
                        <w:pStyle w:val="ListParagraph"/>
                        <w:numPr>
                          <w:ilvl w:val="0"/>
                          <w:numId w:val="37"/>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E113C1">
        <w:t>3.4   ORIENTATION</w:t>
      </w:r>
      <w:r w:rsidR="00987D3D">
        <w:t xml:space="preserve"> AND PROBATION</w:t>
      </w:r>
      <w:bookmarkEnd w:id="26"/>
    </w:p>
    <w:p w14:paraId="4A99AD55" w14:textId="77777777" w:rsidR="004D25C3" w:rsidRDefault="004D25C3" w:rsidP="00D9778E">
      <w:pPr>
        <w:spacing w:after="0" w:line="360" w:lineRule="auto"/>
        <w:jc w:val="both"/>
        <w:rPr>
          <w:rFonts w:ascii="Arial" w:hAnsi="Arial" w:cs="Arial"/>
        </w:rPr>
      </w:pPr>
    </w:p>
    <w:p w14:paraId="6DC34A40" w14:textId="77777777" w:rsidR="00987D3D" w:rsidRPr="00987D3D" w:rsidRDefault="00987D3D" w:rsidP="00D9778E">
      <w:pPr>
        <w:spacing w:after="0" w:line="360" w:lineRule="auto"/>
        <w:jc w:val="both"/>
        <w:rPr>
          <w:rFonts w:ascii="Arial" w:hAnsi="Arial" w:cs="Arial"/>
          <w:b/>
          <w:u w:val="single"/>
        </w:rPr>
      </w:pPr>
      <w:r w:rsidRPr="00987D3D">
        <w:rPr>
          <w:rFonts w:ascii="Arial" w:hAnsi="Arial" w:cs="Arial"/>
          <w:b/>
          <w:u w:val="single"/>
        </w:rPr>
        <w:t>ORIENTATION</w:t>
      </w:r>
    </w:p>
    <w:p w14:paraId="33413074" w14:textId="50BE596F" w:rsidR="00022D99" w:rsidRPr="00E113C1" w:rsidRDefault="00022D99" w:rsidP="00D9778E">
      <w:pPr>
        <w:spacing w:after="0" w:line="360" w:lineRule="auto"/>
        <w:jc w:val="both"/>
        <w:rPr>
          <w:rFonts w:ascii="Arial" w:hAnsi="Arial" w:cs="Arial"/>
        </w:rPr>
      </w:pPr>
      <w:r w:rsidRPr="00E113C1">
        <w:rPr>
          <w:rFonts w:ascii="Arial" w:hAnsi="Arial" w:cs="Arial"/>
        </w:rPr>
        <w:t xml:space="preserve">It is important to </w:t>
      </w:r>
      <w:r w:rsidR="00AE3B3A">
        <w:rPr>
          <w:rFonts w:ascii="Arial" w:hAnsi="Arial" w:cs="Arial"/>
          <w:highlight w:val="yellow"/>
        </w:rPr>
        <w:t>NSO</w:t>
      </w:r>
      <w:r w:rsidRPr="00E113C1">
        <w:rPr>
          <w:rFonts w:ascii="Arial" w:hAnsi="Arial" w:cs="Arial"/>
        </w:rPr>
        <w:t xml:space="preserve"> that your first days are special and that you feel welcome.  Your Manager will communicate your arrival to the current staff, will introduce you to your co-workers, and get the orientation process started.  </w:t>
      </w:r>
      <w:r w:rsidRPr="004D25C3">
        <w:rPr>
          <w:rFonts w:ascii="Arial" w:hAnsi="Arial" w:cs="Arial"/>
        </w:rPr>
        <w:t>If, for whatever</w:t>
      </w:r>
      <w:r w:rsidRPr="00E113C1">
        <w:rPr>
          <w:rFonts w:ascii="Arial" w:hAnsi="Arial" w:cs="Arial"/>
        </w:rPr>
        <w:t xml:space="preserve"> reason, your orientation is not completed, and/or you still have questions, please do not hesitate to ask.  Communication is a 2-way responsibility.</w:t>
      </w:r>
    </w:p>
    <w:p w14:paraId="66EC9187" w14:textId="77777777" w:rsidR="00022D99" w:rsidRPr="00E113C1" w:rsidRDefault="00022D99" w:rsidP="004D25C3">
      <w:pPr>
        <w:spacing w:after="0" w:line="240" w:lineRule="auto"/>
        <w:jc w:val="both"/>
        <w:rPr>
          <w:rFonts w:ascii="Arial" w:hAnsi="Arial" w:cs="Arial"/>
        </w:rPr>
      </w:pPr>
    </w:p>
    <w:p w14:paraId="1C97DB83" w14:textId="5BE20640" w:rsidR="00022D99" w:rsidRDefault="00022D99" w:rsidP="00D9778E">
      <w:pPr>
        <w:spacing w:after="0" w:line="360" w:lineRule="auto"/>
        <w:jc w:val="both"/>
        <w:rPr>
          <w:rFonts w:ascii="Arial" w:hAnsi="Arial" w:cs="Arial"/>
        </w:rPr>
      </w:pPr>
      <w:r w:rsidRPr="00E113C1">
        <w:rPr>
          <w:rFonts w:ascii="Arial" w:hAnsi="Arial" w:cs="Arial"/>
        </w:rPr>
        <w:t>There is a lot of information to absorb in the first days at a new job.  Orientation is intended to be a “jump start”.  You will likely have more questions afterwards, so please feel free to ask them of your manager who will be very happy to help.</w:t>
      </w:r>
    </w:p>
    <w:p w14:paraId="0916B532" w14:textId="77777777" w:rsidR="00492350" w:rsidRPr="00E113C1" w:rsidRDefault="00492350" w:rsidP="00D9778E">
      <w:pPr>
        <w:spacing w:after="0" w:line="360" w:lineRule="auto"/>
        <w:jc w:val="both"/>
        <w:rPr>
          <w:rFonts w:ascii="Arial" w:hAnsi="Arial" w:cs="Arial"/>
        </w:rPr>
      </w:pPr>
    </w:p>
    <w:p w14:paraId="08CCE08C" w14:textId="77777777" w:rsidR="00022D99" w:rsidRPr="00E113C1" w:rsidRDefault="00022D99" w:rsidP="004D25C3">
      <w:pPr>
        <w:spacing w:after="0" w:line="240" w:lineRule="auto"/>
        <w:jc w:val="both"/>
        <w:rPr>
          <w:rFonts w:ascii="Arial" w:hAnsi="Arial" w:cs="Arial"/>
        </w:rPr>
      </w:pPr>
    </w:p>
    <w:p w14:paraId="3F5B3E67" w14:textId="21FA91EE" w:rsidR="00022D99" w:rsidRDefault="004D25C3" w:rsidP="00987D3D">
      <w:pPr>
        <w:rPr>
          <w:rFonts w:ascii="Arial" w:hAnsi="Arial" w:cs="Arial"/>
          <w:b/>
          <w:u w:val="single"/>
        </w:rPr>
      </w:pPr>
      <w:r w:rsidRPr="001F232B">
        <w:rPr>
          <w:rFonts w:ascii="Arial" w:hAnsi="Arial" w:cs="Arial"/>
          <w:b/>
          <w:noProof/>
          <w:sz w:val="24"/>
        </w:rPr>
        <mc:AlternateContent>
          <mc:Choice Requires="wps">
            <w:drawing>
              <wp:anchor distT="45720" distB="45720" distL="114300" distR="114300" simplePos="0" relativeHeight="251714560" behindDoc="0" locked="0" layoutInCell="1" allowOverlap="1" wp14:anchorId="6A2BD267" wp14:editId="00CE1365">
                <wp:simplePos x="0" y="0"/>
                <wp:positionH relativeFrom="margin">
                  <wp:align>left</wp:align>
                </wp:positionH>
                <wp:positionV relativeFrom="paragraph">
                  <wp:posOffset>276371</wp:posOffset>
                </wp:positionV>
                <wp:extent cx="6212840" cy="1563370"/>
                <wp:effectExtent l="19050" t="19050" r="16510" b="1778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563566"/>
                        </a:xfrm>
                        <a:prstGeom prst="rect">
                          <a:avLst/>
                        </a:prstGeom>
                        <a:solidFill>
                          <a:srgbClr val="FFFFFF"/>
                        </a:solidFill>
                        <a:ln w="38100">
                          <a:solidFill>
                            <a:srgbClr val="FF0000"/>
                          </a:solidFill>
                          <a:miter lim="800000"/>
                          <a:headEnd/>
                          <a:tailEnd/>
                        </a:ln>
                      </wps:spPr>
                      <wps:txbx>
                        <w:txbxContent>
                          <w:p w14:paraId="6D8E79B3" w14:textId="49828F23" w:rsidR="00E47129" w:rsidRDefault="00E47129" w:rsidP="00D779E9">
                            <w:pPr>
                              <w:pStyle w:val="ListParagraph"/>
                              <w:numPr>
                                <w:ilvl w:val="0"/>
                                <w:numId w:val="38"/>
                              </w:numPr>
                              <w:rPr>
                                <w:rFonts w:ascii="Arial" w:hAnsi="Arial" w:cs="Arial"/>
                                <w:b/>
                                <w:bCs/>
                                <w:color w:val="0000FF"/>
                              </w:rPr>
                            </w:pPr>
                            <w:r>
                              <w:rPr>
                                <w:rFonts w:ascii="Arial" w:hAnsi="Arial" w:cs="Arial"/>
                                <w:b/>
                                <w:bCs/>
                                <w:color w:val="0000FF"/>
                              </w:rPr>
                              <w:t>The conditions around probation need to be clearly articulated in writing in the employee’s employment offer/agreement.  This includes being clear about any termination pay or notice.</w:t>
                            </w:r>
                          </w:p>
                          <w:p w14:paraId="72F249AA" w14:textId="7F11A2CC" w:rsidR="00E47129" w:rsidRDefault="00E47129" w:rsidP="00D779E9">
                            <w:pPr>
                              <w:pStyle w:val="ListParagraph"/>
                              <w:numPr>
                                <w:ilvl w:val="0"/>
                                <w:numId w:val="38"/>
                              </w:numPr>
                              <w:rPr>
                                <w:rFonts w:ascii="Arial" w:hAnsi="Arial" w:cs="Arial"/>
                                <w:b/>
                                <w:bCs/>
                                <w:color w:val="0000FF"/>
                              </w:rPr>
                            </w:pPr>
                            <w:r>
                              <w:rPr>
                                <w:rFonts w:ascii="Arial" w:hAnsi="Arial" w:cs="Arial"/>
                                <w:b/>
                                <w:bCs/>
                                <w:color w:val="0000FF"/>
                              </w:rPr>
                              <w:t xml:space="preserve">Three months is the window under the Ontario Employment Standards during which a termination generally does not require termination pay or notice.  A longer probation period does not change your obligations under the legislation, ie you will have termination pay or notice obligations beyond 3 months.   </w:t>
                            </w:r>
                          </w:p>
                          <w:p w14:paraId="0DDFCC94" w14:textId="77777777" w:rsidR="00E47129" w:rsidRPr="00C6066B" w:rsidRDefault="00E47129" w:rsidP="00D779E9">
                            <w:pPr>
                              <w:pStyle w:val="ListParagraph"/>
                              <w:numPr>
                                <w:ilvl w:val="0"/>
                                <w:numId w:val="38"/>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BD267" id="Text Box 27" o:spid="_x0000_s1052" type="#_x0000_t202" style="position:absolute;margin-left:0;margin-top:21.75pt;width:489.2pt;height:123.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" strokecolor="red" strokeweight="3pt">
                <v:textbox>
                  <w:txbxContent>
                    <w:p w14:paraId="6D8E79B3" w14:textId="49828F23" w:rsidR="00E47129" w:rsidRDefault="00E47129" w:rsidP="00D779E9">
                      <w:pPr>
                        <w:pStyle w:val="ListParagraph"/>
                        <w:numPr>
                          <w:ilvl w:val="0"/>
                          <w:numId w:val="38"/>
                        </w:numPr>
                        <w:rPr>
                          <w:rFonts w:ascii="Arial" w:hAnsi="Arial" w:cs="Arial"/>
                          <w:b/>
                          <w:bCs/>
                          <w:color w:val="0000FF"/>
                        </w:rPr>
                      </w:pPr>
                      <w:r>
                        <w:rPr>
                          <w:rFonts w:ascii="Arial" w:hAnsi="Arial" w:cs="Arial"/>
                          <w:b/>
                          <w:bCs/>
                          <w:color w:val="0000FF"/>
                        </w:rPr>
                        <w:t>The conditions around probation need to be clearly articulated in writing in the employee’s employment offer/agreement.  This includes being clear about any termination pay or notice.</w:t>
                      </w:r>
                    </w:p>
                    <w:p w14:paraId="72F249AA" w14:textId="7F11A2CC" w:rsidR="00E47129" w:rsidRDefault="00E47129" w:rsidP="00D779E9">
                      <w:pPr>
                        <w:pStyle w:val="ListParagraph"/>
                        <w:numPr>
                          <w:ilvl w:val="0"/>
                          <w:numId w:val="38"/>
                        </w:numPr>
                        <w:rPr>
                          <w:rFonts w:ascii="Arial" w:hAnsi="Arial" w:cs="Arial"/>
                          <w:b/>
                          <w:bCs/>
                          <w:color w:val="0000FF"/>
                        </w:rPr>
                      </w:pPr>
                      <w:r>
                        <w:rPr>
                          <w:rFonts w:ascii="Arial" w:hAnsi="Arial" w:cs="Arial"/>
                          <w:b/>
                          <w:bCs/>
                          <w:color w:val="0000FF"/>
                        </w:rPr>
                        <w:t xml:space="preserve">Three months is the window under the Ontario Employment Standards during which a termination generally does not require termination pay or notice.  A longer probation period does not change your obligations under the legislation, ie you will have termination pay or notice obligations beyond 3 months.   </w:t>
                      </w:r>
                    </w:p>
                    <w:p w14:paraId="0DDFCC94" w14:textId="77777777" w:rsidR="00E47129" w:rsidRPr="00C6066B" w:rsidRDefault="00E47129" w:rsidP="00D779E9">
                      <w:pPr>
                        <w:pStyle w:val="ListParagraph"/>
                        <w:numPr>
                          <w:ilvl w:val="0"/>
                          <w:numId w:val="38"/>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987D3D">
        <w:rPr>
          <w:rFonts w:ascii="Arial" w:hAnsi="Arial" w:cs="Arial"/>
          <w:b/>
          <w:u w:val="single"/>
        </w:rPr>
        <w:t>PROBATION</w:t>
      </w:r>
    </w:p>
    <w:p w14:paraId="4A5D04D0" w14:textId="3DCDF9F2" w:rsidR="004D25C3" w:rsidRPr="00987D3D" w:rsidRDefault="004D25C3" w:rsidP="004D25C3">
      <w:pPr>
        <w:spacing w:line="240" w:lineRule="auto"/>
        <w:rPr>
          <w:rFonts w:ascii="Arial" w:hAnsi="Arial" w:cs="Arial"/>
          <w:b/>
          <w:u w:val="single"/>
        </w:rPr>
      </w:pPr>
    </w:p>
    <w:p w14:paraId="2A75CD3C" w14:textId="2AE49DA8" w:rsidR="00022D99" w:rsidRPr="00E113C1" w:rsidRDefault="00022D99" w:rsidP="00D9778E">
      <w:pPr>
        <w:spacing w:after="0" w:line="360" w:lineRule="auto"/>
        <w:jc w:val="both"/>
        <w:rPr>
          <w:rFonts w:ascii="Arial" w:hAnsi="Arial" w:cs="Arial"/>
        </w:rPr>
      </w:pPr>
      <w:r w:rsidRPr="00E113C1">
        <w:rPr>
          <w:rFonts w:ascii="Arial" w:hAnsi="Arial" w:cs="Arial"/>
        </w:rPr>
        <w:t xml:space="preserve">All new employees are subject to a </w:t>
      </w:r>
      <w:r w:rsidR="00B63916" w:rsidRPr="004D25C3">
        <w:rPr>
          <w:rFonts w:ascii="Arial" w:hAnsi="Arial" w:cs="Arial"/>
        </w:rPr>
        <w:t>3 month</w:t>
      </w:r>
      <w:r w:rsidRPr="004D25C3">
        <w:rPr>
          <w:rFonts w:ascii="Arial" w:hAnsi="Arial" w:cs="Arial"/>
        </w:rPr>
        <w:t xml:space="preserve"> probationary</w:t>
      </w:r>
      <w:r w:rsidRPr="00E113C1">
        <w:rPr>
          <w:rFonts w:ascii="Arial" w:hAnsi="Arial" w:cs="Arial"/>
        </w:rPr>
        <w:t xml:space="preserve"> period, starting from their date of hire, during which both parties, employee and employer, should be assessing the fit of the employment relationship.  It is during this time that your manager will begin to assess your performance and suitability to the position.  Throughout this period, either the employee or the manager may terminate employment without prior notice or pay in lieu of notice, or as prescribed by the prevailing employment standards legislation.</w:t>
      </w:r>
    </w:p>
    <w:p w14:paraId="044F4C25" w14:textId="77777777" w:rsidR="00022D99" w:rsidRPr="00E113C1" w:rsidRDefault="00022D99" w:rsidP="004D25C3">
      <w:pPr>
        <w:spacing w:after="0" w:line="240" w:lineRule="auto"/>
        <w:jc w:val="both"/>
        <w:rPr>
          <w:rFonts w:ascii="Arial" w:hAnsi="Arial" w:cs="Arial"/>
        </w:rPr>
      </w:pPr>
    </w:p>
    <w:p w14:paraId="46BF626A" w14:textId="2EE8E390" w:rsidR="00B4251B" w:rsidRDefault="00022D99" w:rsidP="004D25C3">
      <w:pPr>
        <w:spacing w:after="0" w:line="360" w:lineRule="auto"/>
        <w:jc w:val="both"/>
        <w:rPr>
          <w:rFonts w:ascii="Arial" w:hAnsi="Arial" w:cs="Arial"/>
        </w:rPr>
      </w:pPr>
      <w:r w:rsidRPr="00E113C1">
        <w:rPr>
          <w:rFonts w:ascii="Arial" w:hAnsi="Arial" w:cs="Arial"/>
        </w:rPr>
        <w:t>Any issues that either the employee or manager have should be reviewed as early as possible.  Before the end of the probation period, you and your manager should discuss your job performance. During the discussion, please offer your comments and ideas and be sure to ask questions about anything that might concern you.</w:t>
      </w:r>
      <w:r w:rsidR="00B4251B">
        <w:rPr>
          <w:rFonts w:ascii="Arial" w:hAnsi="Arial" w:cs="Arial"/>
        </w:rPr>
        <w:br w:type="page"/>
      </w:r>
    </w:p>
    <w:p w14:paraId="372F5AB2" w14:textId="28E9EEFA" w:rsidR="00B4251B" w:rsidRPr="00A54696" w:rsidRDefault="004D25C3" w:rsidP="00B4251B">
      <w:pPr>
        <w:tabs>
          <w:tab w:val="center" w:pos="4320"/>
          <w:tab w:val="right" w:pos="8640"/>
        </w:tabs>
        <w:jc w:val="center"/>
        <w:rPr>
          <w:rFonts w:ascii="Arial" w:hAnsi="Arial" w:cs="Arial"/>
          <w:b/>
          <w:sz w:val="24"/>
          <w:u w:val="single"/>
        </w:rPr>
      </w:pPr>
      <w:r w:rsidRPr="001F232B">
        <w:rPr>
          <w:rFonts w:ascii="Arial" w:hAnsi="Arial" w:cs="Arial"/>
          <w:b/>
          <w:noProof/>
          <w:sz w:val="24"/>
        </w:rPr>
        <w:lastRenderedPageBreak/>
        <mc:AlternateContent>
          <mc:Choice Requires="wps">
            <w:drawing>
              <wp:anchor distT="45720" distB="45720" distL="114300" distR="114300" simplePos="0" relativeHeight="251716608" behindDoc="0" locked="0" layoutInCell="1" allowOverlap="1" wp14:anchorId="252F8622" wp14:editId="1EA1B942">
                <wp:simplePos x="0" y="0"/>
                <wp:positionH relativeFrom="margin">
                  <wp:posOffset>194310</wp:posOffset>
                </wp:positionH>
                <wp:positionV relativeFrom="paragraph">
                  <wp:posOffset>313690</wp:posOffset>
                </wp:positionV>
                <wp:extent cx="5621655" cy="508000"/>
                <wp:effectExtent l="19050" t="19050" r="17145" b="254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508000"/>
                        </a:xfrm>
                        <a:prstGeom prst="rect">
                          <a:avLst/>
                        </a:prstGeom>
                        <a:solidFill>
                          <a:srgbClr val="FFFFFF"/>
                        </a:solidFill>
                        <a:ln w="38100">
                          <a:solidFill>
                            <a:srgbClr val="FF0000"/>
                          </a:solidFill>
                          <a:miter lim="800000"/>
                          <a:headEnd/>
                          <a:tailEnd/>
                        </a:ln>
                      </wps:spPr>
                      <wps:txbx>
                        <w:txbxContent>
                          <w:p w14:paraId="0D76C4E9" w14:textId="3E18D9BF" w:rsidR="00E47129" w:rsidRDefault="00E47129" w:rsidP="00D779E9">
                            <w:pPr>
                              <w:pStyle w:val="ListParagraph"/>
                              <w:numPr>
                                <w:ilvl w:val="0"/>
                                <w:numId w:val="39"/>
                              </w:numPr>
                              <w:rPr>
                                <w:rFonts w:ascii="Arial" w:hAnsi="Arial" w:cs="Arial"/>
                                <w:b/>
                                <w:bCs/>
                                <w:color w:val="0000FF"/>
                              </w:rPr>
                            </w:pPr>
                            <w:r>
                              <w:rPr>
                                <w:rFonts w:ascii="Arial" w:hAnsi="Arial" w:cs="Arial"/>
                                <w:b/>
                                <w:bCs/>
                                <w:color w:val="0000FF"/>
                              </w:rPr>
                              <w:t xml:space="preserve">This is simply a sample.  Feel free to edit for your </w:t>
                            </w:r>
                            <w:r w:rsidR="00AE3B3A">
                              <w:rPr>
                                <w:rFonts w:ascii="Arial" w:hAnsi="Arial" w:cs="Arial"/>
                                <w:b/>
                                <w:bCs/>
                                <w:color w:val="0000FF"/>
                              </w:rPr>
                              <w:t>NSO</w:t>
                            </w:r>
                            <w:r>
                              <w:rPr>
                                <w:rFonts w:ascii="Arial" w:hAnsi="Arial" w:cs="Arial"/>
                                <w:b/>
                                <w:bCs/>
                                <w:color w:val="0000FF"/>
                              </w:rPr>
                              <w:t xml:space="preserve">, if desired. </w:t>
                            </w:r>
                          </w:p>
                          <w:p w14:paraId="206CDAF7" w14:textId="77777777" w:rsidR="00E47129" w:rsidRPr="00C6066B" w:rsidRDefault="00E47129" w:rsidP="00D779E9">
                            <w:pPr>
                              <w:pStyle w:val="ListParagraph"/>
                              <w:numPr>
                                <w:ilvl w:val="0"/>
                                <w:numId w:val="39"/>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F8622" id="Text Box 28" o:spid="_x0000_s1053" type="#_x0000_t202" style="position:absolute;left:0;text-align:left;margin-left:15.3pt;margin-top:24.7pt;width:442.65pt;height:40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" strokecolor="red" strokeweight="3pt">
                <v:textbox>
                  <w:txbxContent>
                    <w:p w14:paraId="0D76C4E9" w14:textId="3E18D9BF" w:rsidR="00E47129" w:rsidRDefault="00E47129" w:rsidP="00D779E9">
                      <w:pPr>
                        <w:pStyle w:val="ListParagraph"/>
                        <w:numPr>
                          <w:ilvl w:val="0"/>
                          <w:numId w:val="39"/>
                        </w:numPr>
                        <w:rPr>
                          <w:rFonts w:ascii="Arial" w:hAnsi="Arial" w:cs="Arial"/>
                          <w:b/>
                          <w:bCs/>
                          <w:color w:val="0000FF"/>
                        </w:rPr>
                      </w:pPr>
                      <w:r>
                        <w:rPr>
                          <w:rFonts w:ascii="Arial" w:hAnsi="Arial" w:cs="Arial"/>
                          <w:b/>
                          <w:bCs/>
                          <w:color w:val="0000FF"/>
                        </w:rPr>
                        <w:t xml:space="preserve">This is simply a sample.  Feel free to edit for your </w:t>
                      </w:r>
                      <w:r w:rsidR="00AE3B3A">
                        <w:rPr>
                          <w:rFonts w:ascii="Arial" w:hAnsi="Arial" w:cs="Arial"/>
                          <w:b/>
                          <w:bCs/>
                          <w:color w:val="0000FF"/>
                        </w:rPr>
                        <w:t>NSO</w:t>
                      </w:r>
                      <w:r>
                        <w:rPr>
                          <w:rFonts w:ascii="Arial" w:hAnsi="Arial" w:cs="Arial"/>
                          <w:b/>
                          <w:bCs/>
                          <w:color w:val="0000FF"/>
                        </w:rPr>
                        <w:t xml:space="preserve">, if desired. </w:t>
                      </w:r>
                    </w:p>
                    <w:p w14:paraId="206CDAF7" w14:textId="77777777" w:rsidR="00E47129" w:rsidRPr="00C6066B" w:rsidRDefault="00E47129" w:rsidP="00D779E9">
                      <w:pPr>
                        <w:pStyle w:val="ListParagraph"/>
                        <w:numPr>
                          <w:ilvl w:val="0"/>
                          <w:numId w:val="39"/>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AE3B3A">
        <w:rPr>
          <w:rFonts w:ascii="Arial" w:hAnsi="Arial" w:cs="Arial"/>
          <w:b/>
          <w:sz w:val="24"/>
          <w:highlight w:val="yellow"/>
          <w:u w:val="single"/>
        </w:rPr>
        <w:t>NSO</w:t>
      </w:r>
      <w:r w:rsidR="00A54696" w:rsidRPr="00A54696">
        <w:rPr>
          <w:rFonts w:ascii="Arial" w:hAnsi="Arial" w:cs="Arial"/>
          <w:b/>
          <w:sz w:val="24"/>
          <w:u w:val="single"/>
        </w:rPr>
        <w:t xml:space="preserve"> </w:t>
      </w:r>
      <w:r w:rsidR="00B4251B" w:rsidRPr="00A54696">
        <w:rPr>
          <w:rFonts w:ascii="Arial" w:hAnsi="Arial" w:cs="Arial"/>
          <w:b/>
          <w:sz w:val="24"/>
          <w:u w:val="single"/>
        </w:rPr>
        <w:t>ORIENTATION CHECKLIST</w:t>
      </w:r>
    </w:p>
    <w:p w14:paraId="421A0B69" w14:textId="4B6BB02F" w:rsidR="00B4251B" w:rsidRPr="00DB305B" w:rsidRDefault="00B4251B" w:rsidP="00A54696">
      <w:pPr>
        <w:spacing w:after="0" w:line="360" w:lineRule="auto"/>
        <w:rPr>
          <w:rFonts w:ascii="Arial" w:hAnsi="Arial" w:cs="Arial"/>
        </w:rPr>
      </w:pPr>
      <w:r w:rsidRPr="00DB305B">
        <w:rPr>
          <w:rFonts w:ascii="Arial" w:hAnsi="Arial" w:cs="Arial"/>
          <w:b/>
        </w:rPr>
        <w:t>First Name</w:t>
      </w:r>
      <w:r w:rsidRPr="00DB305B">
        <w:rPr>
          <w:rFonts w:ascii="Arial" w:hAnsi="Arial" w:cs="Arial"/>
        </w:rPr>
        <w:t>:</w:t>
      </w:r>
      <w:r w:rsidRPr="00DB305B">
        <w:rPr>
          <w:rFonts w:ascii="Arial" w:hAnsi="Arial" w:cs="Arial"/>
        </w:rPr>
        <w:tab/>
        <w:t>___________________________</w:t>
      </w:r>
      <w:r w:rsidRPr="00DB305B">
        <w:rPr>
          <w:rFonts w:ascii="Arial" w:hAnsi="Arial" w:cs="Arial"/>
        </w:rPr>
        <w:tab/>
      </w:r>
      <w:r w:rsidRPr="00DB305B">
        <w:rPr>
          <w:rFonts w:ascii="Arial" w:hAnsi="Arial" w:cs="Arial"/>
          <w:b/>
        </w:rPr>
        <w:t>Last Name</w:t>
      </w:r>
      <w:r w:rsidRPr="00DB305B">
        <w:rPr>
          <w:rFonts w:ascii="Arial" w:hAnsi="Arial" w:cs="Arial"/>
        </w:rPr>
        <w:t>:</w:t>
      </w:r>
      <w:r w:rsidRPr="00DB305B">
        <w:rPr>
          <w:rFonts w:ascii="Arial" w:hAnsi="Arial" w:cs="Arial"/>
        </w:rPr>
        <w:tab/>
        <w:t>________________________</w:t>
      </w:r>
    </w:p>
    <w:p w14:paraId="7C349F18" w14:textId="77777777" w:rsidR="00B4251B" w:rsidRDefault="00B4251B" w:rsidP="00A54696">
      <w:pPr>
        <w:spacing w:after="0" w:line="360" w:lineRule="auto"/>
        <w:rPr>
          <w:rFonts w:ascii="Arial" w:hAnsi="Arial" w:cs="Arial"/>
        </w:rPr>
      </w:pPr>
      <w:r w:rsidRPr="00DB305B">
        <w:rPr>
          <w:rFonts w:ascii="Arial" w:hAnsi="Arial" w:cs="Arial"/>
          <w:b/>
        </w:rPr>
        <w:t>Hire Date</w:t>
      </w:r>
      <w:r w:rsidRPr="00DB305B">
        <w:rPr>
          <w:rFonts w:ascii="Arial" w:hAnsi="Arial" w:cs="Arial"/>
        </w:rPr>
        <w:t>:</w:t>
      </w:r>
      <w:r w:rsidRPr="00DB305B">
        <w:rPr>
          <w:rFonts w:ascii="Arial" w:hAnsi="Arial" w:cs="Arial"/>
        </w:rPr>
        <w:tab/>
        <w:t>___________________________</w:t>
      </w:r>
      <w:r w:rsidRPr="00DB305B">
        <w:rPr>
          <w:rFonts w:ascii="Arial" w:hAnsi="Arial" w:cs="Arial"/>
        </w:rPr>
        <w:tab/>
      </w:r>
      <w:r w:rsidRPr="00DB305B">
        <w:rPr>
          <w:rFonts w:ascii="Arial" w:hAnsi="Arial" w:cs="Arial"/>
          <w:b/>
        </w:rPr>
        <w:t>Position</w:t>
      </w:r>
      <w:r w:rsidRPr="00DB305B">
        <w:rPr>
          <w:rFonts w:ascii="Arial" w:hAnsi="Arial" w:cs="Arial"/>
        </w:rPr>
        <w:t>:</w:t>
      </w:r>
      <w:r w:rsidRPr="00DB305B">
        <w:rPr>
          <w:rFonts w:ascii="Arial" w:hAnsi="Arial" w:cs="Arial"/>
        </w:rPr>
        <w:tab/>
        <w:t xml:space="preserve">________________________ </w:t>
      </w:r>
    </w:p>
    <w:p w14:paraId="09C867C3" w14:textId="77777777" w:rsidR="00B4251B" w:rsidRPr="00DB305B" w:rsidRDefault="00B4251B" w:rsidP="00A54696">
      <w:pPr>
        <w:spacing w:after="0"/>
        <w:rPr>
          <w:rFonts w:ascii="Arial" w:hAnsi="Arial" w:cs="Arial"/>
          <w:sz w:val="16"/>
          <w:szCs w:val="16"/>
        </w:rPr>
      </w:pPr>
    </w:p>
    <w:tbl>
      <w:tblPr>
        <w:tblW w:w="100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30"/>
        <w:gridCol w:w="4839"/>
      </w:tblGrid>
      <w:tr w:rsidR="00B4251B" w:rsidRPr="00A54696" w14:paraId="59CB5123" w14:textId="77777777" w:rsidTr="00924AA6">
        <w:trPr>
          <w:trHeight w:val="320"/>
        </w:trPr>
        <w:tc>
          <w:tcPr>
            <w:tcW w:w="5230" w:type="dxa"/>
          </w:tcPr>
          <w:p w14:paraId="68416A0C" w14:textId="77777777" w:rsidR="00B4251B" w:rsidRPr="00A54696" w:rsidRDefault="00B4251B" w:rsidP="00A54696">
            <w:pPr>
              <w:spacing w:after="0"/>
              <w:rPr>
                <w:rFonts w:ascii="Arial" w:hAnsi="Arial" w:cs="Arial"/>
                <w:b/>
                <w:sz w:val="20"/>
                <w:szCs w:val="20"/>
              </w:rPr>
            </w:pPr>
            <w:r w:rsidRPr="00A54696">
              <w:rPr>
                <w:rFonts w:ascii="Arial" w:hAnsi="Arial" w:cs="Arial"/>
                <w:b/>
                <w:sz w:val="20"/>
                <w:szCs w:val="20"/>
              </w:rPr>
              <w:t xml:space="preserve">A. Forms Completed </w:t>
            </w:r>
          </w:p>
        </w:tc>
        <w:tc>
          <w:tcPr>
            <w:tcW w:w="4839" w:type="dxa"/>
          </w:tcPr>
          <w:p w14:paraId="308E2FC4" w14:textId="77777777" w:rsidR="00B4251B" w:rsidRPr="00A54696" w:rsidRDefault="00B4251B" w:rsidP="00A54696">
            <w:pPr>
              <w:spacing w:after="0"/>
              <w:rPr>
                <w:rFonts w:ascii="Arial" w:hAnsi="Arial" w:cs="Arial"/>
                <w:b/>
                <w:bCs/>
                <w:sz w:val="20"/>
                <w:szCs w:val="20"/>
              </w:rPr>
            </w:pPr>
            <w:r w:rsidRPr="00A54696">
              <w:rPr>
                <w:rFonts w:ascii="Arial" w:hAnsi="Arial" w:cs="Arial"/>
                <w:b/>
                <w:bCs/>
                <w:sz w:val="20"/>
                <w:szCs w:val="20"/>
              </w:rPr>
              <w:t>B. General Information</w:t>
            </w:r>
          </w:p>
        </w:tc>
      </w:tr>
      <w:tr w:rsidR="00B4251B" w:rsidRPr="00A54696" w14:paraId="7BE49D9A" w14:textId="77777777" w:rsidTr="00924AA6">
        <w:trPr>
          <w:trHeight w:val="320"/>
        </w:trPr>
        <w:tc>
          <w:tcPr>
            <w:tcW w:w="5230" w:type="dxa"/>
          </w:tcPr>
          <w:p w14:paraId="67F48ADF"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TD1 Personal Tax Credits Return (federal)</w:t>
            </w:r>
          </w:p>
        </w:tc>
        <w:tc>
          <w:tcPr>
            <w:tcW w:w="4839" w:type="dxa"/>
          </w:tcPr>
          <w:p w14:paraId="2B808114" w14:textId="55F4E983"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 xml:space="preserve">Overview of </w:t>
            </w:r>
            <w:r w:rsidR="00AE3B3A">
              <w:rPr>
                <w:rFonts w:ascii="Arial" w:hAnsi="Arial" w:cs="Arial"/>
                <w:sz w:val="20"/>
                <w:szCs w:val="20"/>
                <w:highlight w:val="yellow"/>
              </w:rPr>
              <w:t>NSO</w:t>
            </w:r>
            <w:r w:rsidRPr="00A54696">
              <w:rPr>
                <w:rFonts w:ascii="Arial" w:hAnsi="Arial" w:cs="Arial"/>
                <w:sz w:val="20"/>
                <w:szCs w:val="20"/>
              </w:rPr>
              <w:t>: org chart, services, etc</w:t>
            </w:r>
          </w:p>
        </w:tc>
      </w:tr>
      <w:tr w:rsidR="00B4251B" w:rsidRPr="00A54696" w14:paraId="15B34FB2" w14:textId="77777777" w:rsidTr="00924AA6">
        <w:trPr>
          <w:trHeight w:val="320"/>
        </w:trPr>
        <w:tc>
          <w:tcPr>
            <w:tcW w:w="5230" w:type="dxa"/>
          </w:tcPr>
          <w:p w14:paraId="0C7F05C6"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TD1ON Ontario Personal Tax Credits Return</w:t>
            </w:r>
          </w:p>
        </w:tc>
        <w:tc>
          <w:tcPr>
            <w:tcW w:w="4839" w:type="dxa"/>
          </w:tcPr>
          <w:p w14:paraId="000D34E8"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Overview of Employee Policies</w:t>
            </w:r>
          </w:p>
        </w:tc>
      </w:tr>
      <w:tr w:rsidR="00B4251B" w:rsidRPr="00A54696" w14:paraId="0A510629" w14:textId="77777777" w:rsidTr="00924AA6">
        <w:trPr>
          <w:trHeight w:val="320"/>
        </w:trPr>
        <w:tc>
          <w:tcPr>
            <w:tcW w:w="5230" w:type="dxa"/>
          </w:tcPr>
          <w:p w14:paraId="1B0527F9"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Employee Information form</w:t>
            </w:r>
          </w:p>
        </w:tc>
        <w:tc>
          <w:tcPr>
            <w:tcW w:w="4839" w:type="dxa"/>
          </w:tcPr>
          <w:p w14:paraId="2FDB4774"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 xml:space="preserve">Hours of work and schedules </w:t>
            </w:r>
          </w:p>
        </w:tc>
      </w:tr>
      <w:tr w:rsidR="00B4251B" w:rsidRPr="00A54696" w14:paraId="37D00446" w14:textId="77777777" w:rsidTr="00924AA6">
        <w:trPr>
          <w:trHeight w:val="320"/>
        </w:trPr>
        <w:tc>
          <w:tcPr>
            <w:tcW w:w="5230" w:type="dxa"/>
          </w:tcPr>
          <w:p w14:paraId="6165FE47"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Benefit Forms</w:t>
            </w:r>
          </w:p>
        </w:tc>
        <w:tc>
          <w:tcPr>
            <w:tcW w:w="4839" w:type="dxa"/>
          </w:tcPr>
          <w:p w14:paraId="20D8CA27"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Code of Conduct</w:t>
            </w:r>
          </w:p>
        </w:tc>
      </w:tr>
      <w:tr w:rsidR="00B4251B" w:rsidRPr="00A54696" w14:paraId="5DEB650F" w14:textId="77777777" w:rsidTr="00924AA6">
        <w:trPr>
          <w:trHeight w:val="320"/>
        </w:trPr>
        <w:tc>
          <w:tcPr>
            <w:tcW w:w="5230" w:type="dxa"/>
          </w:tcPr>
          <w:p w14:paraId="4240BD8F"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Employment Offer letter</w:t>
            </w:r>
          </w:p>
        </w:tc>
        <w:tc>
          <w:tcPr>
            <w:tcW w:w="4839" w:type="dxa"/>
          </w:tcPr>
          <w:p w14:paraId="48B4DF68"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sz w:val="20"/>
                <w:szCs w:val="20"/>
              </w:rPr>
              <w:t xml:space="preserve"> Personal Hygiene, Dress Code</w:t>
            </w:r>
          </w:p>
        </w:tc>
      </w:tr>
      <w:tr w:rsidR="00B4251B" w:rsidRPr="00A54696" w14:paraId="356AFC01" w14:textId="77777777" w:rsidTr="00924AA6">
        <w:trPr>
          <w:trHeight w:val="320"/>
        </w:trPr>
        <w:tc>
          <w:tcPr>
            <w:tcW w:w="5230" w:type="dxa"/>
          </w:tcPr>
          <w:p w14:paraId="2A90C6D8"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Acknowledgement from Employee Policy Handbook</w:t>
            </w:r>
          </w:p>
        </w:tc>
        <w:tc>
          <w:tcPr>
            <w:tcW w:w="4839" w:type="dxa"/>
          </w:tcPr>
          <w:p w14:paraId="0F291082" w14:textId="6DB53F89"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Use of </w:t>
            </w:r>
            <w:r w:rsidR="00AE3B3A">
              <w:rPr>
                <w:rFonts w:ascii="Arial" w:hAnsi="Arial" w:cs="Arial"/>
                <w:color w:val="000000"/>
                <w:sz w:val="20"/>
                <w:szCs w:val="20"/>
                <w:highlight w:val="yellow"/>
              </w:rPr>
              <w:t>NSO</w:t>
            </w:r>
            <w:r w:rsidRPr="00A54696">
              <w:rPr>
                <w:rFonts w:ascii="Arial" w:hAnsi="Arial" w:cs="Arial"/>
                <w:color w:val="000000"/>
                <w:sz w:val="20"/>
                <w:szCs w:val="20"/>
              </w:rPr>
              <w:t xml:space="preserve"> Property</w:t>
            </w:r>
          </w:p>
        </w:tc>
      </w:tr>
      <w:tr w:rsidR="00B4251B" w:rsidRPr="00A54696" w14:paraId="5FE18DD1" w14:textId="77777777" w:rsidTr="00924AA6">
        <w:trPr>
          <w:trHeight w:val="320"/>
        </w:trPr>
        <w:tc>
          <w:tcPr>
            <w:tcW w:w="5230" w:type="dxa"/>
          </w:tcPr>
          <w:p w14:paraId="645295B7"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Orientation checklist</w:t>
            </w:r>
          </w:p>
        </w:tc>
        <w:tc>
          <w:tcPr>
            <w:tcW w:w="4839" w:type="dxa"/>
          </w:tcPr>
          <w:p w14:paraId="4F468823"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Probation Period</w:t>
            </w:r>
          </w:p>
        </w:tc>
      </w:tr>
      <w:tr w:rsidR="00B4251B" w:rsidRPr="00A54696" w14:paraId="46D1226A" w14:textId="77777777" w:rsidTr="00924AA6">
        <w:trPr>
          <w:trHeight w:val="320"/>
        </w:trPr>
        <w:tc>
          <w:tcPr>
            <w:tcW w:w="5230" w:type="dxa"/>
          </w:tcPr>
          <w:p w14:paraId="6B0A625D" w14:textId="221CADF9"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924AA6" w:rsidRPr="00A54696">
              <w:rPr>
                <w:rFonts w:ascii="Arial" w:hAnsi="Arial" w:cs="Arial"/>
                <w:color w:val="000000"/>
                <w:sz w:val="20"/>
                <w:szCs w:val="20"/>
              </w:rPr>
              <w:t>Other</w:t>
            </w:r>
            <w:r w:rsidR="00924AA6">
              <w:rPr>
                <w:rFonts w:ascii="Arial" w:hAnsi="Arial" w:cs="Arial"/>
                <w:color w:val="000000"/>
                <w:sz w:val="20"/>
                <w:szCs w:val="20"/>
              </w:rPr>
              <w:t>:</w:t>
            </w:r>
          </w:p>
        </w:tc>
        <w:tc>
          <w:tcPr>
            <w:tcW w:w="4839" w:type="dxa"/>
          </w:tcPr>
          <w:p w14:paraId="086C8904"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Introduction to Co-workers</w:t>
            </w:r>
          </w:p>
        </w:tc>
      </w:tr>
      <w:tr w:rsidR="00B4251B" w:rsidRPr="00A54696" w14:paraId="530371DB" w14:textId="77777777" w:rsidTr="00924AA6">
        <w:trPr>
          <w:trHeight w:val="320"/>
        </w:trPr>
        <w:tc>
          <w:tcPr>
            <w:tcW w:w="5230" w:type="dxa"/>
          </w:tcPr>
          <w:p w14:paraId="60220CAE" w14:textId="77777777" w:rsidR="00B4251B" w:rsidRPr="00A54696" w:rsidRDefault="00B4251B" w:rsidP="00A54696">
            <w:pPr>
              <w:spacing w:after="0"/>
              <w:rPr>
                <w:rFonts w:ascii="Arial" w:hAnsi="Arial" w:cs="Arial"/>
                <w:color w:val="000000"/>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Other</w:t>
            </w:r>
            <w:r w:rsidR="00A54696">
              <w:rPr>
                <w:rFonts w:ascii="Arial" w:hAnsi="Arial" w:cs="Arial"/>
                <w:color w:val="000000"/>
                <w:sz w:val="20"/>
                <w:szCs w:val="20"/>
              </w:rPr>
              <w:t>:</w:t>
            </w:r>
          </w:p>
        </w:tc>
        <w:tc>
          <w:tcPr>
            <w:tcW w:w="4839" w:type="dxa"/>
          </w:tcPr>
          <w:p w14:paraId="154D56B1"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Computer/e-mail/telephone set-up, as required</w:t>
            </w:r>
          </w:p>
        </w:tc>
      </w:tr>
      <w:tr w:rsidR="00B4251B" w:rsidRPr="00A54696" w14:paraId="334A4A78" w14:textId="77777777" w:rsidTr="00924AA6">
        <w:trPr>
          <w:trHeight w:val="320"/>
        </w:trPr>
        <w:tc>
          <w:tcPr>
            <w:tcW w:w="5230" w:type="dxa"/>
          </w:tcPr>
          <w:p w14:paraId="4633C92E" w14:textId="77777777" w:rsidR="00B4251B" w:rsidRPr="00A54696" w:rsidRDefault="00B4251B" w:rsidP="00A54696">
            <w:pPr>
              <w:spacing w:after="0"/>
              <w:rPr>
                <w:rFonts w:ascii="Arial" w:hAnsi="Arial" w:cs="Arial"/>
                <w:color w:val="000000"/>
                <w:sz w:val="20"/>
                <w:szCs w:val="20"/>
              </w:rPr>
            </w:pPr>
          </w:p>
        </w:tc>
        <w:tc>
          <w:tcPr>
            <w:tcW w:w="4839" w:type="dxa"/>
          </w:tcPr>
          <w:p w14:paraId="4BB9D5C2" w14:textId="77777777" w:rsidR="00B4251B" w:rsidRPr="00A54696" w:rsidRDefault="00B4251B" w:rsidP="00A54696">
            <w:pPr>
              <w:spacing w:after="0"/>
              <w:rPr>
                <w:rFonts w:ascii="Arial" w:hAnsi="Arial" w:cs="Arial"/>
                <w:color w:val="000000"/>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Other</w:t>
            </w:r>
            <w:r w:rsidR="00A54696">
              <w:rPr>
                <w:rFonts w:ascii="Arial" w:hAnsi="Arial" w:cs="Arial"/>
                <w:color w:val="000000"/>
                <w:sz w:val="20"/>
                <w:szCs w:val="20"/>
              </w:rPr>
              <w:t>:</w:t>
            </w:r>
          </w:p>
        </w:tc>
      </w:tr>
      <w:tr w:rsidR="00B4251B" w:rsidRPr="00A54696" w14:paraId="5C3B56A0" w14:textId="77777777" w:rsidTr="00A54696">
        <w:trPr>
          <w:cantSplit/>
          <w:trHeight w:val="147"/>
        </w:trPr>
        <w:tc>
          <w:tcPr>
            <w:tcW w:w="10069" w:type="dxa"/>
            <w:gridSpan w:val="2"/>
            <w:shd w:val="clear" w:color="auto" w:fill="C0C0C0"/>
          </w:tcPr>
          <w:p w14:paraId="4417B303" w14:textId="77777777" w:rsidR="00B4251B" w:rsidRPr="00A54696" w:rsidRDefault="00B4251B" w:rsidP="00A54696">
            <w:pPr>
              <w:spacing w:after="0"/>
              <w:rPr>
                <w:rFonts w:ascii="Arial" w:hAnsi="Arial" w:cs="Arial"/>
                <w:sz w:val="20"/>
                <w:szCs w:val="20"/>
              </w:rPr>
            </w:pPr>
          </w:p>
        </w:tc>
      </w:tr>
      <w:tr w:rsidR="00B4251B" w:rsidRPr="00A54696" w14:paraId="48CD169F" w14:textId="77777777" w:rsidTr="00924AA6">
        <w:trPr>
          <w:trHeight w:val="320"/>
        </w:trPr>
        <w:tc>
          <w:tcPr>
            <w:tcW w:w="5230" w:type="dxa"/>
          </w:tcPr>
          <w:p w14:paraId="6B771E7A" w14:textId="77777777" w:rsidR="00B4251B" w:rsidRPr="00A54696" w:rsidRDefault="00B4251B" w:rsidP="00A54696">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rPr>
                <w:rFonts w:ascii="Arial" w:hAnsi="Arial" w:cs="Arial"/>
                <w:b/>
                <w:sz w:val="20"/>
                <w:szCs w:val="20"/>
              </w:rPr>
            </w:pPr>
            <w:r w:rsidRPr="00A54696">
              <w:rPr>
                <w:rFonts w:ascii="Arial" w:hAnsi="Arial" w:cs="Arial"/>
                <w:b/>
                <w:sz w:val="20"/>
                <w:szCs w:val="20"/>
              </w:rPr>
              <w:t>C. Compensation &amp; Benefits</w:t>
            </w:r>
          </w:p>
        </w:tc>
        <w:tc>
          <w:tcPr>
            <w:tcW w:w="4839" w:type="dxa"/>
          </w:tcPr>
          <w:p w14:paraId="53D90CCE" w14:textId="77777777" w:rsidR="00B4251B" w:rsidRPr="00A54696" w:rsidRDefault="00B4251B" w:rsidP="00A54696">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rPr>
                <w:rFonts w:ascii="Arial" w:hAnsi="Arial" w:cs="Arial"/>
                <w:b/>
                <w:sz w:val="20"/>
                <w:szCs w:val="20"/>
              </w:rPr>
            </w:pPr>
            <w:r w:rsidRPr="00A54696">
              <w:rPr>
                <w:rFonts w:ascii="Arial" w:hAnsi="Arial" w:cs="Arial"/>
                <w:b/>
                <w:sz w:val="20"/>
                <w:szCs w:val="20"/>
              </w:rPr>
              <w:t>D. General Health &amp; Safety</w:t>
            </w:r>
            <w:r w:rsidR="00855269">
              <w:rPr>
                <w:rFonts w:ascii="Arial" w:hAnsi="Arial" w:cs="Arial"/>
                <w:b/>
                <w:sz w:val="20"/>
                <w:szCs w:val="20"/>
              </w:rPr>
              <w:t xml:space="preserve"> (as applicable)</w:t>
            </w:r>
          </w:p>
        </w:tc>
      </w:tr>
      <w:tr w:rsidR="00B4251B" w:rsidRPr="00A54696" w14:paraId="76ACF053" w14:textId="77777777" w:rsidTr="00924AA6">
        <w:trPr>
          <w:trHeight w:val="320"/>
        </w:trPr>
        <w:tc>
          <w:tcPr>
            <w:tcW w:w="5230" w:type="dxa"/>
          </w:tcPr>
          <w:p w14:paraId="7EE9BF27"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P</w:t>
            </w:r>
            <w:r w:rsidRPr="00A54696">
              <w:rPr>
                <w:rFonts w:ascii="Arial" w:hAnsi="Arial" w:cs="Arial"/>
                <w:sz w:val="20"/>
                <w:szCs w:val="20"/>
              </w:rPr>
              <w:t>ay periods and pay days</w:t>
            </w:r>
          </w:p>
        </w:tc>
        <w:tc>
          <w:tcPr>
            <w:tcW w:w="4839" w:type="dxa"/>
          </w:tcPr>
          <w:p w14:paraId="685742DC"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Explanation of Health &amp; Safety Policies</w:t>
            </w:r>
          </w:p>
        </w:tc>
      </w:tr>
      <w:tr w:rsidR="00B4251B" w:rsidRPr="00A54696" w14:paraId="05F5311B" w14:textId="77777777" w:rsidTr="00924AA6">
        <w:trPr>
          <w:trHeight w:val="327"/>
        </w:trPr>
        <w:tc>
          <w:tcPr>
            <w:tcW w:w="5230" w:type="dxa"/>
          </w:tcPr>
          <w:p w14:paraId="638C8A66"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A54696" w:rsidRPr="00A54696">
              <w:rPr>
                <w:rFonts w:ascii="Arial" w:hAnsi="Arial" w:cs="Arial"/>
                <w:color w:val="000000"/>
                <w:sz w:val="20"/>
                <w:szCs w:val="20"/>
              </w:rPr>
              <w:t>Job description review</w:t>
            </w:r>
          </w:p>
        </w:tc>
        <w:tc>
          <w:tcPr>
            <w:tcW w:w="4839" w:type="dxa"/>
          </w:tcPr>
          <w:p w14:paraId="21A65AC6" w14:textId="7C5208FC"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E205BA">
              <w:rPr>
                <w:rFonts w:ascii="Arial" w:hAnsi="Arial" w:cs="Arial"/>
                <w:color w:val="000000"/>
                <w:sz w:val="20"/>
                <w:szCs w:val="20"/>
              </w:rPr>
              <w:t>Harassment and Violence</w:t>
            </w:r>
          </w:p>
        </w:tc>
      </w:tr>
      <w:tr w:rsidR="00B4251B" w:rsidRPr="00A54696" w14:paraId="15605868" w14:textId="77777777" w:rsidTr="00924AA6">
        <w:trPr>
          <w:trHeight w:val="320"/>
        </w:trPr>
        <w:tc>
          <w:tcPr>
            <w:tcW w:w="5230" w:type="dxa"/>
          </w:tcPr>
          <w:p w14:paraId="2A697DC0"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Attendance and Absences</w:t>
            </w:r>
          </w:p>
        </w:tc>
        <w:tc>
          <w:tcPr>
            <w:tcW w:w="4839" w:type="dxa"/>
          </w:tcPr>
          <w:p w14:paraId="2C09F748" w14:textId="2E5EBAED" w:rsidR="00B4251B" w:rsidRPr="00A54696" w:rsidRDefault="00B4251B" w:rsidP="00A54696">
            <w:pPr>
              <w:spacing w:after="0"/>
              <w:rPr>
                <w:rFonts w:ascii="Arial" w:hAnsi="Arial" w:cs="Arial"/>
                <w:sz w:val="20"/>
                <w:szCs w:val="20"/>
              </w:rPr>
            </w:pPr>
            <w:r w:rsidRPr="00A54696">
              <w:rPr>
                <w:rFonts w:ascii="Arial" w:hAnsi="Arial" w:cs="Arial"/>
                <w:sz w:val="20"/>
                <w:szCs w:val="20"/>
              </w:rPr>
              <w:fldChar w:fldCharType="begin">
                <w:ffData>
                  <w:name w:val="Check10"/>
                  <w:enabled/>
                  <w:calcOnExit w:val="0"/>
                  <w:checkBox>
                    <w:sizeAuto/>
                    <w:default w:val="0"/>
                  </w:checkBox>
                </w:ffData>
              </w:fldChar>
            </w:r>
            <w:r w:rsidRPr="00A54696">
              <w:rPr>
                <w:rFonts w:ascii="Arial" w:hAnsi="Arial" w:cs="Arial"/>
                <w:sz w:val="20"/>
                <w:szCs w:val="20"/>
              </w:rPr>
              <w:instrText xml:space="preserve"> FORMCHECKBOX </w:instrText>
            </w:r>
            <w:r w:rsidR="003929D7">
              <w:rPr>
                <w:rFonts w:ascii="Arial" w:hAnsi="Arial" w:cs="Arial"/>
                <w:sz w:val="20"/>
                <w:szCs w:val="20"/>
              </w:rPr>
            </w:r>
            <w:r w:rsidR="003929D7">
              <w:rPr>
                <w:rFonts w:ascii="Arial" w:hAnsi="Arial" w:cs="Arial"/>
                <w:sz w:val="20"/>
                <w:szCs w:val="20"/>
              </w:rPr>
              <w:fldChar w:fldCharType="separate"/>
            </w:r>
            <w:r w:rsidRPr="00A54696">
              <w:rPr>
                <w:rFonts w:ascii="Arial" w:hAnsi="Arial" w:cs="Arial"/>
                <w:sz w:val="20"/>
                <w:szCs w:val="20"/>
              </w:rPr>
              <w:fldChar w:fldCharType="end"/>
            </w:r>
            <w:r w:rsidRPr="00A54696">
              <w:rPr>
                <w:rFonts w:ascii="Arial" w:hAnsi="Arial" w:cs="Arial"/>
                <w:sz w:val="20"/>
                <w:szCs w:val="20"/>
              </w:rPr>
              <w:t xml:space="preserve"> </w:t>
            </w:r>
            <w:r w:rsidR="00924AA6" w:rsidRPr="00A54696">
              <w:rPr>
                <w:rFonts w:ascii="Arial" w:hAnsi="Arial" w:cs="Arial"/>
                <w:sz w:val="20"/>
                <w:szCs w:val="20"/>
              </w:rPr>
              <w:t>First Aid Procedures</w:t>
            </w:r>
          </w:p>
        </w:tc>
      </w:tr>
      <w:tr w:rsidR="00B4251B" w:rsidRPr="00A54696" w14:paraId="2937BCBD" w14:textId="77777777" w:rsidTr="00924AA6">
        <w:trPr>
          <w:trHeight w:val="320"/>
        </w:trPr>
        <w:tc>
          <w:tcPr>
            <w:tcW w:w="5230" w:type="dxa"/>
          </w:tcPr>
          <w:p w14:paraId="2C2C39B1"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Overtime</w:t>
            </w:r>
          </w:p>
        </w:tc>
        <w:tc>
          <w:tcPr>
            <w:tcW w:w="4839" w:type="dxa"/>
          </w:tcPr>
          <w:p w14:paraId="37ADFFB6" w14:textId="7B149DFF"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924AA6" w:rsidRPr="00A54696">
              <w:rPr>
                <w:rFonts w:ascii="Arial" w:hAnsi="Arial" w:cs="Arial"/>
                <w:sz w:val="20"/>
                <w:szCs w:val="20"/>
              </w:rPr>
              <w:t>Reporting of Incidents, Accidents and Injuries</w:t>
            </w:r>
          </w:p>
        </w:tc>
      </w:tr>
      <w:tr w:rsidR="00B4251B" w:rsidRPr="00A54696" w14:paraId="4EC4718E" w14:textId="77777777" w:rsidTr="00924AA6">
        <w:trPr>
          <w:trHeight w:val="320"/>
        </w:trPr>
        <w:tc>
          <w:tcPr>
            <w:tcW w:w="5230" w:type="dxa"/>
          </w:tcPr>
          <w:p w14:paraId="5A506D69"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Group Benefits</w:t>
            </w:r>
            <w:r w:rsidRPr="00A54696">
              <w:rPr>
                <w:rFonts w:ascii="Arial" w:hAnsi="Arial" w:cs="Arial"/>
                <w:sz w:val="20"/>
                <w:szCs w:val="20"/>
              </w:rPr>
              <w:t xml:space="preserve"> Coverage</w:t>
            </w:r>
          </w:p>
        </w:tc>
        <w:tc>
          <w:tcPr>
            <w:tcW w:w="4839" w:type="dxa"/>
          </w:tcPr>
          <w:p w14:paraId="5A822B50" w14:textId="194E06CB"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924AA6" w:rsidRPr="00A54696">
              <w:rPr>
                <w:rFonts w:ascii="Arial" w:hAnsi="Arial" w:cs="Arial"/>
                <w:sz w:val="20"/>
                <w:szCs w:val="20"/>
              </w:rPr>
              <w:t>Reporting Unsafe Equipment or Conditions</w:t>
            </w:r>
          </w:p>
        </w:tc>
      </w:tr>
      <w:tr w:rsidR="00B4251B" w:rsidRPr="00A54696" w14:paraId="1E3AD55B" w14:textId="77777777" w:rsidTr="00924AA6">
        <w:trPr>
          <w:trHeight w:val="320"/>
        </w:trPr>
        <w:tc>
          <w:tcPr>
            <w:tcW w:w="5230" w:type="dxa"/>
          </w:tcPr>
          <w:p w14:paraId="61453817"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Vacation</w:t>
            </w:r>
          </w:p>
        </w:tc>
        <w:tc>
          <w:tcPr>
            <w:tcW w:w="4839" w:type="dxa"/>
          </w:tcPr>
          <w:p w14:paraId="3785AC96" w14:textId="23D15978"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924AA6" w:rsidRPr="00A54696">
              <w:rPr>
                <w:rFonts w:ascii="Arial" w:hAnsi="Arial" w:cs="Arial"/>
                <w:sz w:val="20"/>
                <w:szCs w:val="20"/>
              </w:rPr>
              <w:t>WHMIS</w:t>
            </w:r>
            <w:r w:rsidR="00924AA6">
              <w:rPr>
                <w:rFonts w:ascii="Arial" w:hAnsi="Arial" w:cs="Arial"/>
                <w:sz w:val="20"/>
                <w:szCs w:val="20"/>
              </w:rPr>
              <w:t xml:space="preserve"> training</w:t>
            </w:r>
          </w:p>
        </w:tc>
      </w:tr>
      <w:tr w:rsidR="00B4251B" w:rsidRPr="00A54696" w14:paraId="6F1DB2D8" w14:textId="77777777" w:rsidTr="00924AA6">
        <w:trPr>
          <w:trHeight w:val="320"/>
        </w:trPr>
        <w:tc>
          <w:tcPr>
            <w:tcW w:w="5230" w:type="dxa"/>
          </w:tcPr>
          <w:p w14:paraId="5217B5E3"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Statutory </w:t>
            </w:r>
            <w:r w:rsidRPr="00A54696">
              <w:rPr>
                <w:rFonts w:ascii="Arial" w:hAnsi="Arial" w:cs="Arial"/>
                <w:sz w:val="20"/>
                <w:szCs w:val="20"/>
              </w:rPr>
              <w:t>Holidays</w:t>
            </w:r>
          </w:p>
        </w:tc>
        <w:tc>
          <w:tcPr>
            <w:tcW w:w="4839" w:type="dxa"/>
          </w:tcPr>
          <w:p w14:paraId="72A99749" w14:textId="7755F653"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924AA6" w:rsidRPr="00A54696">
              <w:rPr>
                <w:rFonts w:ascii="Arial" w:hAnsi="Arial" w:cs="Arial"/>
                <w:color w:val="000000"/>
                <w:sz w:val="20"/>
                <w:szCs w:val="20"/>
              </w:rPr>
              <w:t>Cell phone / PDA use policy</w:t>
            </w:r>
          </w:p>
        </w:tc>
      </w:tr>
      <w:tr w:rsidR="00B4251B" w:rsidRPr="00A54696" w14:paraId="05B704A9" w14:textId="77777777" w:rsidTr="00924AA6">
        <w:trPr>
          <w:trHeight w:val="320"/>
        </w:trPr>
        <w:tc>
          <w:tcPr>
            <w:tcW w:w="5230" w:type="dxa"/>
          </w:tcPr>
          <w:p w14:paraId="6162F4E3"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855269">
              <w:rPr>
                <w:rFonts w:ascii="Arial" w:hAnsi="Arial" w:cs="Arial"/>
                <w:color w:val="000000"/>
                <w:sz w:val="20"/>
                <w:szCs w:val="20"/>
              </w:rPr>
              <w:t>Other:</w:t>
            </w:r>
          </w:p>
        </w:tc>
        <w:tc>
          <w:tcPr>
            <w:tcW w:w="4839" w:type="dxa"/>
          </w:tcPr>
          <w:p w14:paraId="2C59A260" w14:textId="1C32A1DD"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924AA6" w:rsidRPr="00A54696">
              <w:rPr>
                <w:rFonts w:ascii="Arial" w:hAnsi="Arial" w:cs="Arial"/>
                <w:sz w:val="20"/>
                <w:szCs w:val="20"/>
              </w:rPr>
              <w:t>Other</w:t>
            </w:r>
            <w:r w:rsidR="00924AA6">
              <w:rPr>
                <w:rFonts w:ascii="Arial" w:hAnsi="Arial" w:cs="Arial"/>
                <w:sz w:val="20"/>
                <w:szCs w:val="20"/>
              </w:rPr>
              <w:t>:</w:t>
            </w:r>
          </w:p>
        </w:tc>
      </w:tr>
      <w:tr w:rsidR="00B4251B" w:rsidRPr="00A54696" w14:paraId="2E7D244F" w14:textId="77777777" w:rsidTr="00924AA6">
        <w:trPr>
          <w:trHeight w:val="320"/>
        </w:trPr>
        <w:tc>
          <w:tcPr>
            <w:tcW w:w="5230" w:type="dxa"/>
          </w:tcPr>
          <w:p w14:paraId="593A7B52" w14:textId="77777777"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A54696">
              <w:rPr>
                <w:rFonts w:ascii="Arial" w:hAnsi="Arial" w:cs="Arial"/>
                <w:color w:val="000000"/>
                <w:sz w:val="20"/>
                <w:szCs w:val="20"/>
              </w:rPr>
              <w:t>Other:</w:t>
            </w:r>
          </w:p>
        </w:tc>
        <w:tc>
          <w:tcPr>
            <w:tcW w:w="4839" w:type="dxa"/>
          </w:tcPr>
          <w:p w14:paraId="3399CDE9" w14:textId="5D785E32" w:rsidR="00B4251B" w:rsidRPr="00A54696" w:rsidRDefault="00B4251B" w:rsidP="00A54696">
            <w:pPr>
              <w:spacing w:after="0"/>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00924AA6" w:rsidRPr="00A54696">
              <w:rPr>
                <w:rFonts w:ascii="Arial" w:hAnsi="Arial" w:cs="Arial"/>
                <w:sz w:val="20"/>
                <w:szCs w:val="20"/>
              </w:rPr>
              <w:t>Other</w:t>
            </w:r>
            <w:r w:rsidR="00924AA6">
              <w:rPr>
                <w:rFonts w:ascii="Arial" w:hAnsi="Arial" w:cs="Arial"/>
                <w:sz w:val="20"/>
                <w:szCs w:val="20"/>
              </w:rPr>
              <w:t>:</w:t>
            </w:r>
          </w:p>
        </w:tc>
      </w:tr>
      <w:tr w:rsidR="00B4251B" w:rsidRPr="00A54696" w14:paraId="0A9E9A7D" w14:textId="77777777" w:rsidTr="00924AA6">
        <w:trPr>
          <w:trHeight w:val="320"/>
        </w:trPr>
        <w:tc>
          <w:tcPr>
            <w:tcW w:w="5230" w:type="dxa"/>
          </w:tcPr>
          <w:p w14:paraId="659C866A" w14:textId="77777777" w:rsidR="00B4251B" w:rsidRPr="00A54696" w:rsidRDefault="00B4251B" w:rsidP="007B0F0E">
            <w:pPr>
              <w:rPr>
                <w:rFonts w:ascii="Arial" w:hAnsi="Arial" w:cs="Arial"/>
                <w:sz w:val="20"/>
                <w:szCs w:val="20"/>
              </w:rPr>
            </w:pPr>
            <w:r w:rsidRPr="00A54696">
              <w:rPr>
                <w:rFonts w:ascii="Arial" w:hAnsi="Arial" w:cs="Arial"/>
                <w:color w:val="000000"/>
                <w:sz w:val="20"/>
                <w:szCs w:val="20"/>
              </w:rPr>
              <w:fldChar w:fldCharType="begin">
                <w:ffData>
                  <w:name w:val="Check10"/>
                  <w:enabled/>
                  <w:calcOnExit w:val="0"/>
                  <w:checkBox>
                    <w:sizeAuto/>
                    <w:default w:val="0"/>
                  </w:checkBox>
                </w:ffData>
              </w:fldChar>
            </w:r>
            <w:r w:rsidRPr="00A54696">
              <w:rPr>
                <w:rFonts w:ascii="Arial" w:hAnsi="Arial" w:cs="Arial"/>
                <w:color w:val="000000"/>
                <w:sz w:val="20"/>
                <w:szCs w:val="20"/>
              </w:rPr>
              <w:instrText xml:space="preserve"> FORMCHECKBOX </w:instrText>
            </w:r>
            <w:r w:rsidR="003929D7">
              <w:rPr>
                <w:rFonts w:ascii="Arial" w:hAnsi="Arial" w:cs="Arial"/>
                <w:color w:val="000000"/>
                <w:sz w:val="20"/>
                <w:szCs w:val="20"/>
              </w:rPr>
            </w:r>
            <w:r w:rsidR="003929D7">
              <w:rPr>
                <w:rFonts w:ascii="Arial" w:hAnsi="Arial" w:cs="Arial"/>
                <w:color w:val="000000"/>
                <w:sz w:val="20"/>
                <w:szCs w:val="20"/>
              </w:rPr>
              <w:fldChar w:fldCharType="separate"/>
            </w:r>
            <w:r w:rsidRPr="00A54696">
              <w:rPr>
                <w:rFonts w:ascii="Arial" w:hAnsi="Arial" w:cs="Arial"/>
                <w:color w:val="000000"/>
                <w:sz w:val="20"/>
                <w:szCs w:val="20"/>
              </w:rPr>
              <w:fldChar w:fldCharType="end"/>
            </w:r>
            <w:r w:rsidRPr="00A54696">
              <w:rPr>
                <w:rFonts w:ascii="Arial" w:hAnsi="Arial" w:cs="Arial"/>
                <w:color w:val="000000"/>
                <w:sz w:val="20"/>
                <w:szCs w:val="20"/>
              </w:rPr>
              <w:t xml:space="preserve"> </w:t>
            </w:r>
            <w:r w:rsidRPr="00A54696">
              <w:rPr>
                <w:rFonts w:ascii="Arial" w:hAnsi="Arial" w:cs="Arial"/>
                <w:sz w:val="20"/>
                <w:szCs w:val="20"/>
              </w:rPr>
              <w:t>Other</w:t>
            </w:r>
            <w:r w:rsidR="00A54696">
              <w:rPr>
                <w:rFonts w:ascii="Arial" w:hAnsi="Arial" w:cs="Arial"/>
                <w:sz w:val="20"/>
                <w:szCs w:val="20"/>
              </w:rPr>
              <w:t>:</w:t>
            </w:r>
          </w:p>
        </w:tc>
        <w:tc>
          <w:tcPr>
            <w:tcW w:w="4839" w:type="dxa"/>
          </w:tcPr>
          <w:p w14:paraId="40DD7357" w14:textId="77777777" w:rsidR="00B4251B" w:rsidRPr="00A54696" w:rsidRDefault="00B4251B" w:rsidP="007B0F0E">
            <w:pPr>
              <w:rPr>
                <w:rFonts w:ascii="Arial" w:hAnsi="Arial" w:cs="Arial"/>
                <w:sz w:val="20"/>
                <w:szCs w:val="20"/>
              </w:rPr>
            </w:pPr>
            <w:r w:rsidRPr="00A54696">
              <w:rPr>
                <w:rFonts w:ascii="Arial" w:hAnsi="Arial" w:cs="Arial"/>
                <w:sz w:val="20"/>
                <w:szCs w:val="20"/>
              </w:rPr>
              <w:fldChar w:fldCharType="begin">
                <w:ffData>
                  <w:name w:val="Check10"/>
                  <w:enabled/>
                  <w:calcOnExit w:val="0"/>
                  <w:checkBox>
                    <w:sizeAuto/>
                    <w:default w:val="0"/>
                  </w:checkBox>
                </w:ffData>
              </w:fldChar>
            </w:r>
            <w:r w:rsidRPr="00A54696">
              <w:rPr>
                <w:rFonts w:ascii="Arial" w:hAnsi="Arial" w:cs="Arial"/>
                <w:sz w:val="20"/>
                <w:szCs w:val="20"/>
              </w:rPr>
              <w:instrText xml:space="preserve"> FORMCHECKBOX </w:instrText>
            </w:r>
            <w:r w:rsidR="003929D7">
              <w:rPr>
                <w:rFonts w:ascii="Arial" w:hAnsi="Arial" w:cs="Arial"/>
                <w:sz w:val="20"/>
                <w:szCs w:val="20"/>
              </w:rPr>
            </w:r>
            <w:r w:rsidR="003929D7">
              <w:rPr>
                <w:rFonts w:ascii="Arial" w:hAnsi="Arial" w:cs="Arial"/>
                <w:sz w:val="20"/>
                <w:szCs w:val="20"/>
              </w:rPr>
              <w:fldChar w:fldCharType="separate"/>
            </w:r>
            <w:r w:rsidRPr="00A54696">
              <w:rPr>
                <w:rFonts w:ascii="Arial" w:hAnsi="Arial" w:cs="Arial"/>
                <w:sz w:val="20"/>
                <w:szCs w:val="20"/>
              </w:rPr>
              <w:fldChar w:fldCharType="end"/>
            </w:r>
            <w:r w:rsidRPr="00A54696">
              <w:rPr>
                <w:rFonts w:ascii="Arial" w:hAnsi="Arial" w:cs="Arial"/>
                <w:sz w:val="20"/>
                <w:szCs w:val="20"/>
              </w:rPr>
              <w:t xml:space="preserve"> Other</w:t>
            </w:r>
            <w:r w:rsidR="00A54696">
              <w:rPr>
                <w:rFonts w:ascii="Arial" w:hAnsi="Arial" w:cs="Arial"/>
                <w:sz w:val="20"/>
                <w:szCs w:val="20"/>
              </w:rPr>
              <w:t>:</w:t>
            </w:r>
            <w:r w:rsidRPr="00A54696">
              <w:rPr>
                <w:rFonts w:ascii="Arial" w:hAnsi="Arial" w:cs="Arial"/>
                <w:sz w:val="20"/>
                <w:szCs w:val="20"/>
              </w:rPr>
              <w:t xml:space="preserve"> </w:t>
            </w:r>
          </w:p>
        </w:tc>
      </w:tr>
      <w:tr w:rsidR="00B4251B" w:rsidRPr="00DB305B" w14:paraId="74B66FAB" w14:textId="77777777" w:rsidTr="00A54696">
        <w:trPr>
          <w:cantSplit/>
          <w:trHeight w:val="210"/>
        </w:trPr>
        <w:tc>
          <w:tcPr>
            <w:tcW w:w="10069" w:type="dxa"/>
            <w:gridSpan w:val="2"/>
            <w:shd w:val="clear" w:color="auto" w:fill="C0C0C0"/>
          </w:tcPr>
          <w:p w14:paraId="019964A3" w14:textId="77777777" w:rsidR="00B4251B" w:rsidRPr="00DB305B" w:rsidRDefault="00B4251B" w:rsidP="007B0F0E">
            <w:pPr>
              <w:rPr>
                <w:rFonts w:ascii="Arial" w:hAnsi="Arial" w:cs="Arial"/>
              </w:rPr>
            </w:pPr>
          </w:p>
        </w:tc>
      </w:tr>
    </w:tbl>
    <w:p w14:paraId="15E6E4A4" w14:textId="77777777" w:rsidR="00B4251B" w:rsidRPr="00A54696" w:rsidRDefault="00B4251B" w:rsidP="00A54696">
      <w:pPr>
        <w:spacing w:after="0"/>
        <w:rPr>
          <w:rFonts w:ascii="Arial" w:hAnsi="Arial" w:cs="Arial"/>
        </w:rPr>
      </w:pPr>
    </w:p>
    <w:p w14:paraId="55DE2DC9" w14:textId="77777777" w:rsidR="00B4251B" w:rsidRPr="00A54696" w:rsidRDefault="00B4251B" w:rsidP="00A54696">
      <w:pPr>
        <w:spacing w:after="0"/>
        <w:rPr>
          <w:rFonts w:ascii="Arial" w:hAnsi="Arial" w:cs="Arial"/>
          <w:b/>
          <w:i/>
          <w:sz w:val="20"/>
        </w:rPr>
      </w:pPr>
      <w:r w:rsidRPr="00A54696">
        <w:rPr>
          <w:rFonts w:ascii="Arial" w:hAnsi="Arial" w:cs="Arial"/>
          <w:b/>
          <w:i/>
          <w:sz w:val="20"/>
        </w:rPr>
        <w:t>The orientation has been received and understood:</w:t>
      </w:r>
    </w:p>
    <w:p w14:paraId="478F596D" w14:textId="77777777" w:rsidR="00B4251B" w:rsidRPr="00A54696" w:rsidRDefault="00B4251B" w:rsidP="00A54696">
      <w:pPr>
        <w:spacing w:after="0"/>
        <w:rPr>
          <w:rFonts w:ascii="Arial" w:hAnsi="Arial" w:cs="Arial"/>
          <w:b/>
          <w:sz w:val="20"/>
        </w:rPr>
      </w:pPr>
    </w:p>
    <w:p w14:paraId="61668988" w14:textId="168D5862" w:rsidR="00B4251B" w:rsidRPr="00A54696" w:rsidRDefault="00B4251B" w:rsidP="00A54696">
      <w:pPr>
        <w:spacing w:after="0"/>
        <w:rPr>
          <w:rFonts w:ascii="Arial" w:hAnsi="Arial" w:cs="Arial"/>
          <w:b/>
          <w:sz w:val="20"/>
        </w:rPr>
      </w:pPr>
      <w:r w:rsidRPr="00A54696">
        <w:rPr>
          <w:rFonts w:ascii="Arial" w:hAnsi="Arial" w:cs="Arial"/>
          <w:b/>
          <w:sz w:val="20"/>
        </w:rPr>
        <w:t>Employee Signature: _______________________________</w:t>
      </w:r>
      <w:r w:rsidRPr="00A54696">
        <w:rPr>
          <w:rFonts w:ascii="Arial" w:hAnsi="Arial" w:cs="Arial"/>
          <w:b/>
          <w:sz w:val="20"/>
        </w:rPr>
        <w:tab/>
        <w:t>Date:</w:t>
      </w:r>
      <w:r w:rsidR="00B63916">
        <w:rPr>
          <w:rFonts w:ascii="Arial" w:hAnsi="Arial" w:cs="Arial"/>
          <w:b/>
          <w:sz w:val="20"/>
        </w:rPr>
        <w:t xml:space="preserve"> </w:t>
      </w:r>
      <w:r w:rsidRPr="00A54696">
        <w:rPr>
          <w:rFonts w:ascii="Arial" w:hAnsi="Arial" w:cs="Arial"/>
          <w:b/>
          <w:sz w:val="20"/>
        </w:rPr>
        <w:t>_</w:t>
      </w:r>
      <w:r w:rsidR="00B63916">
        <w:rPr>
          <w:rFonts w:ascii="Arial" w:hAnsi="Arial" w:cs="Arial"/>
          <w:b/>
          <w:sz w:val="20"/>
        </w:rPr>
        <w:t>_____</w:t>
      </w:r>
      <w:r w:rsidRPr="00A54696">
        <w:rPr>
          <w:rFonts w:ascii="Arial" w:hAnsi="Arial" w:cs="Arial"/>
          <w:b/>
          <w:sz w:val="20"/>
        </w:rPr>
        <w:t>________</w:t>
      </w:r>
    </w:p>
    <w:p w14:paraId="35B70591" w14:textId="77777777" w:rsidR="00B4251B" w:rsidRPr="00A54696" w:rsidRDefault="00B4251B" w:rsidP="00A54696">
      <w:pPr>
        <w:spacing w:after="0"/>
        <w:rPr>
          <w:rFonts w:ascii="Arial" w:hAnsi="Arial" w:cs="Arial"/>
          <w:b/>
          <w:sz w:val="20"/>
        </w:rPr>
      </w:pPr>
    </w:p>
    <w:p w14:paraId="495D5960" w14:textId="55220E59" w:rsidR="00B4251B" w:rsidRPr="00A54696" w:rsidRDefault="00B4251B" w:rsidP="00A54696">
      <w:pPr>
        <w:spacing w:after="0"/>
        <w:rPr>
          <w:rFonts w:ascii="Arial" w:hAnsi="Arial" w:cs="Arial"/>
          <w:b/>
          <w:sz w:val="20"/>
        </w:rPr>
      </w:pPr>
      <w:r w:rsidRPr="00A54696">
        <w:rPr>
          <w:rFonts w:ascii="Arial" w:hAnsi="Arial" w:cs="Arial"/>
          <w:b/>
          <w:sz w:val="20"/>
        </w:rPr>
        <w:t>Manager’s Signature: ____________________________</w:t>
      </w:r>
      <w:r w:rsidRPr="00A54696">
        <w:rPr>
          <w:rFonts w:ascii="Arial" w:hAnsi="Arial" w:cs="Arial"/>
          <w:b/>
          <w:sz w:val="20"/>
        </w:rPr>
        <w:tab/>
        <w:t>Date:</w:t>
      </w:r>
      <w:r w:rsidR="00B63916">
        <w:rPr>
          <w:rFonts w:ascii="Arial" w:hAnsi="Arial" w:cs="Arial"/>
          <w:b/>
          <w:sz w:val="20"/>
        </w:rPr>
        <w:t xml:space="preserve"> ____</w:t>
      </w:r>
      <w:r w:rsidRPr="00A54696">
        <w:rPr>
          <w:rFonts w:ascii="Arial" w:hAnsi="Arial" w:cs="Arial"/>
          <w:b/>
          <w:sz w:val="20"/>
        </w:rPr>
        <w:t>__________</w:t>
      </w:r>
    </w:p>
    <w:p w14:paraId="1D3A9F94" w14:textId="77777777" w:rsidR="00B4251B" w:rsidRPr="00DB305B" w:rsidRDefault="00B4251B" w:rsidP="00B4251B">
      <w:pPr>
        <w:tabs>
          <w:tab w:val="center" w:pos="4320"/>
          <w:tab w:val="right" w:pos="8640"/>
        </w:tabs>
        <w:rPr>
          <w:rFonts w:ascii="Arial" w:hAnsi="Arial" w:cs="Arial"/>
          <w:b/>
          <w:sz w:val="16"/>
          <w:szCs w:val="16"/>
        </w:rPr>
      </w:pPr>
    </w:p>
    <w:p w14:paraId="6D08B339" w14:textId="77777777" w:rsidR="00B4251B" w:rsidRDefault="00B4251B" w:rsidP="00B4251B">
      <w:pPr>
        <w:tabs>
          <w:tab w:val="center" w:pos="4320"/>
          <w:tab w:val="right" w:pos="8640"/>
        </w:tabs>
        <w:rPr>
          <w:rFonts w:ascii="Arial" w:hAnsi="Arial" w:cs="Arial"/>
          <w:sz w:val="16"/>
          <w:szCs w:val="16"/>
        </w:rPr>
      </w:pPr>
      <w:r w:rsidRPr="00DB305B">
        <w:rPr>
          <w:rFonts w:ascii="Arial" w:hAnsi="Arial" w:cs="Arial"/>
          <w:b/>
          <w:sz w:val="16"/>
          <w:szCs w:val="16"/>
        </w:rPr>
        <w:t>Original:</w:t>
      </w:r>
      <w:r w:rsidRPr="00DB305B">
        <w:rPr>
          <w:rFonts w:ascii="Arial" w:hAnsi="Arial" w:cs="Arial"/>
          <w:sz w:val="16"/>
          <w:szCs w:val="16"/>
        </w:rPr>
        <w:t xml:space="preserve">  Employee’s File</w:t>
      </w:r>
      <w:r w:rsidRPr="00DB305B">
        <w:rPr>
          <w:rFonts w:ascii="Arial" w:hAnsi="Arial" w:cs="Arial"/>
          <w:sz w:val="16"/>
          <w:szCs w:val="16"/>
        </w:rPr>
        <w:tab/>
      </w:r>
    </w:p>
    <w:p w14:paraId="01D09656" w14:textId="77777777" w:rsidR="00B4251B" w:rsidRPr="00DB305B" w:rsidRDefault="00B4251B" w:rsidP="00B4251B">
      <w:pPr>
        <w:tabs>
          <w:tab w:val="center" w:pos="4320"/>
          <w:tab w:val="right" w:pos="8640"/>
        </w:tabs>
        <w:rPr>
          <w:rFonts w:ascii="Arial" w:hAnsi="Arial" w:cs="Arial"/>
          <w:sz w:val="16"/>
          <w:szCs w:val="16"/>
        </w:rPr>
      </w:pPr>
      <w:r w:rsidRPr="00DB305B">
        <w:rPr>
          <w:rFonts w:ascii="Arial" w:hAnsi="Arial" w:cs="Arial"/>
          <w:b/>
          <w:sz w:val="16"/>
          <w:szCs w:val="16"/>
        </w:rPr>
        <w:t>Copy:</w:t>
      </w:r>
      <w:r w:rsidRPr="00DB305B">
        <w:rPr>
          <w:rFonts w:ascii="Arial" w:hAnsi="Arial" w:cs="Arial"/>
          <w:sz w:val="16"/>
          <w:szCs w:val="16"/>
        </w:rPr>
        <w:t xml:space="preserve">  Employee</w:t>
      </w:r>
    </w:p>
    <w:p w14:paraId="3A2401D6" w14:textId="77777777" w:rsidR="00022D99" w:rsidRPr="00E113C1" w:rsidRDefault="00022D99" w:rsidP="00D9778E">
      <w:pPr>
        <w:spacing w:after="0" w:line="360" w:lineRule="auto"/>
        <w:jc w:val="both"/>
        <w:rPr>
          <w:rFonts w:ascii="Arial" w:hAnsi="Arial" w:cs="Arial"/>
        </w:rPr>
      </w:pPr>
    </w:p>
    <w:p w14:paraId="1267491C" w14:textId="77777777" w:rsidR="00AD657E" w:rsidRDefault="00AD657E">
      <w:pPr>
        <w:rPr>
          <w:rFonts w:ascii="Arial" w:hAnsi="Arial" w:cs="Arial"/>
        </w:rPr>
      </w:pPr>
      <w:r>
        <w:rPr>
          <w:rFonts w:ascii="Arial" w:hAnsi="Arial" w:cs="Arial"/>
        </w:rPr>
        <w:br w:type="page"/>
      </w:r>
    </w:p>
    <w:p w14:paraId="1F6C83E7" w14:textId="40C488AB" w:rsidR="00022D99" w:rsidRPr="00E113C1" w:rsidRDefault="004D25C3" w:rsidP="00AD657E">
      <w:pPr>
        <w:pStyle w:val="Heading2"/>
      </w:pPr>
      <w:bookmarkStart w:id="27" w:name="_Toc18361005"/>
      <w:r w:rsidRPr="001F232B">
        <w:rPr>
          <w:rFonts w:cs="Arial"/>
          <w:b w:val="0"/>
          <w:noProof/>
        </w:rPr>
        <w:lastRenderedPageBreak/>
        <mc:AlternateContent>
          <mc:Choice Requires="wps">
            <w:drawing>
              <wp:anchor distT="45720" distB="45720" distL="114300" distR="114300" simplePos="0" relativeHeight="251718656" behindDoc="0" locked="0" layoutInCell="1" allowOverlap="1" wp14:anchorId="7A31FEB9" wp14:editId="7ACEDD2F">
                <wp:simplePos x="0" y="0"/>
                <wp:positionH relativeFrom="margin">
                  <wp:posOffset>-203835</wp:posOffset>
                </wp:positionH>
                <wp:positionV relativeFrom="paragraph">
                  <wp:posOffset>245110</wp:posOffset>
                </wp:positionV>
                <wp:extent cx="6564630" cy="625475"/>
                <wp:effectExtent l="19050" t="19050" r="26670" b="2222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625475"/>
                        </a:xfrm>
                        <a:prstGeom prst="rect">
                          <a:avLst/>
                        </a:prstGeom>
                        <a:solidFill>
                          <a:srgbClr val="FFFFFF"/>
                        </a:solidFill>
                        <a:ln w="38100">
                          <a:solidFill>
                            <a:srgbClr val="FF0000"/>
                          </a:solidFill>
                          <a:miter lim="800000"/>
                          <a:headEnd/>
                          <a:tailEnd/>
                        </a:ln>
                      </wps:spPr>
                      <wps:txbx>
                        <w:txbxContent>
                          <w:p w14:paraId="53A0BD3D" w14:textId="22E7CC54" w:rsidR="00E47129" w:rsidRPr="00762B6F" w:rsidRDefault="00E47129" w:rsidP="00E47129">
                            <w:pPr>
                              <w:pStyle w:val="ListParagraph"/>
                              <w:numPr>
                                <w:ilvl w:val="0"/>
                                <w:numId w:val="40"/>
                              </w:numPr>
                              <w:rPr>
                                <w:rFonts w:ascii="Arial" w:hAnsi="Arial" w:cs="Arial"/>
                                <w:b/>
                                <w:bCs/>
                                <w:color w:val="0000FF"/>
                              </w:rPr>
                            </w:pPr>
                            <w:r w:rsidRPr="00762B6F">
                              <w:rPr>
                                <w:rFonts w:ascii="Arial" w:hAnsi="Arial" w:cs="Arial"/>
                                <w:b/>
                                <w:bCs/>
                                <w:color w:val="0000FF"/>
                              </w:rPr>
                              <w:t xml:space="preserve">This is optional and is intended to give the </w:t>
                            </w:r>
                            <w:r w:rsidR="00AE3B3A">
                              <w:rPr>
                                <w:rFonts w:ascii="Arial" w:hAnsi="Arial" w:cs="Arial"/>
                                <w:b/>
                                <w:bCs/>
                                <w:color w:val="0000FF"/>
                              </w:rPr>
                              <w:t>NSO</w:t>
                            </w:r>
                            <w:r w:rsidRPr="00762B6F">
                              <w:rPr>
                                <w:rFonts w:ascii="Arial" w:hAnsi="Arial" w:cs="Arial"/>
                                <w:b/>
                                <w:bCs/>
                                <w:color w:val="0000FF"/>
                              </w:rPr>
                              <w:t xml:space="preserve"> flexibility. If you opt for a strict progressive discipline policy, you will be expected to adhere to it , barring egregious situations.  </w:t>
                            </w:r>
                          </w:p>
                          <w:p w14:paraId="1E17E9A2" w14:textId="3A2B0ECA" w:rsidR="00E47129" w:rsidRPr="00762B6F" w:rsidRDefault="00E47129" w:rsidP="00E47129">
                            <w:pPr>
                              <w:pStyle w:val="ListParagraph"/>
                              <w:numPr>
                                <w:ilvl w:val="0"/>
                                <w:numId w:val="40"/>
                              </w:numPr>
                              <w:rPr>
                                <w:rFonts w:ascii="Arial" w:hAnsi="Arial" w:cs="Arial"/>
                                <w:b/>
                                <w:bCs/>
                                <w:color w:val="0000FF"/>
                              </w:rPr>
                            </w:pPr>
                            <w:r w:rsidRPr="00762B6F">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762B6F">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FEB9" id="Text Box 29" o:spid="_x0000_s1054" type="#_x0000_t202" style="position:absolute;left:0;text-align:left;margin-left:-16.05pt;margin-top:19.3pt;width:516.9pt;height:49.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" strokecolor="red" strokeweight="3pt">
                <v:textbox>
                  <w:txbxContent>
                    <w:p w14:paraId="53A0BD3D" w14:textId="22E7CC54" w:rsidR="00E47129" w:rsidRPr="00762B6F" w:rsidRDefault="00E47129" w:rsidP="00E47129">
                      <w:pPr>
                        <w:pStyle w:val="ListParagraph"/>
                        <w:numPr>
                          <w:ilvl w:val="0"/>
                          <w:numId w:val="40"/>
                        </w:numPr>
                        <w:rPr>
                          <w:rFonts w:ascii="Arial" w:hAnsi="Arial" w:cs="Arial"/>
                          <w:b/>
                          <w:bCs/>
                          <w:color w:val="0000FF"/>
                        </w:rPr>
                      </w:pPr>
                      <w:r w:rsidRPr="00762B6F">
                        <w:rPr>
                          <w:rFonts w:ascii="Arial" w:hAnsi="Arial" w:cs="Arial"/>
                          <w:b/>
                          <w:bCs/>
                          <w:color w:val="0000FF"/>
                        </w:rPr>
                        <w:t xml:space="preserve">This is optional and is intended to give the </w:t>
                      </w:r>
                      <w:r w:rsidR="00AE3B3A">
                        <w:rPr>
                          <w:rFonts w:ascii="Arial" w:hAnsi="Arial" w:cs="Arial"/>
                          <w:b/>
                          <w:bCs/>
                          <w:color w:val="0000FF"/>
                        </w:rPr>
                        <w:t>NSO</w:t>
                      </w:r>
                      <w:r w:rsidRPr="00762B6F">
                        <w:rPr>
                          <w:rFonts w:ascii="Arial" w:hAnsi="Arial" w:cs="Arial"/>
                          <w:b/>
                          <w:bCs/>
                          <w:color w:val="0000FF"/>
                        </w:rPr>
                        <w:t xml:space="preserve"> flexibility. If you opt for a strict progressive discipline policy, you will be expected to adhere to it , barring egregious situations.  </w:t>
                      </w:r>
                    </w:p>
                    <w:p w14:paraId="1E17E9A2" w14:textId="3A2B0ECA" w:rsidR="00E47129" w:rsidRPr="00762B6F" w:rsidRDefault="00E47129" w:rsidP="00E47129">
                      <w:pPr>
                        <w:pStyle w:val="ListParagraph"/>
                        <w:numPr>
                          <w:ilvl w:val="0"/>
                          <w:numId w:val="40"/>
                        </w:numPr>
                        <w:rPr>
                          <w:rFonts w:ascii="Arial" w:hAnsi="Arial" w:cs="Arial"/>
                          <w:b/>
                          <w:bCs/>
                          <w:color w:val="0000FF"/>
                        </w:rPr>
                      </w:pPr>
                      <w:r w:rsidRPr="00762B6F">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762B6F">
                        <w:rPr>
                          <w:rFonts w:ascii="Arial" w:hAnsi="Arial" w:cs="Arial"/>
                          <w:b/>
                          <w:bCs/>
                          <w:color w:val="0000FF"/>
                        </w:rPr>
                        <w:t xml:space="preserve"> </w:t>
                      </w:r>
                    </w:p>
                  </w:txbxContent>
                </v:textbox>
                <w10:wrap type="square" anchorx="margin"/>
              </v:shape>
            </w:pict>
          </mc:Fallback>
        </mc:AlternateContent>
      </w:r>
      <w:r w:rsidR="00022D99" w:rsidRPr="00E113C1">
        <w:t>3.</w:t>
      </w:r>
      <w:r w:rsidR="00987D3D">
        <w:t>5</w:t>
      </w:r>
      <w:r w:rsidR="00022D99" w:rsidRPr="00E113C1">
        <w:t xml:space="preserve">   CORRECTIVE ACTION</w:t>
      </w:r>
      <w:bookmarkEnd w:id="27"/>
    </w:p>
    <w:p w14:paraId="073C3C5E" w14:textId="2640F7A8" w:rsidR="00022D99" w:rsidRPr="00ED411C" w:rsidRDefault="00AE3B3A" w:rsidP="00D9778E">
      <w:pPr>
        <w:spacing w:after="0" w:line="360" w:lineRule="auto"/>
        <w:jc w:val="both"/>
        <w:rPr>
          <w:rFonts w:ascii="Arial" w:hAnsi="Arial" w:cs="Arial"/>
          <w:b/>
        </w:rPr>
      </w:pPr>
      <w:r>
        <w:rPr>
          <w:rFonts w:ascii="Arial" w:hAnsi="Arial" w:cs="Arial"/>
          <w:highlight w:val="yellow"/>
        </w:rPr>
        <w:t>NSO</w:t>
      </w:r>
      <w:r w:rsidR="00022D99" w:rsidRPr="00E113C1">
        <w:rPr>
          <w:rFonts w:ascii="Arial" w:hAnsi="Arial" w:cs="Arial"/>
        </w:rPr>
        <w:t xml:space="preserve"> believes in treating employees fairly and equitably.  When corrective action is applied, it is intended to assist employees in resolving performance issues which, if continued, would jeopardize the employee’s continued employment with the </w:t>
      </w:r>
      <w:r>
        <w:rPr>
          <w:rFonts w:ascii="Arial" w:hAnsi="Arial" w:cs="Arial"/>
          <w:highlight w:val="yellow"/>
        </w:rPr>
        <w:t>NSO</w:t>
      </w:r>
      <w:r w:rsidR="00022D99" w:rsidRPr="00E113C1">
        <w:rPr>
          <w:rFonts w:ascii="Arial" w:hAnsi="Arial" w:cs="Arial"/>
        </w:rPr>
        <w:t xml:space="preserve">. </w:t>
      </w:r>
      <w:r w:rsidR="00022D99" w:rsidRPr="00ED411C">
        <w:rPr>
          <w:rFonts w:ascii="Arial" w:hAnsi="Arial" w:cs="Arial"/>
          <w:b/>
        </w:rPr>
        <w:t xml:space="preserve">Please note that, notwithstanding the process below, </w:t>
      </w:r>
      <w:r>
        <w:rPr>
          <w:rFonts w:ascii="Arial" w:hAnsi="Arial" w:cs="Arial"/>
          <w:b/>
          <w:highlight w:val="yellow"/>
        </w:rPr>
        <w:t>NSO</w:t>
      </w:r>
      <w:r w:rsidR="00022D99" w:rsidRPr="00ED411C">
        <w:rPr>
          <w:rFonts w:ascii="Arial" w:hAnsi="Arial" w:cs="Arial"/>
          <w:b/>
        </w:rPr>
        <w:t xml:space="preserve"> reserves the right to apply whatever corrective action it deems appropriate, including immediate termination of employment.</w:t>
      </w:r>
    </w:p>
    <w:p w14:paraId="2CE4952D" w14:textId="77777777" w:rsidR="00022D99" w:rsidRPr="00AD657E" w:rsidRDefault="00022D99" w:rsidP="00D9778E">
      <w:pPr>
        <w:spacing w:after="0" w:line="360" w:lineRule="auto"/>
        <w:jc w:val="both"/>
        <w:rPr>
          <w:rFonts w:ascii="Arial" w:hAnsi="Arial" w:cs="Arial"/>
          <w:sz w:val="8"/>
        </w:rPr>
      </w:pPr>
    </w:p>
    <w:p w14:paraId="583BAD92" w14:textId="551EBB55" w:rsidR="00022D99" w:rsidRPr="00E113C1" w:rsidRDefault="00022D99" w:rsidP="00D9778E">
      <w:pPr>
        <w:spacing w:after="0" w:line="360" w:lineRule="auto"/>
        <w:jc w:val="both"/>
        <w:rPr>
          <w:rFonts w:ascii="Arial" w:hAnsi="Arial" w:cs="Arial"/>
        </w:rPr>
      </w:pPr>
      <w:r w:rsidRPr="00E113C1">
        <w:rPr>
          <w:rFonts w:ascii="Arial" w:hAnsi="Arial" w:cs="Arial"/>
        </w:rPr>
        <w:t xml:space="preserve">Violations of </w:t>
      </w:r>
      <w:r w:rsidR="00AE3B3A">
        <w:rPr>
          <w:rFonts w:ascii="Arial" w:hAnsi="Arial" w:cs="Arial"/>
          <w:highlight w:val="yellow"/>
        </w:rPr>
        <w:t>NSO</w:t>
      </w:r>
      <w:r w:rsidRPr="00E113C1">
        <w:rPr>
          <w:rFonts w:ascii="Arial" w:hAnsi="Arial" w:cs="Arial"/>
        </w:rPr>
        <w:t xml:space="preserve">’s policies or rules, instances of unacceptable behaviour or continued sub-standard work performance are defined as unacceptable performance. These will usually, but not necessarily always, be subject to increasing degrees of discipline for the employee (i.e. verbal warning, written warning, suspension and/or termination) if improvement is not made.  The actual circumstances may lengthen or shorten the process.  Each case will be handled according to the situation and the </w:t>
      </w:r>
      <w:r w:rsidR="00AE3B3A">
        <w:rPr>
          <w:rFonts w:ascii="Arial" w:hAnsi="Arial" w:cs="Arial"/>
          <w:highlight w:val="yellow"/>
        </w:rPr>
        <w:t>NSO</w:t>
      </w:r>
      <w:r w:rsidRPr="00E113C1">
        <w:rPr>
          <w:rFonts w:ascii="Arial" w:hAnsi="Arial" w:cs="Arial"/>
        </w:rPr>
        <w:t xml:space="preserve"> reserves the unilateral right to not apply progressive discipline and to terminate an employee for unacceptable performance. Serious misconduct may be grounds for immediate dismissal.  </w:t>
      </w:r>
    </w:p>
    <w:p w14:paraId="047EAC29" w14:textId="77777777" w:rsidR="00022D99" w:rsidRPr="00AD657E" w:rsidRDefault="00022D99" w:rsidP="00D9778E">
      <w:pPr>
        <w:spacing w:after="0" w:line="360" w:lineRule="auto"/>
        <w:jc w:val="both"/>
        <w:rPr>
          <w:rFonts w:ascii="Arial" w:hAnsi="Arial" w:cs="Arial"/>
          <w:sz w:val="8"/>
        </w:rPr>
      </w:pPr>
    </w:p>
    <w:p w14:paraId="0A9F4683" w14:textId="77777777" w:rsidR="00022D99" w:rsidRPr="00E113C1" w:rsidRDefault="00022D99" w:rsidP="00D9778E">
      <w:pPr>
        <w:spacing w:after="0" w:line="360" w:lineRule="auto"/>
        <w:jc w:val="both"/>
        <w:rPr>
          <w:rFonts w:ascii="Arial" w:hAnsi="Arial" w:cs="Arial"/>
        </w:rPr>
      </w:pPr>
      <w:r w:rsidRPr="00E113C1">
        <w:rPr>
          <w:rFonts w:ascii="Arial" w:hAnsi="Arial" w:cs="Arial"/>
        </w:rPr>
        <w:t>Some situations may warrant employee suspension whereby the employee will be sent home and not allowed to return to work until further investigation and a decision is made.  During this period, the employee will not be paid.  Investigations will be conducted as quickly as reasonably possible in the circumstance.  If the employee is re-instated, any regular pay missed during the suspension will be paid to the employee on the next payroll.  If the employee is terminated, the last day of work will be the date of suspension.</w:t>
      </w:r>
    </w:p>
    <w:p w14:paraId="1B60CA1D" w14:textId="77777777" w:rsidR="00022D99" w:rsidRPr="00AD657E" w:rsidRDefault="00022D99" w:rsidP="00D9778E">
      <w:pPr>
        <w:spacing w:after="0" w:line="360" w:lineRule="auto"/>
        <w:jc w:val="both"/>
        <w:rPr>
          <w:rFonts w:ascii="Arial" w:hAnsi="Arial" w:cs="Arial"/>
          <w:sz w:val="8"/>
        </w:rPr>
      </w:pPr>
    </w:p>
    <w:p w14:paraId="6B3668B0" w14:textId="2E1747BF" w:rsidR="00022D99" w:rsidRPr="00E113C1" w:rsidRDefault="00762B6F" w:rsidP="00D9778E">
      <w:pPr>
        <w:spacing w:after="0" w:line="360" w:lineRule="auto"/>
        <w:jc w:val="both"/>
        <w:rPr>
          <w:rFonts w:ascii="Arial" w:hAnsi="Arial" w:cs="Arial"/>
        </w:rPr>
      </w:pPr>
      <w:r>
        <w:rPr>
          <w:rFonts w:ascii="Arial" w:hAnsi="Arial" w:cs="Arial"/>
        </w:rPr>
        <w:t>F</w:t>
      </w:r>
      <w:r w:rsidR="00022D99" w:rsidRPr="00E113C1">
        <w:rPr>
          <w:rFonts w:ascii="Arial" w:hAnsi="Arial" w:cs="Arial"/>
        </w:rPr>
        <w:t>ollowing</w:t>
      </w:r>
      <w:r>
        <w:rPr>
          <w:rFonts w:ascii="Arial" w:hAnsi="Arial" w:cs="Arial"/>
        </w:rPr>
        <w:t xml:space="preserve"> is a </w:t>
      </w:r>
      <w:r w:rsidRPr="00E113C1">
        <w:rPr>
          <w:rFonts w:ascii="Arial" w:hAnsi="Arial" w:cs="Arial"/>
        </w:rPr>
        <w:t>non-exhaustive</w:t>
      </w:r>
      <w:r>
        <w:rPr>
          <w:rFonts w:ascii="Arial" w:hAnsi="Arial" w:cs="Arial"/>
        </w:rPr>
        <w:t xml:space="preserve"> list of</w:t>
      </w:r>
      <w:r w:rsidR="00022D99" w:rsidRPr="00E113C1">
        <w:rPr>
          <w:rFonts w:ascii="Arial" w:hAnsi="Arial" w:cs="Arial"/>
        </w:rPr>
        <w:t xml:space="preserve"> examples of misconduct that will result in disciplinary action, up to and including termination of employment, and in some cases, even prosecution:  </w:t>
      </w:r>
    </w:p>
    <w:p w14:paraId="215B23F2" w14:textId="4C041D34" w:rsidR="00022D99" w:rsidRPr="00AD657E" w:rsidRDefault="00022D99" w:rsidP="00D779E9">
      <w:pPr>
        <w:pStyle w:val="ListParagraph"/>
        <w:numPr>
          <w:ilvl w:val="0"/>
          <w:numId w:val="1"/>
        </w:numPr>
        <w:spacing w:after="0" w:line="360" w:lineRule="auto"/>
        <w:jc w:val="both"/>
        <w:rPr>
          <w:rFonts w:ascii="Arial" w:hAnsi="Arial" w:cs="Arial"/>
        </w:rPr>
      </w:pPr>
      <w:r w:rsidRPr="00AD657E">
        <w:rPr>
          <w:rFonts w:ascii="Arial" w:hAnsi="Arial" w:cs="Arial"/>
        </w:rPr>
        <w:t>working under the influence of alcohol or drugs, and/or, possession, distribution, sale, tra</w:t>
      </w:r>
      <w:r w:rsidR="00AE3B3A">
        <w:rPr>
          <w:rFonts w:ascii="Arial" w:hAnsi="Arial" w:cs="Arial"/>
        </w:rPr>
        <w:t>NSO</w:t>
      </w:r>
      <w:r w:rsidRPr="00AD657E">
        <w:rPr>
          <w:rFonts w:ascii="Arial" w:hAnsi="Arial" w:cs="Arial"/>
        </w:rPr>
        <w:t xml:space="preserve">er or use of alcohol or drugs while on duty </w:t>
      </w:r>
    </w:p>
    <w:p w14:paraId="407EC611" w14:textId="5C737E50" w:rsidR="00022D99" w:rsidRPr="00AD657E" w:rsidRDefault="00022D99" w:rsidP="00D779E9">
      <w:pPr>
        <w:pStyle w:val="ListParagraph"/>
        <w:numPr>
          <w:ilvl w:val="0"/>
          <w:numId w:val="1"/>
        </w:numPr>
        <w:spacing w:after="0" w:line="360" w:lineRule="auto"/>
        <w:jc w:val="both"/>
        <w:rPr>
          <w:rFonts w:ascii="Arial" w:hAnsi="Arial" w:cs="Arial"/>
        </w:rPr>
      </w:pPr>
      <w:r w:rsidRPr="00AD657E">
        <w:rPr>
          <w:rFonts w:ascii="Arial" w:hAnsi="Arial" w:cs="Arial"/>
        </w:rPr>
        <w:t xml:space="preserve">callous misuse, disregard, negligence or improper conduct leading to damage of </w:t>
      </w:r>
      <w:r w:rsidR="00AE3B3A">
        <w:rPr>
          <w:rFonts w:ascii="Arial" w:hAnsi="Arial" w:cs="Arial"/>
          <w:highlight w:val="yellow"/>
        </w:rPr>
        <w:t>NSO</w:t>
      </w:r>
      <w:r w:rsidRPr="00AD657E">
        <w:rPr>
          <w:rFonts w:ascii="Arial" w:hAnsi="Arial" w:cs="Arial"/>
        </w:rPr>
        <w:t>/</w:t>
      </w:r>
      <w:r w:rsidR="00C219BE">
        <w:rPr>
          <w:rFonts w:ascii="Arial" w:hAnsi="Arial" w:cs="Arial"/>
        </w:rPr>
        <w:t>stakeholder</w:t>
      </w:r>
      <w:r w:rsidRPr="00AD657E">
        <w:rPr>
          <w:rFonts w:ascii="Arial" w:hAnsi="Arial" w:cs="Arial"/>
        </w:rPr>
        <w:t>/employee property, including theft or inappropriate removal</w:t>
      </w:r>
    </w:p>
    <w:p w14:paraId="5A815B22" w14:textId="77777777" w:rsidR="00022D99" w:rsidRPr="00AD657E" w:rsidRDefault="00022D99" w:rsidP="00D779E9">
      <w:pPr>
        <w:pStyle w:val="ListParagraph"/>
        <w:numPr>
          <w:ilvl w:val="0"/>
          <w:numId w:val="1"/>
        </w:numPr>
        <w:spacing w:after="0" w:line="360" w:lineRule="auto"/>
        <w:jc w:val="both"/>
        <w:rPr>
          <w:rFonts w:ascii="Arial" w:hAnsi="Arial" w:cs="Arial"/>
        </w:rPr>
      </w:pPr>
      <w:r w:rsidRPr="00AD657E">
        <w:rPr>
          <w:rFonts w:ascii="Arial" w:hAnsi="Arial" w:cs="Arial"/>
        </w:rPr>
        <w:t>insubordination, dishonesty, disrespectful conduct</w:t>
      </w:r>
    </w:p>
    <w:p w14:paraId="2F9202D7" w14:textId="77777777" w:rsidR="00022D99" w:rsidRPr="00AD657E" w:rsidRDefault="00022D99" w:rsidP="00D779E9">
      <w:pPr>
        <w:pStyle w:val="ListParagraph"/>
        <w:numPr>
          <w:ilvl w:val="0"/>
          <w:numId w:val="1"/>
        </w:numPr>
        <w:spacing w:after="0" w:line="360" w:lineRule="auto"/>
        <w:jc w:val="both"/>
        <w:rPr>
          <w:rFonts w:ascii="Arial" w:hAnsi="Arial" w:cs="Arial"/>
        </w:rPr>
      </w:pPr>
      <w:r w:rsidRPr="00AD657E">
        <w:rPr>
          <w:rFonts w:ascii="Arial" w:hAnsi="Arial" w:cs="Arial"/>
        </w:rPr>
        <w:t>violation of safety rules, including harassment or violence in the workplace</w:t>
      </w:r>
    </w:p>
    <w:p w14:paraId="0F83C3A1" w14:textId="77777777" w:rsidR="00022D99" w:rsidRPr="00AD657E" w:rsidRDefault="00022D99" w:rsidP="00D779E9">
      <w:pPr>
        <w:pStyle w:val="ListParagraph"/>
        <w:numPr>
          <w:ilvl w:val="0"/>
          <w:numId w:val="1"/>
        </w:numPr>
        <w:spacing w:after="0" w:line="360" w:lineRule="auto"/>
        <w:jc w:val="both"/>
        <w:rPr>
          <w:rFonts w:ascii="Arial" w:hAnsi="Arial" w:cs="Arial"/>
        </w:rPr>
      </w:pPr>
      <w:r w:rsidRPr="00AD657E">
        <w:rPr>
          <w:rFonts w:ascii="Arial" w:hAnsi="Arial" w:cs="Arial"/>
        </w:rPr>
        <w:t>possession of dangerous/unauthorized materials, such as explosives or firearms, at work</w:t>
      </w:r>
    </w:p>
    <w:p w14:paraId="4CF4C2F1" w14:textId="77777777" w:rsidR="00022D99" w:rsidRPr="00AD657E" w:rsidRDefault="00022D99" w:rsidP="00D779E9">
      <w:pPr>
        <w:pStyle w:val="ListParagraph"/>
        <w:numPr>
          <w:ilvl w:val="0"/>
          <w:numId w:val="1"/>
        </w:numPr>
        <w:spacing w:after="0" w:line="360" w:lineRule="auto"/>
        <w:jc w:val="both"/>
        <w:rPr>
          <w:rFonts w:ascii="Arial" w:hAnsi="Arial" w:cs="Arial"/>
        </w:rPr>
      </w:pPr>
      <w:r w:rsidRPr="00AD657E">
        <w:rPr>
          <w:rFonts w:ascii="Arial" w:hAnsi="Arial" w:cs="Arial"/>
        </w:rPr>
        <w:t xml:space="preserve">excessive absenteeism </w:t>
      </w:r>
    </w:p>
    <w:p w14:paraId="64E76E04" w14:textId="01D502C3" w:rsidR="00022D99" w:rsidRPr="00AD657E" w:rsidRDefault="00022D99" w:rsidP="00D779E9">
      <w:pPr>
        <w:pStyle w:val="ListParagraph"/>
        <w:numPr>
          <w:ilvl w:val="0"/>
          <w:numId w:val="1"/>
        </w:numPr>
        <w:spacing w:after="0" w:line="360" w:lineRule="auto"/>
        <w:jc w:val="both"/>
        <w:rPr>
          <w:rFonts w:ascii="Arial" w:hAnsi="Arial" w:cs="Arial"/>
        </w:rPr>
      </w:pPr>
      <w:r w:rsidRPr="00AD657E">
        <w:rPr>
          <w:rFonts w:ascii="Arial" w:hAnsi="Arial" w:cs="Arial"/>
        </w:rPr>
        <w:t xml:space="preserve">violation of </w:t>
      </w:r>
      <w:r w:rsidR="00AE3B3A">
        <w:rPr>
          <w:rFonts w:ascii="Arial" w:hAnsi="Arial" w:cs="Arial"/>
          <w:highlight w:val="yellow"/>
        </w:rPr>
        <w:t>NSO</w:t>
      </w:r>
      <w:r w:rsidRPr="00AD657E">
        <w:rPr>
          <w:rFonts w:ascii="Arial" w:hAnsi="Arial" w:cs="Arial"/>
        </w:rPr>
        <w:t xml:space="preserve"> policies</w:t>
      </w:r>
    </w:p>
    <w:p w14:paraId="304A796E" w14:textId="652AEB0B" w:rsidR="00AD657E" w:rsidRDefault="00022D99" w:rsidP="00AD657E">
      <w:pPr>
        <w:spacing w:after="0" w:line="360" w:lineRule="auto"/>
        <w:jc w:val="both"/>
        <w:rPr>
          <w:rFonts w:ascii="Arial" w:hAnsi="Arial" w:cs="Arial"/>
          <w:b/>
        </w:rPr>
      </w:pPr>
      <w:r w:rsidRPr="00AD657E">
        <w:rPr>
          <w:rFonts w:ascii="Arial" w:hAnsi="Arial" w:cs="Arial"/>
          <w:b/>
        </w:rPr>
        <w:t xml:space="preserve">Again, please note, that notwithstanding the process above, </w:t>
      </w:r>
      <w:r w:rsidR="00AE3B3A">
        <w:rPr>
          <w:rFonts w:ascii="Arial" w:hAnsi="Arial" w:cs="Arial"/>
          <w:b/>
          <w:highlight w:val="yellow"/>
        </w:rPr>
        <w:t>NSO</w:t>
      </w:r>
      <w:r w:rsidRPr="00AD657E">
        <w:rPr>
          <w:rFonts w:ascii="Arial" w:hAnsi="Arial" w:cs="Arial"/>
          <w:b/>
        </w:rPr>
        <w:t xml:space="preserve"> reserves the right to apply whatever corrective action it deems appropriate in any given situation, including immed</w:t>
      </w:r>
      <w:r w:rsidR="00AD657E">
        <w:rPr>
          <w:rFonts w:ascii="Arial" w:hAnsi="Arial" w:cs="Arial"/>
          <w:b/>
        </w:rPr>
        <w:t>iate termination of employment.</w:t>
      </w:r>
      <w:r w:rsidR="00AD657E">
        <w:rPr>
          <w:rFonts w:ascii="Arial" w:hAnsi="Arial" w:cs="Arial"/>
          <w:b/>
        </w:rPr>
        <w:br w:type="page"/>
      </w:r>
    </w:p>
    <w:p w14:paraId="342141BC" w14:textId="5D646BA9" w:rsidR="00022D99" w:rsidRPr="00E113C1" w:rsidRDefault="00BB4B9A" w:rsidP="00AD657E">
      <w:pPr>
        <w:pStyle w:val="Heading2"/>
      </w:pPr>
      <w:bookmarkStart w:id="28" w:name="_Toc18361006"/>
      <w:r w:rsidRPr="001F232B">
        <w:rPr>
          <w:rFonts w:cs="Arial"/>
          <w:b w:val="0"/>
          <w:noProof/>
        </w:rPr>
        <w:lastRenderedPageBreak/>
        <mc:AlternateContent>
          <mc:Choice Requires="wps">
            <w:drawing>
              <wp:anchor distT="45720" distB="45720" distL="114300" distR="114300" simplePos="0" relativeHeight="251720704" behindDoc="0" locked="0" layoutInCell="1" allowOverlap="1" wp14:anchorId="615251CB" wp14:editId="10D48B73">
                <wp:simplePos x="0" y="0"/>
                <wp:positionH relativeFrom="margin">
                  <wp:align>left</wp:align>
                </wp:positionH>
                <wp:positionV relativeFrom="paragraph">
                  <wp:posOffset>274320</wp:posOffset>
                </wp:positionV>
                <wp:extent cx="6192520" cy="824865"/>
                <wp:effectExtent l="19050" t="19050" r="17780" b="1333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825011"/>
                        </a:xfrm>
                        <a:prstGeom prst="rect">
                          <a:avLst/>
                        </a:prstGeom>
                        <a:solidFill>
                          <a:srgbClr val="FFFFFF"/>
                        </a:solidFill>
                        <a:ln w="38100">
                          <a:solidFill>
                            <a:srgbClr val="FF0000"/>
                          </a:solidFill>
                          <a:miter lim="800000"/>
                          <a:headEnd/>
                          <a:tailEnd/>
                        </a:ln>
                      </wps:spPr>
                      <wps:txbx>
                        <w:txbxContent>
                          <w:p w14:paraId="513EC8DB" w14:textId="75B62632" w:rsidR="00E47129" w:rsidRDefault="00E47129" w:rsidP="00D779E9">
                            <w:pPr>
                              <w:pStyle w:val="ListParagraph"/>
                              <w:numPr>
                                <w:ilvl w:val="0"/>
                                <w:numId w:val="41"/>
                              </w:numPr>
                              <w:rPr>
                                <w:rFonts w:ascii="Arial" w:hAnsi="Arial" w:cs="Arial"/>
                                <w:b/>
                                <w:bCs/>
                                <w:color w:val="0000FF"/>
                              </w:rPr>
                            </w:pPr>
                            <w:r>
                              <w:rPr>
                                <w:rFonts w:ascii="Arial" w:hAnsi="Arial" w:cs="Arial"/>
                                <w:b/>
                                <w:bCs/>
                                <w:color w:val="0000FF"/>
                              </w:rPr>
                              <w:t xml:space="preserve">This is optional although defining “Job Abandonment” can be useful for some </w:t>
                            </w:r>
                            <w:r w:rsidR="00AE3B3A">
                              <w:rPr>
                                <w:rFonts w:ascii="Arial" w:hAnsi="Arial" w:cs="Arial"/>
                                <w:b/>
                                <w:bCs/>
                                <w:color w:val="0000FF"/>
                              </w:rPr>
                              <w:t>NSO</w:t>
                            </w:r>
                            <w:r>
                              <w:rPr>
                                <w:rFonts w:ascii="Arial" w:hAnsi="Arial" w:cs="Arial"/>
                                <w:b/>
                                <w:bCs/>
                                <w:color w:val="0000FF"/>
                              </w:rPr>
                              <w:t>s.</w:t>
                            </w:r>
                          </w:p>
                          <w:p w14:paraId="141D9AEC" w14:textId="01AD720A" w:rsidR="00E47129" w:rsidRDefault="00E47129" w:rsidP="00D779E9">
                            <w:pPr>
                              <w:pStyle w:val="ListParagraph"/>
                              <w:numPr>
                                <w:ilvl w:val="0"/>
                                <w:numId w:val="41"/>
                              </w:numPr>
                              <w:rPr>
                                <w:rFonts w:ascii="Arial" w:hAnsi="Arial" w:cs="Arial"/>
                                <w:b/>
                                <w:bCs/>
                                <w:color w:val="0000FF"/>
                              </w:rPr>
                            </w:pPr>
                            <w:r>
                              <w:rPr>
                                <w:rFonts w:ascii="Arial" w:hAnsi="Arial" w:cs="Arial"/>
                                <w:b/>
                                <w:bCs/>
                                <w:color w:val="0000FF"/>
                              </w:rPr>
                              <w:t>Some of the information here, such as company property, group benefits, ROE, should be included in a termination document to a departing employee.</w:t>
                            </w:r>
                          </w:p>
                          <w:p w14:paraId="2021D7EE" w14:textId="77777777" w:rsidR="00E47129" w:rsidRPr="00C6066B" w:rsidRDefault="00E47129" w:rsidP="00D779E9">
                            <w:pPr>
                              <w:pStyle w:val="ListParagraph"/>
                              <w:numPr>
                                <w:ilvl w:val="0"/>
                                <w:numId w:val="41"/>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251CB" id="Text Box 30" o:spid="_x0000_s1055" type="#_x0000_t202" style="position:absolute;left:0;text-align:left;margin-left:0;margin-top:21.6pt;width:487.6pt;height:64.9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" strokecolor="red" strokeweight="3pt">
                <v:textbox>
                  <w:txbxContent>
                    <w:p w14:paraId="513EC8DB" w14:textId="75B62632" w:rsidR="00E47129" w:rsidRDefault="00E47129" w:rsidP="00D779E9">
                      <w:pPr>
                        <w:pStyle w:val="ListParagraph"/>
                        <w:numPr>
                          <w:ilvl w:val="0"/>
                          <w:numId w:val="41"/>
                        </w:numPr>
                        <w:rPr>
                          <w:rFonts w:ascii="Arial" w:hAnsi="Arial" w:cs="Arial"/>
                          <w:b/>
                          <w:bCs/>
                          <w:color w:val="0000FF"/>
                        </w:rPr>
                      </w:pPr>
                      <w:r>
                        <w:rPr>
                          <w:rFonts w:ascii="Arial" w:hAnsi="Arial" w:cs="Arial"/>
                          <w:b/>
                          <w:bCs/>
                          <w:color w:val="0000FF"/>
                        </w:rPr>
                        <w:t xml:space="preserve">This is optional although defining “Job Abandonment” can be useful for some </w:t>
                      </w:r>
                      <w:r w:rsidR="00AE3B3A">
                        <w:rPr>
                          <w:rFonts w:ascii="Arial" w:hAnsi="Arial" w:cs="Arial"/>
                          <w:b/>
                          <w:bCs/>
                          <w:color w:val="0000FF"/>
                        </w:rPr>
                        <w:t>NSO</w:t>
                      </w:r>
                      <w:r>
                        <w:rPr>
                          <w:rFonts w:ascii="Arial" w:hAnsi="Arial" w:cs="Arial"/>
                          <w:b/>
                          <w:bCs/>
                          <w:color w:val="0000FF"/>
                        </w:rPr>
                        <w:t>s.</w:t>
                      </w:r>
                    </w:p>
                    <w:p w14:paraId="141D9AEC" w14:textId="01AD720A" w:rsidR="00E47129" w:rsidRDefault="00E47129" w:rsidP="00D779E9">
                      <w:pPr>
                        <w:pStyle w:val="ListParagraph"/>
                        <w:numPr>
                          <w:ilvl w:val="0"/>
                          <w:numId w:val="41"/>
                        </w:numPr>
                        <w:rPr>
                          <w:rFonts w:ascii="Arial" w:hAnsi="Arial" w:cs="Arial"/>
                          <w:b/>
                          <w:bCs/>
                          <w:color w:val="0000FF"/>
                        </w:rPr>
                      </w:pPr>
                      <w:r>
                        <w:rPr>
                          <w:rFonts w:ascii="Arial" w:hAnsi="Arial" w:cs="Arial"/>
                          <w:b/>
                          <w:bCs/>
                          <w:color w:val="0000FF"/>
                        </w:rPr>
                        <w:t>Some of the information here, such as company property, group benefits, ROE, should be included in a termination document to a departing employee.</w:t>
                      </w:r>
                    </w:p>
                    <w:p w14:paraId="2021D7EE" w14:textId="77777777" w:rsidR="00E47129" w:rsidRPr="00C6066B" w:rsidRDefault="00E47129" w:rsidP="00D779E9">
                      <w:pPr>
                        <w:pStyle w:val="ListParagraph"/>
                        <w:numPr>
                          <w:ilvl w:val="0"/>
                          <w:numId w:val="41"/>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E113C1">
        <w:t>3.</w:t>
      </w:r>
      <w:r w:rsidR="00987D3D">
        <w:t>6</w:t>
      </w:r>
      <w:r w:rsidR="00022D99" w:rsidRPr="00E113C1">
        <w:t xml:space="preserve">   RESIGNATIONS</w:t>
      </w:r>
      <w:r w:rsidR="00ED21F4">
        <w:t>,</w:t>
      </w:r>
      <w:r w:rsidR="00022D99" w:rsidRPr="00E113C1">
        <w:t xml:space="preserve"> TERMINATIONS</w:t>
      </w:r>
      <w:r w:rsidR="00ED21F4">
        <w:t>, JOB ABANDONMENT</w:t>
      </w:r>
      <w:bookmarkEnd w:id="28"/>
    </w:p>
    <w:p w14:paraId="08DC9410" w14:textId="1479BC7E" w:rsidR="00022D99" w:rsidRPr="00E113C1" w:rsidRDefault="00022D99" w:rsidP="00D9778E">
      <w:pPr>
        <w:spacing w:after="0" w:line="360" w:lineRule="auto"/>
        <w:jc w:val="both"/>
        <w:rPr>
          <w:rFonts w:ascii="Arial" w:hAnsi="Arial" w:cs="Arial"/>
        </w:rPr>
      </w:pPr>
      <w:r w:rsidRPr="00E113C1">
        <w:rPr>
          <w:rFonts w:ascii="Arial" w:hAnsi="Arial" w:cs="Arial"/>
        </w:rPr>
        <w:t xml:space="preserve">If you voluntarily resign from </w:t>
      </w:r>
      <w:r w:rsidR="00AE3B3A">
        <w:rPr>
          <w:rFonts w:ascii="Arial" w:hAnsi="Arial" w:cs="Arial"/>
          <w:highlight w:val="yellow"/>
        </w:rPr>
        <w:t>NSO</w:t>
      </w:r>
      <w:r w:rsidRPr="00E113C1">
        <w:rPr>
          <w:rFonts w:ascii="Arial" w:hAnsi="Arial" w:cs="Arial"/>
        </w:rPr>
        <w:t xml:space="preserve">, it is a general courtesy to provide the </w:t>
      </w:r>
      <w:r w:rsidR="00AE3B3A">
        <w:rPr>
          <w:rFonts w:ascii="Arial" w:hAnsi="Arial" w:cs="Arial"/>
          <w:highlight w:val="yellow"/>
        </w:rPr>
        <w:t>NSO</w:t>
      </w:r>
      <w:r w:rsidRPr="00E113C1">
        <w:rPr>
          <w:rFonts w:ascii="Arial" w:hAnsi="Arial" w:cs="Arial"/>
        </w:rPr>
        <w:t xml:space="preserve"> with sufficient written notice of your decision in advance, including specifically your last day of actual work.  </w:t>
      </w:r>
      <w:r w:rsidR="00AE3B3A">
        <w:rPr>
          <w:rFonts w:ascii="Arial" w:hAnsi="Arial" w:cs="Arial"/>
          <w:highlight w:val="yellow"/>
        </w:rPr>
        <w:t>NSO</w:t>
      </w:r>
      <w:r w:rsidRPr="00E113C1">
        <w:rPr>
          <w:rFonts w:ascii="Arial" w:hAnsi="Arial" w:cs="Arial"/>
        </w:rPr>
        <w:t xml:space="preserve"> deems </w:t>
      </w:r>
      <w:r w:rsidRPr="00BB4B9A">
        <w:rPr>
          <w:rFonts w:ascii="Arial" w:hAnsi="Arial" w:cs="Arial"/>
          <w:highlight w:val="yellow"/>
        </w:rPr>
        <w:t>two (2) weeks to</w:t>
      </w:r>
      <w:r w:rsidRPr="00E113C1">
        <w:rPr>
          <w:rFonts w:ascii="Arial" w:hAnsi="Arial" w:cs="Arial"/>
        </w:rPr>
        <w:t xml:space="preserve"> be sufficient notice and reserves the right, at its sole discretion, to waive the notice period.  </w:t>
      </w:r>
    </w:p>
    <w:p w14:paraId="1128F113" w14:textId="77777777" w:rsidR="00022D99" w:rsidRPr="00BB4B9A" w:rsidRDefault="00022D99" w:rsidP="00BB4B9A">
      <w:pPr>
        <w:spacing w:after="0" w:line="240" w:lineRule="auto"/>
        <w:jc w:val="both"/>
        <w:rPr>
          <w:rFonts w:ascii="Arial" w:hAnsi="Arial" w:cs="Arial"/>
          <w:sz w:val="16"/>
          <w:szCs w:val="16"/>
        </w:rPr>
      </w:pPr>
    </w:p>
    <w:p w14:paraId="6AB50F69" w14:textId="5DFF9B0F" w:rsidR="00ED21F4" w:rsidRPr="00ED21F4" w:rsidRDefault="00ED21F4" w:rsidP="00ED21F4">
      <w:pPr>
        <w:spacing w:line="360" w:lineRule="auto"/>
        <w:jc w:val="both"/>
        <w:rPr>
          <w:rFonts w:ascii="Arial" w:hAnsi="Arial" w:cs="Arial"/>
        </w:rPr>
      </w:pPr>
      <w:r w:rsidRPr="00ED21F4">
        <w:rPr>
          <w:rFonts w:ascii="Arial" w:hAnsi="Arial" w:cs="Arial"/>
        </w:rPr>
        <w:t xml:space="preserve">When an individual’s employment is terminated by </w:t>
      </w:r>
      <w:r w:rsidR="00AE3B3A">
        <w:rPr>
          <w:rFonts w:ascii="Arial" w:hAnsi="Arial" w:cs="Arial"/>
          <w:highlight w:val="yellow"/>
        </w:rPr>
        <w:t>NSO</w:t>
      </w:r>
      <w:r w:rsidRPr="00ED21F4">
        <w:rPr>
          <w:rFonts w:ascii="Arial" w:hAnsi="Arial" w:cs="Arial"/>
        </w:rPr>
        <w:t xml:space="preserve"> this decision will be confirmed in writing to the employee.  </w:t>
      </w:r>
    </w:p>
    <w:p w14:paraId="5B8C1393" w14:textId="5535F2E2" w:rsidR="00ED21F4" w:rsidRPr="00ED21F4" w:rsidRDefault="00ED21F4" w:rsidP="00ED21F4">
      <w:pPr>
        <w:spacing w:line="360" w:lineRule="auto"/>
        <w:ind w:right="-41"/>
        <w:jc w:val="both"/>
        <w:rPr>
          <w:rFonts w:ascii="Arial" w:hAnsi="Arial" w:cs="Arial"/>
        </w:rPr>
      </w:pPr>
      <w:r w:rsidRPr="00ED21F4">
        <w:rPr>
          <w:rFonts w:ascii="Arial" w:hAnsi="Arial" w:cs="Arial"/>
        </w:rPr>
        <w:t xml:space="preserve">Your manager will inform Payroll of your cessation of employment, the effective date, and provide them with a copy of the appropriate letter.  Any wages earned up to your last day worked will be paid out on your last paycheque along with any vacation pay that has been earned but not yet paid.  Your Record of Employment will be issued as soon as possible following the last day worked.  T4s are issued to all employees in February of each year for the prior year. If you move, please ensure that </w:t>
      </w:r>
      <w:r w:rsidR="00AE3B3A">
        <w:rPr>
          <w:rFonts w:ascii="Arial" w:hAnsi="Arial" w:cs="Arial"/>
          <w:highlight w:val="yellow"/>
        </w:rPr>
        <w:t>NSO</w:t>
      </w:r>
      <w:r w:rsidRPr="00ED21F4">
        <w:rPr>
          <w:rFonts w:ascii="Arial" w:hAnsi="Arial" w:cs="Arial"/>
        </w:rPr>
        <w:t xml:space="preserve"> has your correct address in order to receive your T4.</w:t>
      </w:r>
    </w:p>
    <w:p w14:paraId="1E7429D1" w14:textId="46EA2532" w:rsidR="00A54696" w:rsidRPr="005F3F06" w:rsidRDefault="00A54696" w:rsidP="00A54696">
      <w:pPr>
        <w:spacing w:line="360" w:lineRule="auto"/>
        <w:jc w:val="both"/>
        <w:rPr>
          <w:rFonts w:ascii="Arial" w:hAnsi="Arial" w:cs="Arial"/>
        </w:rPr>
      </w:pPr>
      <w:r w:rsidRPr="005F3F06">
        <w:rPr>
          <w:rFonts w:ascii="Arial" w:hAnsi="Arial" w:cs="Arial"/>
        </w:rPr>
        <w:t>Employees are responsible for items issued to them by</w:t>
      </w:r>
      <w:r>
        <w:rPr>
          <w:rFonts w:ascii="Arial" w:hAnsi="Arial" w:cs="Arial"/>
        </w:rPr>
        <w:t xml:space="preserve"> </w:t>
      </w:r>
      <w:r w:rsidR="00AE3B3A">
        <w:rPr>
          <w:rFonts w:ascii="Arial" w:hAnsi="Arial" w:cs="Arial"/>
          <w:highlight w:val="yellow"/>
        </w:rPr>
        <w:t>NSO</w:t>
      </w:r>
      <w:r w:rsidRPr="005F3F06">
        <w:rPr>
          <w:rFonts w:ascii="Arial" w:hAnsi="Arial" w:cs="Arial"/>
        </w:rPr>
        <w:t xml:space="preserve">, or in their possession or control, such as </w:t>
      </w:r>
      <w:r w:rsidR="00C219BE">
        <w:rPr>
          <w:rFonts w:ascii="Arial" w:hAnsi="Arial" w:cs="Arial"/>
        </w:rPr>
        <w:t>stakeholder</w:t>
      </w:r>
      <w:r w:rsidRPr="005F3F06">
        <w:rPr>
          <w:rFonts w:ascii="Arial" w:hAnsi="Arial" w:cs="Arial"/>
        </w:rPr>
        <w:t xml:space="preserve"> lists, equipment, keys, manuals, cell phones, tools, </w:t>
      </w:r>
      <w:r>
        <w:rPr>
          <w:rFonts w:ascii="Arial" w:hAnsi="Arial" w:cs="Arial"/>
        </w:rPr>
        <w:t>PPE</w:t>
      </w:r>
      <w:r w:rsidRPr="005F3F06">
        <w:rPr>
          <w:rFonts w:ascii="Arial" w:hAnsi="Arial" w:cs="Arial"/>
        </w:rPr>
        <w:t xml:space="preserve">.  You will be required to return all </w:t>
      </w:r>
      <w:r w:rsidR="00AE3B3A">
        <w:rPr>
          <w:rFonts w:ascii="Arial" w:hAnsi="Arial" w:cs="Arial"/>
          <w:highlight w:val="yellow"/>
        </w:rPr>
        <w:t>NSO</w:t>
      </w:r>
      <w:r w:rsidRPr="005F3F06">
        <w:rPr>
          <w:rFonts w:ascii="Arial" w:hAnsi="Arial" w:cs="Arial"/>
        </w:rPr>
        <w:t xml:space="preserve"> property in good working condition and usually by a specified date but no later than your last day of work.  </w:t>
      </w:r>
    </w:p>
    <w:p w14:paraId="45BE7E2D" w14:textId="77777777" w:rsidR="00ED21F4" w:rsidRPr="00ED21F4" w:rsidRDefault="00ED21F4" w:rsidP="00ED21F4">
      <w:pPr>
        <w:spacing w:line="360" w:lineRule="auto"/>
        <w:jc w:val="both"/>
        <w:rPr>
          <w:rFonts w:ascii="Arial" w:hAnsi="Arial" w:cs="Arial"/>
          <w:b/>
        </w:rPr>
      </w:pPr>
      <w:r w:rsidRPr="00ED21F4">
        <w:rPr>
          <w:rFonts w:ascii="Arial" w:hAnsi="Arial" w:cs="Arial"/>
        </w:rPr>
        <w:t xml:space="preserve">All group benefits will cease on the last day of your employment.  If you are enrolled in group benefits, there may be some conversion options, depending upon the insurance plans in effect at the time, that may allow you the option to covert some parts of your group benefits to private coverage.  Generally, any conversion option requires the </w:t>
      </w:r>
      <w:r w:rsidRPr="00ED21F4">
        <w:rPr>
          <w:rFonts w:ascii="Arial" w:hAnsi="Arial" w:cs="Arial"/>
          <w:b/>
        </w:rPr>
        <w:t>employee</w:t>
      </w:r>
      <w:r w:rsidRPr="00ED21F4">
        <w:rPr>
          <w:rFonts w:ascii="Arial" w:hAnsi="Arial" w:cs="Arial"/>
        </w:rPr>
        <w:t xml:space="preserve"> to contact the insurance company directly within 31 days of the group coverage ceasing</w:t>
      </w:r>
      <w:r w:rsidRPr="00ED21F4">
        <w:rPr>
          <w:rFonts w:ascii="Arial" w:hAnsi="Arial" w:cs="Arial"/>
          <w:b/>
        </w:rPr>
        <w:t xml:space="preserve">.  It is solely the employee’s responsibility to contact the insurance company immediately upon knowing their last day of work for more information and / or to exercise any conversion option if available. </w:t>
      </w:r>
    </w:p>
    <w:p w14:paraId="675715CF" w14:textId="17751FF0" w:rsidR="00AD657E" w:rsidRDefault="00ED21F4" w:rsidP="00BB4B9A">
      <w:pPr>
        <w:spacing w:after="0" w:line="360" w:lineRule="auto"/>
        <w:jc w:val="both"/>
        <w:rPr>
          <w:rFonts w:ascii="Arial" w:hAnsi="Arial" w:cs="Arial"/>
        </w:rPr>
      </w:pPr>
      <w:r w:rsidRPr="00C65486">
        <w:rPr>
          <w:rFonts w:ascii="Arial" w:hAnsi="Arial" w:cs="Arial"/>
          <w:b/>
        </w:rPr>
        <w:t>Job Abandonment</w:t>
      </w:r>
      <w:r w:rsidRPr="00E113C1">
        <w:rPr>
          <w:rFonts w:ascii="Arial" w:hAnsi="Arial" w:cs="Arial"/>
        </w:rPr>
        <w:t>: Any employee who fails to report to work and to contact his or her manager to report the absences for three (3) consecutive workdays may be considered to have resigned from his/her position and employment.  If an employee abandons his/her job, the Resignation Policy applies with the exception that written notice is not necessary from the employee and the last day of work is taken to be the last day the employee actually did work.</w:t>
      </w:r>
      <w:r w:rsidR="00AD657E">
        <w:rPr>
          <w:rFonts w:ascii="Arial" w:hAnsi="Arial" w:cs="Arial"/>
        </w:rPr>
        <w:br w:type="page"/>
      </w:r>
    </w:p>
    <w:p w14:paraId="12EC88CF" w14:textId="77777777" w:rsidR="00022D99" w:rsidRPr="00E113C1" w:rsidRDefault="00022D99" w:rsidP="00D9778E">
      <w:pPr>
        <w:spacing w:after="0" w:line="360" w:lineRule="auto"/>
        <w:jc w:val="both"/>
        <w:rPr>
          <w:rFonts w:ascii="Arial" w:hAnsi="Arial" w:cs="Arial"/>
        </w:rPr>
      </w:pPr>
    </w:p>
    <w:p w14:paraId="1749222D" w14:textId="77777777" w:rsidR="00022D99" w:rsidRPr="00E113C1" w:rsidRDefault="00022D99" w:rsidP="00D9778E">
      <w:pPr>
        <w:spacing w:after="0" w:line="360" w:lineRule="auto"/>
        <w:jc w:val="both"/>
        <w:rPr>
          <w:rFonts w:ascii="Arial" w:hAnsi="Arial" w:cs="Arial"/>
        </w:rPr>
      </w:pPr>
    </w:p>
    <w:p w14:paraId="6BB0DBEE" w14:textId="77777777" w:rsidR="00022D99" w:rsidRPr="00E113C1" w:rsidRDefault="00022D99" w:rsidP="00D9778E">
      <w:pPr>
        <w:spacing w:after="0" w:line="360" w:lineRule="auto"/>
        <w:jc w:val="both"/>
        <w:rPr>
          <w:rFonts w:ascii="Arial" w:hAnsi="Arial" w:cs="Arial"/>
        </w:rPr>
      </w:pPr>
    </w:p>
    <w:p w14:paraId="7AF23384" w14:textId="77777777" w:rsidR="00022D99" w:rsidRPr="00E113C1" w:rsidRDefault="00022D99" w:rsidP="00D9778E">
      <w:pPr>
        <w:spacing w:after="0" w:line="360" w:lineRule="auto"/>
        <w:jc w:val="both"/>
        <w:rPr>
          <w:rFonts w:ascii="Arial" w:hAnsi="Arial" w:cs="Arial"/>
        </w:rPr>
      </w:pPr>
    </w:p>
    <w:p w14:paraId="38AF4B1C" w14:textId="77777777" w:rsidR="00022D99" w:rsidRPr="00E113C1" w:rsidRDefault="00022D99" w:rsidP="00D9778E">
      <w:pPr>
        <w:spacing w:after="0" w:line="360" w:lineRule="auto"/>
        <w:jc w:val="both"/>
        <w:rPr>
          <w:rFonts w:ascii="Arial" w:hAnsi="Arial" w:cs="Arial"/>
        </w:rPr>
      </w:pPr>
    </w:p>
    <w:p w14:paraId="37E14A43" w14:textId="77777777" w:rsidR="00022D99" w:rsidRPr="00E113C1" w:rsidRDefault="00022D99" w:rsidP="00D9778E">
      <w:pPr>
        <w:spacing w:after="0" w:line="360" w:lineRule="auto"/>
        <w:jc w:val="both"/>
        <w:rPr>
          <w:rFonts w:ascii="Arial" w:hAnsi="Arial" w:cs="Arial"/>
        </w:rPr>
      </w:pPr>
    </w:p>
    <w:p w14:paraId="58EAC50E" w14:textId="77777777" w:rsidR="00022D99" w:rsidRPr="00E113C1" w:rsidRDefault="00022D99" w:rsidP="00D9778E">
      <w:pPr>
        <w:spacing w:after="0" w:line="360" w:lineRule="auto"/>
        <w:jc w:val="both"/>
        <w:rPr>
          <w:rFonts w:ascii="Arial" w:hAnsi="Arial" w:cs="Arial"/>
        </w:rPr>
      </w:pPr>
    </w:p>
    <w:p w14:paraId="41968653" w14:textId="77777777" w:rsidR="00022D99" w:rsidRPr="00E113C1" w:rsidRDefault="00022D99" w:rsidP="00D9778E">
      <w:pPr>
        <w:spacing w:after="0" w:line="360" w:lineRule="auto"/>
        <w:jc w:val="both"/>
        <w:rPr>
          <w:rFonts w:ascii="Arial" w:hAnsi="Arial" w:cs="Arial"/>
        </w:rPr>
      </w:pPr>
    </w:p>
    <w:p w14:paraId="46ABE8A2" w14:textId="77777777" w:rsidR="00022D99" w:rsidRPr="00E113C1" w:rsidRDefault="00022D99" w:rsidP="00D9778E">
      <w:pPr>
        <w:spacing w:after="0" w:line="360" w:lineRule="auto"/>
        <w:jc w:val="both"/>
        <w:rPr>
          <w:rFonts w:ascii="Arial" w:hAnsi="Arial" w:cs="Arial"/>
        </w:rPr>
      </w:pPr>
    </w:p>
    <w:p w14:paraId="4C085775" w14:textId="77777777" w:rsidR="00022D99" w:rsidRPr="00E113C1" w:rsidRDefault="00022D99" w:rsidP="00AD657E">
      <w:pPr>
        <w:pStyle w:val="Heading1"/>
        <w:jc w:val="center"/>
      </w:pPr>
      <w:bookmarkStart w:id="29" w:name="_Toc18361007"/>
      <w:r w:rsidRPr="00E113C1">
        <w:t>4.  Compensation</w:t>
      </w:r>
      <w:bookmarkEnd w:id="29"/>
      <w:r w:rsidRPr="00E113C1">
        <w:t xml:space="preserve"> </w:t>
      </w:r>
    </w:p>
    <w:p w14:paraId="770FFDB7" w14:textId="16194DEA" w:rsidR="00022D99" w:rsidRDefault="00022D99" w:rsidP="00D9778E">
      <w:pPr>
        <w:spacing w:after="0" w:line="360" w:lineRule="auto"/>
        <w:jc w:val="both"/>
        <w:rPr>
          <w:rFonts w:ascii="Arial" w:hAnsi="Arial" w:cs="Arial"/>
        </w:rPr>
      </w:pPr>
    </w:p>
    <w:p w14:paraId="63CED1A3" w14:textId="1AC7E9F5" w:rsidR="00BB4B9A" w:rsidRDefault="0075468F" w:rsidP="00D9778E">
      <w:pPr>
        <w:spacing w:after="0" w:line="360" w:lineRule="auto"/>
        <w:jc w:val="both"/>
        <w:rPr>
          <w:rFonts w:ascii="Arial" w:hAnsi="Arial" w:cs="Arial"/>
        </w:rPr>
      </w:pPr>
      <w:r w:rsidRPr="001F232B">
        <w:rPr>
          <w:rFonts w:cs="Arial"/>
          <w:b/>
          <w:noProof/>
        </w:rPr>
        <mc:AlternateContent>
          <mc:Choice Requires="wps">
            <w:drawing>
              <wp:anchor distT="45720" distB="45720" distL="114300" distR="114300" simplePos="0" relativeHeight="251722752" behindDoc="0" locked="0" layoutInCell="1" allowOverlap="1" wp14:anchorId="22B96C38" wp14:editId="0C369BFB">
                <wp:simplePos x="0" y="0"/>
                <wp:positionH relativeFrom="margin">
                  <wp:posOffset>384810</wp:posOffset>
                </wp:positionH>
                <wp:positionV relativeFrom="paragraph">
                  <wp:posOffset>24765</wp:posOffset>
                </wp:positionV>
                <wp:extent cx="4862195" cy="487045"/>
                <wp:effectExtent l="19050" t="19050" r="14605" b="273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487045"/>
                        </a:xfrm>
                        <a:prstGeom prst="rect">
                          <a:avLst/>
                        </a:prstGeom>
                        <a:solidFill>
                          <a:srgbClr val="FFFFFF"/>
                        </a:solidFill>
                        <a:ln w="38100">
                          <a:solidFill>
                            <a:srgbClr val="FF0000"/>
                          </a:solidFill>
                          <a:miter lim="800000"/>
                          <a:headEnd/>
                          <a:tailEnd/>
                        </a:ln>
                      </wps:spPr>
                      <wps:txbx>
                        <w:txbxContent>
                          <w:p w14:paraId="352A84B4" w14:textId="35A11E89" w:rsidR="00E47129" w:rsidRPr="00CD5853" w:rsidRDefault="00E47129" w:rsidP="00D779E9">
                            <w:pPr>
                              <w:pStyle w:val="ListParagraph"/>
                              <w:numPr>
                                <w:ilvl w:val="0"/>
                                <w:numId w:val="42"/>
                              </w:numPr>
                              <w:rPr>
                                <w:rFonts w:ascii="Arial" w:hAnsi="Arial" w:cs="Arial"/>
                                <w:b/>
                                <w:bCs/>
                                <w:color w:val="0000FF"/>
                              </w:rPr>
                            </w:pPr>
                            <w:r>
                              <w:rPr>
                                <w:rFonts w:ascii="Arial" w:hAnsi="Arial" w:cs="Arial"/>
                                <w:b/>
                                <w:bCs/>
                                <w:color w:val="0000FF"/>
                              </w:rPr>
                              <w:t xml:space="preserve">Naturally, these policies are of great interest to employees.  </w:t>
                            </w:r>
                          </w:p>
                          <w:p w14:paraId="1A465754" w14:textId="77777777" w:rsidR="00E47129" w:rsidRPr="00C6066B" w:rsidRDefault="00E47129" w:rsidP="00D779E9">
                            <w:pPr>
                              <w:pStyle w:val="ListParagraph"/>
                              <w:numPr>
                                <w:ilvl w:val="0"/>
                                <w:numId w:val="42"/>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96C38" id="Text Box 31" o:spid="_x0000_s1056" type="#_x0000_t202" style="position:absolute;left:0;text-align:left;margin-left:30.3pt;margin-top:1.95pt;width:382.85pt;height:38.3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" strokecolor="red" strokeweight="3pt">
                <v:textbox>
                  <w:txbxContent>
                    <w:p w14:paraId="352A84B4" w14:textId="35A11E89" w:rsidR="00E47129" w:rsidRPr="00CD5853" w:rsidRDefault="00E47129" w:rsidP="00D779E9">
                      <w:pPr>
                        <w:pStyle w:val="ListParagraph"/>
                        <w:numPr>
                          <w:ilvl w:val="0"/>
                          <w:numId w:val="42"/>
                        </w:numPr>
                        <w:rPr>
                          <w:rFonts w:ascii="Arial" w:hAnsi="Arial" w:cs="Arial"/>
                          <w:b/>
                          <w:bCs/>
                          <w:color w:val="0000FF"/>
                        </w:rPr>
                      </w:pPr>
                      <w:r>
                        <w:rPr>
                          <w:rFonts w:ascii="Arial" w:hAnsi="Arial" w:cs="Arial"/>
                          <w:b/>
                          <w:bCs/>
                          <w:color w:val="0000FF"/>
                        </w:rPr>
                        <w:t xml:space="preserve">Naturally, these policies are of great interest to employees.  </w:t>
                      </w:r>
                    </w:p>
                    <w:p w14:paraId="1A465754" w14:textId="77777777" w:rsidR="00E47129" w:rsidRPr="00C6066B" w:rsidRDefault="00E47129" w:rsidP="00D779E9">
                      <w:pPr>
                        <w:pStyle w:val="ListParagraph"/>
                        <w:numPr>
                          <w:ilvl w:val="0"/>
                          <w:numId w:val="42"/>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p>
    <w:p w14:paraId="008D23D3" w14:textId="51ED61A5" w:rsidR="00BB4B9A" w:rsidRDefault="00BB4B9A" w:rsidP="00D9778E">
      <w:pPr>
        <w:spacing w:after="0" w:line="360" w:lineRule="auto"/>
        <w:jc w:val="both"/>
        <w:rPr>
          <w:rFonts w:ascii="Arial" w:hAnsi="Arial" w:cs="Arial"/>
        </w:rPr>
      </w:pPr>
    </w:p>
    <w:p w14:paraId="4EDC3331" w14:textId="70A4CA18" w:rsidR="00BB4B9A" w:rsidRDefault="00BB4B9A" w:rsidP="00D9778E">
      <w:pPr>
        <w:spacing w:after="0" w:line="360" w:lineRule="auto"/>
        <w:jc w:val="both"/>
        <w:rPr>
          <w:rFonts w:ascii="Arial" w:hAnsi="Arial" w:cs="Arial"/>
        </w:rPr>
      </w:pPr>
    </w:p>
    <w:p w14:paraId="7CE9FF1D" w14:textId="77777777" w:rsidR="00BB4B9A" w:rsidRPr="00E113C1" w:rsidRDefault="00BB4B9A" w:rsidP="00D9778E">
      <w:pPr>
        <w:spacing w:after="0" w:line="360" w:lineRule="auto"/>
        <w:jc w:val="both"/>
        <w:rPr>
          <w:rFonts w:ascii="Arial" w:hAnsi="Arial" w:cs="Arial"/>
        </w:rPr>
      </w:pPr>
    </w:p>
    <w:p w14:paraId="3B8549FF" w14:textId="054F2A85" w:rsidR="00022D99" w:rsidRDefault="00022D99" w:rsidP="00D9778E">
      <w:pPr>
        <w:spacing w:after="0" w:line="360" w:lineRule="auto"/>
        <w:jc w:val="both"/>
        <w:rPr>
          <w:rFonts w:ascii="Arial" w:hAnsi="Arial" w:cs="Arial"/>
        </w:rPr>
      </w:pPr>
    </w:p>
    <w:p w14:paraId="491EF301" w14:textId="77777777" w:rsidR="0075468F" w:rsidRPr="00E113C1" w:rsidRDefault="0075468F" w:rsidP="00D9778E">
      <w:pPr>
        <w:spacing w:after="0" w:line="360" w:lineRule="auto"/>
        <w:jc w:val="both"/>
        <w:rPr>
          <w:rFonts w:ascii="Arial" w:hAnsi="Arial" w:cs="Arial"/>
        </w:rPr>
      </w:pPr>
    </w:p>
    <w:p w14:paraId="03748080" w14:textId="77777777" w:rsidR="00AD657E" w:rsidRDefault="00AD657E">
      <w:pPr>
        <w:rPr>
          <w:rFonts w:ascii="Arial" w:hAnsi="Arial" w:cs="Arial"/>
        </w:rPr>
      </w:pPr>
      <w:r>
        <w:rPr>
          <w:rFonts w:ascii="Arial" w:hAnsi="Arial" w:cs="Arial"/>
        </w:rPr>
        <w:br w:type="page"/>
      </w:r>
    </w:p>
    <w:p w14:paraId="27725F35" w14:textId="03578698" w:rsidR="00022D99" w:rsidRPr="00E113C1" w:rsidRDefault="00022D99" w:rsidP="00AD657E">
      <w:pPr>
        <w:pStyle w:val="Heading2"/>
      </w:pPr>
      <w:bookmarkStart w:id="30" w:name="_Toc18361008"/>
      <w:r w:rsidRPr="00E113C1">
        <w:lastRenderedPageBreak/>
        <w:t>4.1   TOTAL REWARDS</w:t>
      </w:r>
      <w:bookmarkEnd w:id="30"/>
    </w:p>
    <w:p w14:paraId="69BB2A46" w14:textId="52ADDC2F" w:rsidR="00022D99" w:rsidRDefault="00CD5853" w:rsidP="00D9778E">
      <w:pPr>
        <w:spacing w:after="0" w:line="360" w:lineRule="auto"/>
        <w:jc w:val="both"/>
        <w:rPr>
          <w:rFonts w:ascii="Arial" w:hAnsi="Arial" w:cs="Arial"/>
        </w:rPr>
      </w:pPr>
      <w:r w:rsidRPr="001F232B">
        <w:rPr>
          <w:rFonts w:cs="Arial"/>
          <w:b/>
          <w:noProof/>
        </w:rPr>
        <mc:AlternateContent>
          <mc:Choice Requires="wps">
            <w:drawing>
              <wp:anchor distT="45720" distB="45720" distL="114300" distR="114300" simplePos="0" relativeHeight="251724800" behindDoc="0" locked="0" layoutInCell="1" allowOverlap="1" wp14:anchorId="2E56EA6B" wp14:editId="30E7E2F8">
                <wp:simplePos x="0" y="0"/>
                <wp:positionH relativeFrom="margin">
                  <wp:posOffset>288290</wp:posOffset>
                </wp:positionH>
                <wp:positionV relativeFrom="paragraph">
                  <wp:posOffset>266700</wp:posOffset>
                </wp:positionV>
                <wp:extent cx="5566410" cy="866775"/>
                <wp:effectExtent l="19050" t="19050" r="15240"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866775"/>
                        </a:xfrm>
                        <a:prstGeom prst="rect">
                          <a:avLst/>
                        </a:prstGeom>
                        <a:solidFill>
                          <a:srgbClr val="FFFFFF"/>
                        </a:solidFill>
                        <a:ln w="38100">
                          <a:solidFill>
                            <a:srgbClr val="FF0000"/>
                          </a:solidFill>
                          <a:miter lim="800000"/>
                          <a:headEnd/>
                          <a:tailEnd/>
                        </a:ln>
                      </wps:spPr>
                      <wps:txbx>
                        <w:txbxContent>
                          <w:p w14:paraId="7EF0CB31" w14:textId="3B4A0FCB" w:rsidR="00E47129" w:rsidRDefault="00E47129" w:rsidP="00D779E9">
                            <w:pPr>
                              <w:pStyle w:val="ListParagraph"/>
                              <w:numPr>
                                <w:ilvl w:val="0"/>
                                <w:numId w:val="43"/>
                              </w:numPr>
                              <w:rPr>
                                <w:rFonts w:ascii="Arial" w:hAnsi="Arial" w:cs="Arial"/>
                                <w:b/>
                                <w:bCs/>
                                <w:color w:val="0000FF"/>
                              </w:rPr>
                            </w:pPr>
                            <w:r>
                              <w:rPr>
                                <w:rFonts w:ascii="Arial" w:hAnsi="Arial" w:cs="Arial"/>
                                <w:b/>
                                <w:bCs/>
                                <w:color w:val="0000FF"/>
                              </w:rPr>
                              <w:t xml:space="preserve">This is not a policy but an outline of the many rewards that come from working with your </w:t>
                            </w:r>
                            <w:r w:rsidR="00AE3B3A">
                              <w:rPr>
                                <w:rFonts w:ascii="Arial" w:hAnsi="Arial" w:cs="Arial"/>
                                <w:b/>
                                <w:bCs/>
                                <w:color w:val="0000FF"/>
                              </w:rPr>
                              <w:t>NSO</w:t>
                            </w:r>
                            <w:r>
                              <w:rPr>
                                <w:rFonts w:ascii="Arial" w:hAnsi="Arial" w:cs="Arial"/>
                                <w:b/>
                                <w:bCs/>
                                <w:color w:val="0000FF"/>
                              </w:rPr>
                              <w:t>.</w:t>
                            </w:r>
                          </w:p>
                          <w:p w14:paraId="2D198838" w14:textId="519FC0AC" w:rsidR="00E47129" w:rsidRDefault="00E47129" w:rsidP="00D779E9">
                            <w:pPr>
                              <w:pStyle w:val="ListParagraph"/>
                              <w:numPr>
                                <w:ilvl w:val="0"/>
                                <w:numId w:val="43"/>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2D98A477" w14:textId="77777777" w:rsidR="00E47129" w:rsidRPr="00C6066B" w:rsidRDefault="00E47129" w:rsidP="00D779E9">
                            <w:pPr>
                              <w:pStyle w:val="ListParagraph"/>
                              <w:numPr>
                                <w:ilvl w:val="0"/>
                                <w:numId w:val="43"/>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6EA6B" id="Text Box 192" o:spid="_x0000_s1057" type="#_x0000_t202" style="position:absolute;left:0;text-align:left;margin-left:22.7pt;margin-top:21pt;width:438.3pt;height:68.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" strokecolor="red" strokeweight="3pt">
                <v:textbox>
                  <w:txbxContent>
                    <w:p w14:paraId="7EF0CB31" w14:textId="3B4A0FCB" w:rsidR="00E47129" w:rsidRDefault="00E47129" w:rsidP="00D779E9">
                      <w:pPr>
                        <w:pStyle w:val="ListParagraph"/>
                        <w:numPr>
                          <w:ilvl w:val="0"/>
                          <w:numId w:val="43"/>
                        </w:numPr>
                        <w:rPr>
                          <w:rFonts w:ascii="Arial" w:hAnsi="Arial" w:cs="Arial"/>
                          <w:b/>
                          <w:bCs/>
                          <w:color w:val="0000FF"/>
                        </w:rPr>
                      </w:pPr>
                      <w:r>
                        <w:rPr>
                          <w:rFonts w:ascii="Arial" w:hAnsi="Arial" w:cs="Arial"/>
                          <w:b/>
                          <w:bCs/>
                          <w:color w:val="0000FF"/>
                        </w:rPr>
                        <w:t xml:space="preserve">This is not a policy but an outline of the many rewards that come from working with your </w:t>
                      </w:r>
                      <w:r w:rsidR="00AE3B3A">
                        <w:rPr>
                          <w:rFonts w:ascii="Arial" w:hAnsi="Arial" w:cs="Arial"/>
                          <w:b/>
                          <w:bCs/>
                          <w:color w:val="0000FF"/>
                        </w:rPr>
                        <w:t>NSO</w:t>
                      </w:r>
                      <w:r>
                        <w:rPr>
                          <w:rFonts w:ascii="Arial" w:hAnsi="Arial" w:cs="Arial"/>
                          <w:b/>
                          <w:bCs/>
                          <w:color w:val="0000FF"/>
                        </w:rPr>
                        <w:t>.</w:t>
                      </w:r>
                    </w:p>
                    <w:p w14:paraId="2D198838" w14:textId="519FC0AC" w:rsidR="00E47129" w:rsidRDefault="00E47129" w:rsidP="00D779E9">
                      <w:pPr>
                        <w:pStyle w:val="ListParagraph"/>
                        <w:numPr>
                          <w:ilvl w:val="0"/>
                          <w:numId w:val="43"/>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2D98A477" w14:textId="77777777" w:rsidR="00E47129" w:rsidRPr="00C6066B" w:rsidRDefault="00E47129" w:rsidP="00D779E9">
                      <w:pPr>
                        <w:pStyle w:val="ListParagraph"/>
                        <w:numPr>
                          <w:ilvl w:val="0"/>
                          <w:numId w:val="43"/>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p>
    <w:p w14:paraId="1AC31BE1" w14:textId="6C4FF66E" w:rsidR="00CD5853" w:rsidRDefault="00CD5853" w:rsidP="00D9778E">
      <w:pPr>
        <w:spacing w:after="0" w:line="360" w:lineRule="auto"/>
        <w:jc w:val="both"/>
        <w:rPr>
          <w:rFonts w:ascii="Arial" w:hAnsi="Arial" w:cs="Arial"/>
        </w:rPr>
      </w:pPr>
    </w:p>
    <w:p w14:paraId="4C51BE35" w14:textId="1E6968DD"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takes a “Total Rewards” philosophy with respect to compensation.  The basis of this philosophy is to achieve a level of competitiveness and wholeness in the overall rewards offered to employees.</w:t>
      </w:r>
    </w:p>
    <w:p w14:paraId="76FADDFA" w14:textId="77777777" w:rsidR="00ED21F4" w:rsidRPr="00E113C1" w:rsidRDefault="00ED21F4" w:rsidP="00D9778E">
      <w:pPr>
        <w:spacing w:after="0" w:line="360" w:lineRule="auto"/>
        <w:jc w:val="both"/>
        <w:rPr>
          <w:rFonts w:ascii="Arial" w:hAnsi="Arial" w:cs="Arial"/>
        </w:rPr>
      </w:pPr>
    </w:p>
    <w:p w14:paraId="1122C126" w14:textId="13B2D041"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offers employees both extrinsic and intrinsic rewards such as: </w:t>
      </w:r>
    </w:p>
    <w:p w14:paraId="7D58960F" w14:textId="77777777" w:rsidR="00022D99" w:rsidRPr="00762B6F" w:rsidRDefault="00022D99" w:rsidP="00D779E9">
      <w:pPr>
        <w:pStyle w:val="ListParagraph"/>
        <w:numPr>
          <w:ilvl w:val="0"/>
          <w:numId w:val="2"/>
        </w:numPr>
        <w:spacing w:after="0" w:line="360" w:lineRule="auto"/>
        <w:jc w:val="both"/>
        <w:rPr>
          <w:rFonts w:ascii="Arial" w:hAnsi="Arial" w:cs="Arial"/>
          <w:highlight w:val="cyan"/>
        </w:rPr>
      </w:pPr>
      <w:r w:rsidRPr="00762B6F">
        <w:rPr>
          <w:rFonts w:ascii="Arial" w:hAnsi="Arial" w:cs="Arial"/>
          <w:highlight w:val="cyan"/>
        </w:rPr>
        <w:t>competitive base remuneration</w:t>
      </w:r>
    </w:p>
    <w:p w14:paraId="4A81B3B0" w14:textId="77777777" w:rsidR="00ED21F4" w:rsidRPr="00762B6F" w:rsidRDefault="00ED21F4" w:rsidP="00D779E9">
      <w:pPr>
        <w:numPr>
          <w:ilvl w:val="0"/>
          <w:numId w:val="2"/>
        </w:numPr>
        <w:spacing w:after="0" w:line="360" w:lineRule="auto"/>
        <w:jc w:val="both"/>
        <w:rPr>
          <w:rFonts w:ascii="Arial" w:hAnsi="Arial" w:cs="Arial"/>
          <w:highlight w:val="cyan"/>
        </w:rPr>
      </w:pPr>
      <w:r w:rsidRPr="00762B6F">
        <w:rPr>
          <w:rFonts w:ascii="Arial" w:hAnsi="Arial" w:cs="Arial"/>
          <w:highlight w:val="cyan"/>
        </w:rPr>
        <w:t xml:space="preserve">group benefits that include health and dental benefits and </w:t>
      </w:r>
      <w:r w:rsidR="00F75113" w:rsidRPr="00762B6F">
        <w:rPr>
          <w:rFonts w:ascii="Arial" w:hAnsi="Arial" w:cs="Arial"/>
          <w:highlight w:val="cyan"/>
        </w:rPr>
        <w:t xml:space="preserve">life </w:t>
      </w:r>
      <w:r w:rsidRPr="00762B6F">
        <w:rPr>
          <w:rFonts w:ascii="Arial" w:hAnsi="Arial" w:cs="Arial"/>
          <w:highlight w:val="cyan"/>
        </w:rPr>
        <w:t>insurance</w:t>
      </w:r>
    </w:p>
    <w:p w14:paraId="16C07C48" w14:textId="77777777" w:rsidR="00022D99" w:rsidRPr="00762B6F" w:rsidRDefault="00022D99" w:rsidP="00D779E9">
      <w:pPr>
        <w:pStyle w:val="ListParagraph"/>
        <w:numPr>
          <w:ilvl w:val="0"/>
          <w:numId w:val="2"/>
        </w:numPr>
        <w:spacing w:after="0" w:line="360" w:lineRule="auto"/>
        <w:jc w:val="both"/>
        <w:rPr>
          <w:rFonts w:ascii="Arial" w:hAnsi="Arial" w:cs="Arial"/>
          <w:highlight w:val="cyan"/>
        </w:rPr>
      </w:pPr>
      <w:r w:rsidRPr="00762B6F">
        <w:rPr>
          <w:rFonts w:ascii="Arial" w:hAnsi="Arial" w:cs="Arial"/>
          <w:highlight w:val="cyan"/>
        </w:rPr>
        <w:t xml:space="preserve">working in </w:t>
      </w:r>
      <w:r w:rsidR="00F75113" w:rsidRPr="00762B6F">
        <w:rPr>
          <w:rFonts w:ascii="Arial" w:hAnsi="Arial" w:cs="Arial"/>
          <w:highlight w:val="cyan"/>
        </w:rPr>
        <w:t xml:space="preserve">a </w:t>
      </w:r>
      <w:r w:rsidRPr="00762B6F">
        <w:rPr>
          <w:rFonts w:ascii="Arial" w:hAnsi="Arial" w:cs="Arial"/>
          <w:highlight w:val="cyan"/>
        </w:rPr>
        <w:t>friendly environment where your contributions are valued</w:t>
      </w:r>
    </w:p>
    <w:p w14:paraId="716C90D3" w14:textId="77777777" w:rsidR="00022D99" w:rsidRPr="00762B6F" w:rsidRDefault="00022D99" w:rsidP="00D779E9">
      <w:pPr>
        <w:pStyle w:val="ListParagraph"/>
        <w:numPr>
          <w:ilvl w:val="0"/>
          <w:numId w:val="2"/>
        </w:numPr>
        <w:spacing w:after="0" w:line="360" w:lineRule="auto"/>
        <w:jc w:val="both"/>
        <w:rPr>
          <w:rFonts w:ascii="Arial" w:hAnsi="Arial" w:cs="Arial"/>
          <w:highlight w:val="cyan"/>
        </w:rPr>
      </w:pPr>
      <w:r w:rsidRPr="00762B6F">
        <w:rPr>
          <w:rFonts w:ascii="Arial" w:hAnsi="Arial" w:cs="Arial"/>
          <w:highlight w:val="cyan"/>
        </w:rPr>
        <w:t>the opportunity to grow and develop personally and professionally</w:t>
      </w:r>
    </w:p>
    <w:p w14:paraId="6CFCD11B" w14:textId="11F85BBD" w:rsidR="00022D99" w:rsidRPr="00762B6F" w:rsidRDefault="00022D99" w:rsidP="00D779E9">
      <w:pPr>
        <w:pStyle w:val="ListParagraph"/>
        <w:numPr>
          <w:ilvl w:val="0"/>
          <w:numId w:val="2"/>
        </w:numPr>
        <w:spacing w:after="0" w:line="360" w:lineRule="auto"/>
        <w:jc w:val="both"/>
        <w:rPr>
          <w:rFonts w:ascii="Arial" w:hAnsi="Arial" w:cs="Arial"/>
          <w:highlight w:val="cyan"/>
        </w:rPr>
      </w:pPr>
      <w:r w:rsidRPr="00762B6F">
        <w:rPr>
          <w:rFonts w:ascii="Arial" w:hAnsi="Arial" w:cs="Arial"/>
          <w:highlight w:val="cyan"/>
        </w:rPr>
        <w:t xml:space="preserve">working in a culture where </w:t>
      </w:r>
      <w:r w:rsidR="00C219BE" w:rsidRPr="00762B6F">
        <w:rPr>
          <w:rFonts w:ascii="Arial" w:hAnsi="Arial" w:cs="Arial"/>
          <w:highlight w:val="cyan"/>
        </w:rPr>
        <w:t>stakeholder</w:t>
      </w:r>
      <w:r w:rsidRPr="00762B6F">
        <w:rPr>
          <w:rFonts w:ascii="Arial" w:hAnsi="Arial" w:cs="Arial"/>
          <w:highlight w:val="cyan"/>
        </w:rPr>
        <w:t xml:space="preserve"> satisfaction really </w:t>
      </w:r>
      <w:r w:rsidR="005B12C7" w:rsidRPr="00762B6F">
        <w:rPr>
          <w:rFonts w:ascii="Arial" w:hAnsi="Arial" w:cs="Arial"/>
          <w:highlight w:val="cyan"/>
        </w:rPr>
        <w:t>is</w:t>
      </w:r>
      <w:r w:rsidRPr="00762B6F">
        <w:rPr>
          <w:rFonts w:ascii="Arial" w:hAnsi="Arial" w:cs="Arial"/>
          <w:highlight w:val="cyan"/>
        </w:rPr>
        <w:t xml:space="preserve"> important</w:t>
      </w:r>
    </w:p>
    <w:p w14:paraId="39EEECB9" w14:textId="77777777" w:rsidR="00022D99" w:rsidRPr="00762B6F" w:rsidRDefault="00022D99" w:rsidP="00D779E9">
      <w:pPr>
        <w:pStyle w:val="ListParagraph"/>
        <w:numPr>
          <w:ilvl w:val="0"/>
          <w:numId w:val="2"/>
        </w:numPr>
        <w:spacing w:after="0" w:line="360" w:lineRule="auto"/>
        <w:jc w:val="both"/>
        <w:rPr>
          <w:rFonts w:ascii="Arial" w:hAnsi="Arial" w:cs="Arial"/>
          <w:highlight w:val="cyan"/>
        </w:rPr>
      </w:pPr>
      <w:r w:rsidRPr="00762B6F">
        <w:rPr>
          <w:rFonts w:ascii="Arial" w:hAnsi="Arial" w:cs="Arial"/>
          <w:highlight w:val="cyan"/>
        </w:rPr>
        <w:t>contributing to the growth and evolution of the organization</w:t>
      </w:r>
    </w:p>
    <w:p w14:paraId="1DFC4F0C" w14:textId="77777777" w:rsidR="00022D99" w:rsidRPr="00762B6F" w:rsidRDefault="00022D99" w:rsidP="00D779E9">
      <w:pPr>
        <w:pStyle w:val="ListParagraph"/>
        <w:numPr>
          <w:ilvl w:val="0"/>
          <w:numId w:val="2"/>
        </w:numPr>
        <w:spacing w:after="0" w:line="360" w:lineRule="auto"/>
        <w:jc w:val="both"/>
        <w:rPr>
          <w:rFonts w:ascii="Arial" w:hAnsi="Arial" w:cs="Arial"/>
          <w:highlight w:val="cyan"/>
        </w:rPr>
      </w:pPr>
      <w:r w:rsidRPr="00762B6F">
        <w:rPr>
          <w:rFonts w:ascii="Arial" w:hAnsi="Arial" w:cs="Arial"/>
          <w:highlight w:val="cyan"/>
        </w:rPr>
        <w:t>being part of an organization where employees are treated as individuals</w:t>
      </w:r>
    </w:p>
    <w:p w14:paraId="73715107" w14:textId="77777777" w:rsidR="00022D99" w:rsidRPr="00E113C1" w:rsidRDefault="00022D99" w:rsidP="00D9778E">
      <w:pPr>
        <w:spacing w:after="0" w:line="360" w:lineRule="auto"/>
        <w:jc w:val="both"/>
        <w:rPr>
          <w:rFonts w:ascii="Arial" w:hAnsi="Arial" w:cs="Arial"/>
        </w:rPr>
      </w:pPr>
    </w:p>
    <w:p w14:paraId="5D3E794B" w14:textId="73BE8C55" w:rsidR="00022D99" w:rsidRDefault="00022D99" w:rsidP="00D9778E">
      <w:pPr>
        <w:spacing w:after="0" w:line="360" w:lineRule="auto"/>
        <w:jc w:val="both"/>
        <w:rPr>
          <w:rFonts w:ascii="Arial" w:hAnsi="Arial" w:cs="Arial"/>
        </w:rPr>
      </w:pPr>
      <w:r w:rsidRPr="00E113C1">
        <w:rPr>
          <w:rFonts w:ascii="Arial" w:hAnsi="Arial" w:cs="Arial"/>
        </w:rPr>
        <w:t>As our</w:t>
      </w:r>
      <w:r w:rsidR="00924AA6">
        <w:rPr>
          <w:rFonts w:ascii="Arial" w:hAnsi="Arial" w:cs="Arial"/>
        </w:rPr>
        <w:t xml:space="preserve"> organization</w:t>
      </w:r>
      <w:r w:rsidRPr="00E113C1">
        <w:rPr>
          <w:rFonts w:ascii="Arial" w:hAnsi="Arial" w:cs="Arial"/>
        </w:rPr>
        <w:t xml:space="preserve"> evolves, so too will our human resources practices.  Accordingly, the </w:t>
      </w:r>
      <w:r w:rsidR="00AE3B3A">
        <w:rPr>
          <w:rFonts w:ascii="Arial" w:hAnsi="Arial" w:cs="Arial"/>
          <w:highlight w:val="yellow"/>
        </w:rPr>
        <w:t>NSO</w:t>
      </w:r>
      <w:r w:rsidRPr="00E113C1">
        <w:rPr>
          <w:rFonts w:ascii="Arial" w:hAnsi="Arial" w:cs="Arial"/>
        </w:rPr>
        <w:t xml:space="preserve"> reserves the right to unilaterally add, delete, change the provisions of any of its policies and programs at any time.  </w:t>
      </w:r>
    </w:p>
    <w:p w14:paraId="40C026E9" w14:textId="77777777" w:rsidR="002630BD" w:rsidRDefault="002630BD" w:rsidP="00D9778E">
      <w:pPr>
        <w:spacing w:after="0" w:line="360" w:lineRule="auto"/>
        <w:jc w:val="both"/>
        <w:rPr>
          <w:rFonts w:ascii="Arial" w:hAnsi="Arial" w:cs="Arial"/>
        </w:rPr>
      </w:pPr>
    </w:p>
    <w:p w14:paraId="26A18B5E" w14:textId="147AF618" w:rsidR="002630BD" w:rsidRPr="00E113C1" w:rsidRDefault="002630BD" w:rsidP="002630BD">
      <w:pPr>
        <w:spacing w:after="0" w:line="360" w:lineRule="auto"/>
        <w:jc w:val="both"/>
        <w:rPr>
          <w:rFonts w:ascii="Arial" w:hAnsi="Arial" w:cs="Arial"/>
        </w:rPr>
      </w:pPr>
      <w:r w:rsidRPr="00AD657E">
        <w:rPr>
          <w:rFonts w:ascii="Arial" w:hAnsi="Arial" w:cs="Arial"/>
          <w:b/>
        </w:rPr>
        <w:t>Note</w:t>
      </w:r>
      <w:r w:rsidRPr="00E113C1">
        <w:rPr>
          <w:rFonts w:ascii="Arial" w:hAnsi="Arial" w:cs="Arial"/>
        </w:rPr>
        <w:t>: to be entitled to any change in compensation or related programs, employees must be actively employed on the date that such a change is approved</w:t>
      </w:r>
      <w:r>
        <w:rPr>
          <w:rFonts w:ascii="Arial" w:hAnsi="Arial" w:cs="Arial"/>
        </w:rPr>
        <w:t>,</w:t>
      </w:r>
      <w:r w:rsidRPr="00E113C1">
        <w:rPr>
          <w:rFonts w:ascii="Arial" w:hAnsi="Arial" w:cs="Arial"/>
        </w:rPr>
        <w:t xml:space="preserve"> regardless of the effective date.  For example, if a program is improved on January 2, 20</w:t>
      </w:r>
      <w:r>
        <w:rPr>
          <w:rFonts w:ascii="Arial" w:hAnsi="Arial" w:cs="Arial"/>
        </w:rPr>
        <w:t>20</w:t>
      </w:r>
      <w:r w:rsidRPr="00E113C1">
        <w:rPr>
          <w:rFonts w:ascii="Arial" w:hAnsi="Arial" w:cs="Arial"/>
        </w:rPr>
        <w:t xml:space="preserve"> and is retroactive to July 1</w:t>
      </w:r>
      <w:r>
        <w:rPr>
          <w:rFonts w:ascii="Arial" w:hAnsi="Arial" w:cs="Arial"/>
        </w:rPr>
        <w:t>,</w:t>
      </w:r>
      <w:r w:rsidRPr="00E113C1">
        <w:rPr>
          <w:rFonts w:ascii="Arial" w:hAnsi="Arial" w:cs="Arial"/>
        </w:rPr>
        <w:t xml:space="preserve"> 201</w:t>
      </w:r>
      <w:r>
        <w:rPr>
          <w:rFonts w:ascii="Arial" w:hAnsi="Arial" w:cs="Arial"/>
        </w:rPr>
        <w:t>9</w:t>
      </w:r>
      <w:r w:rsidRPr="00E113C1">
        <w:rPr>
          <w:rFonts w:ascii="Arial" w:hAnsi="Arial" w:cs="Arial"/>
        </w:rPr>
        <w:t xml:space="preserve">, an employee must still be actively employed by </w:t>
      </w:r>
      <w:r w:rsidR="00AE3B3A">
        <w:rPr>
          <w:rFonts w:ascii="Arial" w:hAnsi="Arial" w:cs="Arial"/>
          <w:highlight w:val="yellow"/>
        </w:rPr>
        <w:t>NSO</w:t>
      </w:r>
      <w:r w:rsidRPr="00E113C1">
        <w:rPr>
          <w:rFonts w:ascii="Arial" w:hAnsi="Arial" w:cs="Arial"/>
        </w:rPr>
        <w:t xml:space="preserve"> on January 2, 20</w:t>
      </w:r>
      <w:r>
        <w:rPr>
          <w:rFonts w:ascii="Arial" w:hAnsi="Arial" w:cs="Arial"/>
        </w:rPr>
        <w:t>20</w:t>
      </w:r>
      <w:r w:rsidRPr="00E113C1">
        <w:rPr>
          <w:rFonts w:ascii="Arial" w:hAnsi="Arial" w:cs="Arial"/>
        </w:rPr>
        <w:t xml:space="preserve"> to benefit from the change.  An employee who leaves the employ of </w:t>
      </w:r>
      <w:r w:rsidR="00AE3B3A">
        <w:rPr>
          <w:rFonts w:ascii="Arial" w:hAnsi="Arial" w:cs="Arial"/>
          <w:highlight w:val="yellow"/>
        </w:rPr>
        <w:t>NSO</w:t>
      </w:r>
      <w:r w:rsidRPr="00E113C1">
        <w:rPr>
          <w:rFonts w:ascii="Arial" w:hAnsi="Arial" w:cs="Arial"/>
        </w:rPr>
        <w:t xml:space="preserve"> before January 2, 20</w:t>
      </w:r>
      <w:r>
        <w:rPr>
          <w:rFonts w:ascii="Arial" w:hAnsi="Arial" w:cs="Arial"/>
        </w:rPr>
        <w:t>20</w:t>
      </w:r>
      <w:r w:rsidRPr="00E113C1">
        <w:rPr>
          <w:rFonts w:ascii="Arial" w:hAnsi="Arial" w:cs="Arial"/>
        </w:rPr>
        <w:t>, for any reason, will not benefit from the change even if s/he was employed on or after July 1, 201</w:t>
      </w:r>
      <w:r>
        <w:rPr>
          <w:rFonts w:ascii="Arial" w:hAnsi="Arial" w:cs="Arial"/>
        </w:rPr>
        <w:t>9</w:t>
      </w:r>
      <w:r w:rsidRPr="00E113C1">
        <w:rPr>
          <w:rFonts w:ascii="Arial" w:hAnsi="Arial" w:cs="Arial"/>
        </w:rPr>
        <w:t xml:space="preserve">. </w:t>
      </w:r>
    </w:p>
    <w:p w14:paraId="1E6C5D02" w14:textId="77777777" w:rsidR="002630BD" w:rsidRPr="00E113C1" w:rsidRDefault="002630BD" w:rsidP="00D9778E">
      <w:pPr>
        <w:spacing w:after="0" w:line="360" w:lineRule="auto"/>
        <w:jc w:val="both"/>
        <w:rPr>
          <w:rFonts w:ascii="Arial" w:hAnsi="Arial" w:cs="Arial"/>
        </w:rPr>
      </w:pPr>
    </w:p>
    <w:p w14:paraId="3E38D09F" w14:textId="77777777" w:rsidR="00AD657E" w:rsidRDefault="00AD657E">
      <w:pPr>
        <w:rPr>
          <w:rFonts w:ascii="Arial" w:hAnsi="Arial" w:cs="Arial"/>
        </w:rPr>
      </w:pPr>
      <w:r>
        <w:rPr>
          <w:rFonts w:ascii="Arial" w:hAnsi="Arial" w:cs="Arial"/>
        </w:rPr>
        <w:br w:type="page"/>
      </w:r>
    </w:p>
    <w:p w14:paraId="24A834C3" w14:textId="2CC14B06" w:rsidR="00022D99" w:rsidRPr="00E113C1" w:rsidRDefault="00022D99" w:rsidP="00AD657E">
      <w:pPr>
        <w:pStyle w:val="Heading2"/>
      </w:pPr>
      <w:bookmarkStart w:id="31" w:name="_Toc18361009"/>
      <w:r w:rsidRPr="00E113C1">
        <w:lastRenderedPageBreak/>
        <w:t>4</w:t>
      </w:r>
      <w:r w:rsidR="005B12C7">
        <w:t>.</w:t>
      </w:r>
      <w:r w:rsidR="005B12C7" w:rsidRPr="00CD5853">
        <w:t xml:space="preserve">2 </w:t>
      </w:r>
      <w:r w:rsidR="00043EA6" w:rsidRPr="00CD5853">
        <w:t xml:space="preserve"> </w:t>
      </w:r>
      <w:r w:rsidRPr="00CD5853">
        <w:t xml:space="preserve"> </w:t>
      </w:r>
      <w:r w:rsidR="00ED21F4" w:rsidRPr="00CD5853">
        <w:t xml:space="preserve">COMPENSATION </w:t>
      </w:r>
      <w:r w:rsidRPr="00CD5853">
        <w:t>REVIEWS</w:t>
      </w:r>
      <w:bookmarkEnd w:id="31"/>
    </w:p>
    <w:p w14:paraId="70C4A2B4" w14:textId="0E67E300" w:rsidR="00CD5853" w:rsidRDefault="00E93C88" w:rsidP="00D9778E">
      <w:pPr>
        <w:spacing w:after="0" w:line="360" w:lineRule="auto"/>
        <w:jc w:val="both"/>
        <w:rPr>
          <w:rFonts w:ascii="Arial" w:hAnsi="Arial" w:cs="Arial"/>
        </w:rPr>
      </w:pPr>
      <w:r w:rsidRPr="001F232B">
        <w:rPr>
          <w:rFonts w:cs="Arial"/>
          <w:b/>
          <w:noProof/>
        </w:rPr>
        <mc:AlternateContent>
          <mc:Choice Requires="wps">
            <w:drawing>
              <wp:anchor distT="45720" distB="45720" distL="114300" distR="114300" simplePos="0" relativeHeight="251726848" behindDoc="0" locked="0" layoutInCell="1" allowOverlap="1" wp14:anchorId="6F67CF96" wp14:editId="34913EA5">
                <wp:simplePos x="0" y="0"/>
                <wp:positionH relativeFrom="margin">
                  <wp:posOffset>278716</wp:posOffset>
                </wp:positionH>
                <wp:positionV relativeFrom="paragraph">
                  <wp:posOffset>251606</wp:posOffset>
                </wp:positionV>
                <wp:extent cx="5748655" cy="1289050"/>
                <wp:effectExtent l="19050" t="19050" r="23495" b="2540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289050"/>
                        </a:xfrm>
                        <a:prstGeom prst="rect">
                          <a:avLst/>
                        </a:prstGeom>
                        <a:solidFill>
                          <a:srgbClr val="FFFFFF"/>
                        </a:solidFill>
                        <a:ln w="38100">
                          <a:solidFill>
                            <a:srgbClr val="FF0000"/>
                          </a:solidFill>
                          <a:miter lim="800000"/>
                          <a:headEnd/>
                          <a:tailEnd/>
                        </a:ln>
                      </wps:spPr>
                      <wps:txbx>
                        <w:txbxContent>
                          <w:p w14:paraId="5C76F1BB" w14:textId="77777777" w:rsidR="00E47129" w:rsidRDefault="00E47129" w:rsidP="00D779E9">
                            <w:pPr>
                              <w:pStyle w:val="ListParagraph"/>
                              <w:numPr>
                                <w:ilvl w:val="0"/>
                                <w:numId w:val="44"/>
                              </w:numPr>
                              <w:rPr>
                                <w:rFonts w:ascii="Arial" w:hAnsi="Arial" w:cs="Arial"/>
                                <w:b/>
                                <w:bCs/>
                                <w:color w:val="0000FF"/>
                              </w:rPr>
                            </w:pPr>
                            <w:r>
                              <w:rPr>
                                <w:rFonts w:ascii="Arial" w:hAnsi="Arial" w:cs="Arial"/>
                                <w:b/>
                                <w:bCs/>
                                <w:color w:val="0000FF"/>
                              </w:rPr>
                              <w:t xml:space="preserve">Having a process to review compensation and articulating it in writing eliminates any mystery for employees. </w:t>
                            </w:r>
                          </w:p>
                          <w:p w14:paraId="50A2E373" w14:textId="4AFB1038" w:rsidR="00E47129" w:rsidRDefault="00E47129" w:rsidP="00D779E9">
                            <w:pPr>
                              <w:pStyle w:val="ListParagraph"/>
                              <w:numPr>
                                <w:ilvl w:val="0"/>
                                <w:numId w:val="44"/>
                              </w:numPr>
                              <w:rPr>
                                <w:rFonts w:ascii="Arial" w:hAnsi="Arial" w:cs="Arial"/>
                                <w:b/>
                                <w:bCs/>
                                <w:color w:val="0000FF"/>
                              </w:rPr>
                            </w:pPr>
                            <w:r>
                              <w:rPr>
                                <w:rFonts w:ascii="Arial" w:hAnsi="Arial" w:cs="Arial"/>
                                <w:b/>
                                <w:bCs/>
                                <w:color w:val="0000FF"/>
                              </w:rPr>
                              <w:t>It is never advisable to guarantee increases but you can certainly commit to simply reviewing employee compensation.</w:t>
                            </w:r>
                          </w:p>
                          <w:p w14:paraId="7BB05F22" w14:textId="7B907C00" w:rsidR="00E47129" w:rsidRDefault="00E47129" w:rsidP="00D779E9">
                            <w:pPr>
                              <w:pStyle w:val="ListParagraph"/>
                              <w:numPr>
                                <w:ilvl w:val="0"/>
                                <w:numId w:val="44"/>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383E8C32" w14:textId="77777777" w:rsidR="00E47129" w:rsidRPr="00C6066B" w:rsidRDefault="00E47129" w:rsidP="00D779E9">
                            <w:pPr>
                              <w:pStyle w:val="ListParagraph"/>
                              <w:numPr>
                                <w:ilvl w:val="0"/>
                                <w:numId w:val="44"/>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7CF96" id="Text Box 193" o:spid="_x0000_s1058" type="#_x0000_t202" style="position:absolute;left:0;text-align:left;margin-left:21.95pt;margin-top:19.8pt;width:452.65pt;height:101.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" strokecolor="red" strokeweight="3pt">
                <v:textbox>
                  <w:txbxContent>
                    <w:p w14:paraId="5C76F1BB" w14:textId="77777777" w:rsidR="00E47129" w:rsidRDefault="00E47129" w:rsidP="00D779E9">
                      <w:pPr>
                        <w:pStyle w:val="ListParagraph"/>
                        <w:numPr>
                          <w:ilvl w:val="0"/>
                          <w:numId w:val="44"/>
                        </w:numPr>
                        <w:rPr>
                          <w:rFonts w:ascii="Arial" w:hAnsi="Arial" w:cs="Arial"/>
                          <w:b/>
                          <w:bCs/>
                          <w:color w:val="0000FF"/>
                        </w:rPr>
                      </w:pPr>
                      <w:r>
                        <w:rPr>
                          <w:rFonts w:ascii="Arial" w:hAnsi="Arial" w:cs="Arial"/>
                          <w:b/>
                          <w:bCs/>
                          <w:color w:val="0000FF"/>
                        </w:rPr>
                        <w:t xml:space="preserve">Having a process to review compensation and articulating it in writing eliminates any mystery for employees. </w:t>
                      </w:r>
                    </w:p>
                    <w:p w14:paraId="50A2E373" w14:textId="4AFB1038" w:rsidR="00E47129" w:rsidRDefault="00E47129" w:rsidP="00D779E9">
                      <w:pPr>
                        <w:pStyle w:val="ListParagraph"/>
                        <w:numPr>
                          <w:ilvl w:val="0"/>
                          <w:numId w:val="44"/>
                        </w:numPr>
                        <w:rPr>
                          <w:rFonts w:ascii="Arial" w:hAnsi="Arial" w:cs="Arial"/>
                          <w:b/>
                          <w:bCs/>
                          <w:color w:val="0000FF"/>
                        </w:rPr>
                      </w:pPr>
                      <w:r>
                        <w:rPr>
                          <w:rFonts w:ascii="Arial" w:hAnsi="Arial" w:cs="Arial"/>
                          <w:b/>
                          <w:bCs/>
                          <w:color w:val="0000FF"/>
                        </w:rPr>
                        <w:t>It is never advisable to guarantee increases but you can certainly commit to simply reviewing employee compensation.</w:t>
                      </w:r>
                    </w:p>
                    <w:p w14:paraId="7BB05F22" w14:textId="7B907C00" w:rsidR="00E47129" w:rsidRDefault="00E47129" w:rsidP="00D779E9">
                      <w:pPr>
                        <w:pStyle w:val="ListParagraph"/>
                        <w:numPr>
                          <w:ilvl w:val="0"/>
                          <w:numId w:val="44"/>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383E8C32" w14:textId="77777777" w:rsidR="00E47129" w:rsidRPr="00C6066B" w:rsidRDefault="00E47129" w:rsidP="00D779E9">
                      <w:pPr>
                        <w:pStyle w:val="ListParagraph"/>
                        <w:numPr>
                          <w:ilvl w:val="0"/>
                          <w:numId w:val="44"/>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p>
    <w:p w14:paraId="2F9EC5B1" w14:textId="77777777" w:rsidR="00E93C88" w:rsidRDefault="00E93C88" w:rsidP="00AD5A56">
      <w:pPr>
        <w:spacing w:after="0" w:line="360" w:lineRule="auto"/>
        <w:jc w:val="both"/>
        <w:rPr>
          <w:rFonts w:ascii="Arial" w:hAnsi="Arial" w:cs="Arial"/>
          <w:highlight w:val="yellow"/>
        </w:rPr>
      </w:pPr>
    </w:p>
    <w:p w14:paraId="76D8CDB0" w14:textId="40DB9890" w:rsidR="00D07D5D" w:rsidRDefault="00AE3B3A" w:rsidP="00AD5A56">
      <w:pPr>
        <w:spacing w:after="0" w:line="360" w:lineRule="auto"/>
        <w:jc w:val="both"/>
        <w:rPr>
          <w:rFonts w:ascii="Arial" w:hAnsi="Arial" w:cs="Arial"/>
        </w:rPr>
      </w:pPr>
      <w:r>
        <w:rPr>
          <w:rFonts w:ascii="Arial" w:hAnsi="Arial" w:cs="Arial"/>
          <w:highlight w:val="yellow"/>
        </w:rPr>
        <w:t>NSO</w:t>
      </w:r>
      <w:r w:rsidR="00D07D5D" w:rsidRPr="00E113C1">
        <w:rPr>
          <w:rFonts w:ascii="Arial" w:hAnsi="Arial" w:cs="Arial"/>
        </w:rPr>
        <w:t xml:space="preserve"> strives to establish rates of pay at a competitive level for </w:t>
      </w:r>
      <w:r w:rsidR="00E93C88">
        <w:rPr>
          <w:rFonts w:ascii="Arial" w:hAnsi="Arial" w:cs="Arial"/>
        </w:rPr>
        <w:t>its</w:t>
      </w:r>
      <w:r w:rsidR="00D07D5D" w:rsidRPr="00E113C1">
        <w:rPr>
          <w:rFonts w:ascii="Arial" w:hAnsi="Arial" w:cs="Arial"/>
        </w:rPr>
        <w:t xml:space="preserve"> size</w:t>
      </w:r>
      <w:r w:rsidR="00E93C88">
        <w:rPr>
          <w:rFonts w:ascii="Arial" w:hAnsi="Arial" w:cs="Arial"/>
        </w:rPr>
        <w:t xml:space="preserve">, organization </w:t>
      </w:r>
      <w:r w:rsidR="00D07D5D" w:rsidRPr="00E113C1">
        <w:rPr>
          <w:rFonts w:ascii="Arial" w:hAnsi="Arial" w:cs="Arial"/>
        </w:rPr>
        <w:t>type</w:t>
      </w:r>
      <w:r w:rsidR="00E93C88">
        <w:rPr>
          <w:rFonts w:ascii="Arial" w:hAnsi="Arial" w:cs="Arial"/>
        </w:rPr>
        <w:t xml:space="preserve">, </w:t>
      </w:r>
      <w:r w:rsidR="00D07D5D" w:rsidRPr="00E113C1">
        <w:rPr>
          <w:rFonts w:ascii="Arial" w:hAnsi="Arial" w:cs="Arial"/>
        </w:rPr>
        <w:t xml:space="preserve"> geographic market</w:t>
      </w:r>
      <w:r w:rsidR="00E93C88">
        <w:rPr>
          <w:rFonts w:ascii="Arial" w:hAnsi="Arial" w:cs="Arial"/>
        </w:rPr>
        <w:t>, and financial realities</w:t>
      </w:r>
      <w:r w:rsidR="00D07D5D" w:rsidRPr="00E113C1">
        <w:rPr>
          <w:rFonts w:ascii="Arial" w:hAnsi="Arial" w:cs="Arial"/>
        </w:rPr>
        <w:t>.</w:t>
      </w:r>
      <w:r w:rsidR="00D07D5D">
        <w:rPr>
          <w:rFonts w:ascii="Arial" w:hAnsi="Arial" w:cs="Arial"/>
        </w:rPr>
        <w:t xml:space="preserve">  </w:t>
      </w:r>
    </w:p>
    <w:p w14:paraId="7657C7AE" w14:textId="77777777" w:rsidR="00D07D5D" w:rsidRDefault="00D07D5D" w:rsidP="00AD5A56">
      <w:pPr>
        <w:spacing w:after="0" w:line="360" w:lineRule="auto"/>
        <w:jc w:val="both"/>
        <w:rPr>
          <w:rFonts w:ascii="Arial" w:hAnsi="Arial" w:cs="Arial"/>
        </w:rPr>
      </w:pPr>
    </w:p>
    <w:p w14:paraId="20944A09" w14:textId="2C7A9DC0" w:rsidR="00AD5A56" w:rsidRPr="00AD5A56" w:rsidRDefault="00E93C88" w:rsidP="00AD5A56">
      <w:pPr>
        <w:spacing w:after="0" w:line="360" w:lineRule="auto"/>
        <w:jc w:val="both"/>
        <w:rPr>
          <w:rFonts w:ascii="Arial" w:hAnsi="Arial" w:cs="Arial"/>
          <w:lang w:val="en-US"/>
        </w:rPr>
      </w:pPr>
      <w:r>
        <w:rPr>
          <w:rFonts w:ascii="Arial" w:hAnsi="Arial" w:cs="Arial"/>
        </w:rPr>
        <w:t xml:space="preserve">Given that our financial situation can vary every year, it is not possible to commit to annual increases. However, we can commit to </w:t>
      </w:r>
      <w:r w:rsidR="00D132C1" w:rsidRPr="00AD5A56">
        <w:rPr>
          <w:rFonts w:ascii="Arial" w:hAnsi="Arial" w:cs="Arial"/>
        </w:rPr>
        <w:t>review</w:t>
      </w:r>
      <w:r>
        <w:rPr>
          <w:rFonts w:ascii="Arial" w:hAnsi="Arial" w:cs="Arial"/>
        </w:rPr>
        <w:t>ing</w:t>
      </w:r>
      <w:r w:rsidR="00D132C1" w:rsidRPr="00AD5A56">
        <w:rPr>
          <w:rFonts w:ascii="Arial" w:hAnsi="Arial" w:cs="Arial"/>
        </w:rPr>
        <w:t xml:space="preserve"> </w:t>
      </w:r>
      <w:r w:rsidR="00D07D5D">
        <w:rPr>
          <w:rFonts w:ascii="Arial" w:hAnsi="Arial" w:cs="Arial"/>
        </w:rPr>
        <w:t xml:space="preserve">every employee’s </w:t>
      </w:r>
      <w:r w:rsidR="00D132C1" w:rsidRPr="00AD5A56">
        <w:rPr>
          <w:rFonts w:ascii="Arial" w:hAnsi="Arial" w:cs="Arial"/>
        </w:rPr>
        <w:t>compensation annual</w:t>
      </w:r>
      <w:r w:rsidR="00D07D5D">
        <w:rPr>
          <w:rFonts w:ascii="Arial" w:hAnsi="Arial" w:cs="Arial"/>
        </w:rPr>
        <w:t>l</w:t>
      </w:r>
      <w:r>
        <w:rPr>
          <w:rFonts w:ascii="Arial" w:hAnsi="Arial" w:cs="Arial"/>
        </w:rPr>
        <w:t>y</w:t>
      </w:r>
      <w:r w:rsidR="00D07D5D">
        <w:rPr>
          <w:rFonts w:ascii="Arial" w:hAnsi="Arial" w:cs="Arial"/>
        </w:rPr>
        <w:t>.</w:t>
      </w:r>
      <w:r w:rsidR="00AD5A56" w:rsidRPr="00246457">
        <w:rPr>
          <w:rFonts w:ascii="Arial" w:hAnsi="Arial" w:cs="Arial"/>
        </w:rPr>
        <w:t xml:space="preserve"> </w:t>
      </w:r>
    </w:p>
    <w:p w14:paraId="73E8FD6E" w14:textId="77777777" w:rsidR="00AD5A56" w:rsidRPr="00246457" w:rsidRDefault="00AD5A56" w:rsidP="00AD5A56">
      <w:pPr>
        <w:pStyle w:val="NormalWeb"/>
        <w:spacing w:before="0" w:beforeAutospacing="0" w:after="0" w:afterAutospacing="0" w:line="360" w:lineRule="auto"/>
        <w:jc w:val="both"/>
        <w:rPr>
          <w:rFonts w:ascii="Arial" w:hAnsi="Arial" w:cs="Arial"/>
          <w:color w:val="auto"/>
          <w:sz w:val="22"/>
          <w:highlight w:val="yellow"/>
        </w:rPr>
      </w:pPr>
    </w:p>
    <w:p w14:paraId="750B19E5" w14:textId="04185409" w:rsidR="00D132C1" w:rsidRDefault="00D132C1" w:rsidP="00D132C1">
      <w:pPr>
        <w:spacing w:after="0" w:line="360" w:lineRule="auto"/>
        <w:jc w:val="both"/>
        <w:rPr>
          <w:rFonts w:ascii="Arial" w:hAnsi="Arial" w:cs="Arial"/>
        </w:rPr>
      </w:pPr>
      <w:r w:rsidRPr="00E113C1">
        <w:rPr>
          <w:rFonts w:ascii="Arial" w:hAnsi="Arial" w:cs="Arial"/>
        </w:rPr>
        <w:t xml:space="preserve">Employees still in the probationary employment period and part-time, temporary, casual, and contract employees are not eligible for any compensation review. Employees who are on a leave of absence, for any reason, will not receive a compensation review until they return to active employment with </w:t>
      </w:r>
      <w:r w:rsidR="00AE3B3A">
        <w:rPr>
          <w:rFonts w:ascii="Arial" w:hAnsi="Arial" w:cs="Arial"/>
          <w:highlight w:val="yellow"/>
        </w:rPr>
        <w:t>NSO</w:t>
      </w:r>
      <w:r w:rsidRPr="00E113C1">
        <w:rPr>
          <w:rFonts w:ascii="Arial" w:hAnsi="Arial" w:cs="Arial"/>
        </w:rPr>
        <w:t>.</w:t>
      </w:r>
    </w:p>
    <w:p w14:paraId="45ED55E9" w14:textId="77777777" w:rsidR="00D132C1" w:rsidRDefault="00D132C1" w:rsidP="00D132C1">
      <w:pPr>
        <w:rPr>
          <w:rFonts w:ascii="Arial" w:hAnsi="Arial" w:cs="Arial"/>
        </w:rPr>
      </w:pPr>
      <w:r>
        <w:rPr>
          <w:rFonts w:ascii="Arial" w:hAnsi="Arial" w:cs="Arial"/>
        </w:rPr>
        <w:br w:type="page"/>
      </w:r>
    </w:p>
    <w:p w14:paraId="3D059EE4" w14:textId="138340AE" w:rsidR="00D132C1" w:rsidRPr="00E113C1" w:rsidRDefault="00E93C88" w:rsidP="00D132C1">
      <w:pPr>
        <w:pStyle w:val="Heading2"/>
      </w:pPr>
      <w:bookmarkStart w:id="32" w:name="_Toc520207213"/>
      <w:bookmarkStart w:id="33" w:name="_Toc18361010"/>
      <w:r w:rsidRPr="001F232B">
        <w:rPr>
          <w:rFonts w:cs="Arial"/>
          <w:b w:val="0"/>
          <w:noProof/>
        </w:rPr>
        <w:lastRenderedPageBreak/>
        <mc:AlternateContent>
          <mc:Choice Requires="wps">
            <w:drawing>
              <wp:anchor distT="45720" distB="45720" distL="114300" distR="114300" simplePos="0" relativeHeight="251728896" behindDoc="0" locked="0" layoutInCell="1" allowOverlap="1" wp14:anchorId="3153CCE8" wp14:editId="6BEFB354">
                <wp:simplePos x="0" y="0"/>
                <wp:positionH relativeFrom="margin">
                  <wp:align>left</wp:align>
                </wp:positionH>
                <wp:positionV relativeFrom="paragraph">
                  <wp:posOffset>257810</wp:posOffset>
                </wp:positionV>
                <wp:extent cx="6090920" cy="1049655"/>
                <wp:effectExtent l="19050" t="19050" r="24130" b="1714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050095"/>
                        </a:xfrm>
                        <a:prstGeom prst="rect">
                          <a:avLst/>
                        </a:prstGeom>
                        <a:solidFill>
                          <a:srgbClr val="FFFFFF"/>
                        </a:solidFill>
                        <a:ln w="38100">
                          <a:solidFill>
                            <a:srgbClr val="FF0000"/>
                          </a:solidFill>
                          <a:miter lim="800000"/>
                          <a:headEnd/>
                          <a:tailEnd/>
                        </a:ln>
                      </wps:spPr>
                      <wps:txbx>
                        <w:txbxContent>
                          <w:p w14:paraId="507AD936" w14:textId="3E0EE201" w:rsidR="00E47129" w:rsidRDefault="00E47129" w:rsidP="00D779E9">
                            <w:pPr>
                              <w:pStyle w:val="ListParagraph"/>
                              <w:numPr>
                                <w:ilvl w:val="0"/>
                                <w:numId w:val="45"/>
                              </w:numPr>
                              <w:rPr>
                                <w:rFonts w:ascii="Arial" w:hAnsi="Arial" w:cs="Arial"/>
                                <w:b/>
                                <w:bCs/>
                                <w:color w:val="0000FF"/>
                              </w:rPr>
                            </w:pPr>
                            <w:r>
                              <w:rPr>
                                <w:rFonts w:ascii="Arial" w:hAnsi="Arial" w:cs="Arial"/>
                                <w:b/>
                                <w:bCs/>
                                <w:color w:val="0000FF"/>
                              </w:rPr>
                              <w:t xml:space="preserve">Performance reviews do not have to be complicated.  If you are able to commit to at least an annual </w:t>
                            </w:r>
                            <w:r w:rsidRPr="00E93C88">
                              <w:rPr>
                                <w:rFonts w:ascii="Arial" w:hAnsi="Arial" w:cs="Arial"/>
                                <w:b/>
                                <w:bCs/>
                                <w:color w:val="0000FF"/>
                                <w:u w:val="single"/>
                              </w:rPr>
                              <w:t xml:space="preserve">meaningful </w:t>
                            </w:r>
                            <w:r>
                              <w:rPr>
                                <w:rFonts w:ascii="Arial" w:hAnsi="Arial" w:cs="Arial"/>
                                <w:b/>
                                <w:bCs/>
                                <w:color w:val="0000FF"/>
                              </w:rPr>
                              <w:t xml:space="preserve">performance review, it will be appreciated by employees.   </w:t>
                            </w:r>
                          </w:p>
                          <w:p w14:paraId="13EBC2CA" w14:textId="1CAA232A" w:rsidR="00E47129" w:rsidRDefault="00E47129" w:rsidP="00D779E9">
                            <w:pPr>
                              <w:pStyle w:val="ListParagraph"/>
                              <w:numPr>
                                <w:ilvl w:val="0"/>
                                <w:numId w:val="45"/>
                              </w:numPr>
                              <w:rPr>
                                <w:rFonts w:ascii="Arial" w:hAnsi="Arial" w:cs="Arial"/>
                                <w:b/>
                                <w:bCs/>
                                <w:color w:val="0000FF"/>
                              </w:rPr>
                            </w:pPr>
                            <w:r>
                              <w:rPr>
                                <w:rFonts w:ascii="Arial" w:hAnsi="Arial" w:cs="Arial"/>
                                <w:b/>
                                <w:bCs/>
                                <w:color w:val="0000FF"/>
                              </w:rPr>
                              <w:t>It is not necessary to tie compensation to performance reviews.  .</w:t>
                            </w:r>
                          </w:p>
                          <w:p w14:paraId="569C6E83" w14:textId="11B0EE4B" w:rsidR="00E47129" w:rsidRDefault="00E47129" w:rsidP="00D779E9">
                            <w:pPr>
                              <w:pStyle w:val="ListParagraph"/>
                              <w:numPr>
                                <w:ilvl w:val="0"/>
                                <w:numId w:val="45"/>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4A487B18" w14:textId="77777777" w:rsidR="00E47129" w:rsidRPr="00C6066B" w:rsidRDefault="00E47129" w:rsidP="00D779E9">
                            <w:pPr>
                              <w:pStyle w:val="ListParagraph"/>
                              <w:numPr>
                                <w:ilvl w:val="0"/>
                                <w:numId w:val="45"/>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3CCE8" id="Text Box 194" o:spid="_x0000_s1059" type="#_x0000_t202" style="position:absolute;left:0;text-align:left;margin-left:0;margin-top:20.3pt;width:479.6pt;height:82.6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" strokecolor="red" strokeweight="3pt">
                <v:textbox>
                  <w:txbxContent>
                    <w:p w14:paraId="507AD936" w14:textId="3E0EE201" w:rsidR="00E47129" w:rsidRDefault="00E47129" w:rsidP="00D779E9">
                      <w:pPr>
                        <w:pStyle w:val="ListParagraph"/>
                        <w:numPr>
                          <w:ilvl w:val="0"/>
                          <w:numId w:val="45"/>
                        </w:numPr>
                        <w:rPr>
                          <w:rFonts w:ascii="Arial" w:hAnsi="Arial" w:cs="Arial"/>
                          <w:b/>
                          <w:bCs/>
                          <w:color w:val="0000FF"/>
                        </w:rPr>
                      </w:pPr>
                      <w:r>
                        <w:rPr>
                          <w:rFonts w:ascii="Arial" w:hAnsi="Arial" w:cs="Arial"/>
                          <w:b/>
                          <w:bCs/>
                          <w:color w:val="0000FF"/>
                        </w:rPr>
                        <w:t xml:space="preserve">Performance reviews do not have to be complicated.  If you are able to commit to at least an annual </w:t>
                      </w:r>
                      <w:r w:rsidRPr="00E93C88">
                        <w:rPr>
                          <w:rFonts w:ascii="Arial" w:hAnsi="Arial" w:cs="Arial"/>
                          <w:b/>
                          <w:bCs/>
                          <w:color w:val="0000FF"/>
                          <w:u w:val="single"/>
                        </w:rPr>
                        <w:t xml:space="preserve">meaningful </w:t>
                      </w:r>
                      <w:r>
                        <w:rPr>
                          <w:rFonts w:ascii="Arial" w:hAnsi="Arial" w:cs="Arial"/>
                          <w:b/>
                          <w:bCs/>
                          <w:color w:val="0000FF"/>
                        </w:rPr>
                        <w:t xml:space="preserve">performance review, it will be appreciated by employees.   </w:t>
                      </w:r>
                    </w:p>
                    <w:p w14:paraId="13EBC2CA" w14:textId="1CAA232A" w:rsidR="00E47129" w:rsidRDefault="00E47129" w:rsidP="00D779E9">
                      <w:pPr>
                        <w:pStyle w:val="ListParagraph"/>
                        <w:numPr>
                          <w:ilvl w:val="0"/>
                          <w:numId w:val="45"/>
                        </w:numPr>
                        <w:rPr>
                          <w:rFonts w:ascii="Arial" w:hAnsi="Arial" w:cs="Arial"/>
                          <w:b/>
                          <w:bCs/>
                          <w:color w:val="0000FF"/>
                        </w:rPr>
                      </w:pPr>
                      <w:r>
                        <w:rPr>
                          <w:rFonts w:ascii="Arial" w:hAnsi="Arial" w:cs="Arial"/>
                          <w:b/>
                          <w:bCs/>
                          <w:color w:val="0000FF"/>
                        </w:rPr>
                        <w:t>It is not necessary to tie compensation to performance reviews.  .</w:t>
                      </w:r>
                    </w:p>
                    <w:p w14:paraId="569C6E83" w14:textId="11B0EE4B" w:rsidR="00E47129" w:rsidRDefault="00E47129" w:rsidP="00D779E9">
                      <w:pPr>
                        <w:pStyle w:val="ListParagraph"/>
                        <w:numPr>
                          <w:ilvl w:val="0"/>
                          <w:numId w:val="45"/>
                        </w:numPr>
                        <w:rPr>
                          <w:rFonts w:ascii="Arial" w:hAnsi="Arial" w:cs="Arial"/>
                          <w:b/>
                          <w:bCs/>
                          <w:color w:val="0000FF"/>
                        </w:rPr>
                      </w:pPr>
                      <w:r>
                        <w:rPr>
                          <w:rFonts w:ascii="Arial" w:hAnsi="Arial" w:cs="Arial"/>
                          <w:b/>
                          <w:bCs/>
                          <w:color w:val="0000FF"/>
                        </w:rPr>
                        <w:t xml:space="preserve">Tailor to reflect your </w:t>
                      </w:r>
                      <w:r w:rsidR="00AE3B3A">
                        <w:rPr>
                          <w:rFonts w:ascii="Arial" w:hAnsi="Arial" w:cs="Arial"/>
                          <w:b/>
                          <w:bCs/>
                          <w:color w:val="0000FF"/>
                        </w:rPr>
                        <w:t>NSO</w:t>
                      </w:r>
                      <w:r>
                        <w:rPr>
                          <w:rFonts w:ascii="Arial" w:hAnsi="Arial" w:cs="Arial"/>
                          <w:b/>
                          <w:bCs/>
                          <w:color w:val="0000FF"/>
                        </w:rPr>
                        <w:t>.</w:t>
                      </w:r>
                    </w:p>
                    <w:p w14:paraId="4A487B18" w14:textId="77777777" w:rsidR="00E47129" w:rsidRPr="00C6066B" w:rsidRDefault="00E47129" w:rsidP="00D779E9">
                      <w:pPr>
                        <w:pStyle w:val="ListParagraph"/>
                        <w:numPr>
                          <w:ilvl w:val="0"/>
                          <w:numId w:val="45"/>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D132C1" w:rsidRPr="00E113C1">
        <w:t>4.3</w:t>
      </w:r>
      <w:r w:rsidR="00D132C1">
        <w:t xml:space="preserve">  </w:t>
      </w:r>
      <w:r w:rsidR="00D132C1" w:rsidRPr="00E113C1">
        <w:t xml:space="preserve"> PERFORMANCE REVIEWS</w:t>
      </w:r>
      <w:bookmarkEnd w:id="32"/>
      <w:bookmarkEnd w:id="33"/>
    </w:p>
    <w:p w14:paraId="150DE0EE" w14:textId="77777777" w:rsidR="00E93C88" w:rsidRDefault="00E93C88" w:rsidP="00762B6F">
      <w:pPr>
        <w:pStyle w:val="NormalWeb"/>
        <w:spacing w:before="0" w:beforeAutospacing="0" w:after="0" w:afterAutospacing="0"/>
        <w:jc w:val="both"/>
        <w:rPr>
          <w:rFonts w:ascii="Arial" w:hAnsi="Arial" w:cs="Arial"/>
          <w:color w:val="auto"/>
          <w:sz w:val="22"/>
        </w:rPr>
      </w:pPr>
    </w:p>
    <w:p w14:paraId="65BFA0DA" w14:textId="607FA628" w:rsidR="00AD5A56" w:rsidRPr="007F1859" w:rsidRDefault="00AE3B3A" w:rsidP="00AD5A56">
      <w:pPr>
        <w:pStyle w:val="NormalWeb"/>
        <w:spacing w:before="0" w:beforeAutospacing="0" w:after="0" w:afterAutospacing="0" w:line="360" w:lineRule="auto"/>
        <w:jc w:val="both"/>
        <w:rPr>
          <w:rFonts w:ascii="Arial" w:hAnsi="Arial" w:cs="Arial"/>
          <w:color w:val="auto"/>
          <w:sz w:val="22"/>
        </w:rPr>
      </w:pPr>
      <w:r>
        <w:rPr>
          <w:rFonts w:ascii="Arial" w:hAnsi="Arial" w:cs="Arial"/>
          <w:color w:val="auto"/>
          <w:sz w:val="22"/>
          <w:highlight w:val="yellow"/>
        </w:rPr>
        <w:t>NSO</w:t>
      </w:r>
      <w:r w:rsidR="00AD5A56">
        <w:rPr>
          <w:rFonts w:ascii="Arial" w:hAnsi="Arial" w:cs="Arial"/>
          <w:color w:val="auto"/>
          <w:sz w:val="22"/>
        </w:rPr>
        <w:t xml:space="preserve"> believes in the importance of </w:t>
      </w:r>
      <w:r w:rsidR="00AD5A56" w:rsidRPr="007F1859">
        <w:rPr>
          <w:rFonts w:ascii="Arial" w:hAnsi="Arial" w:cs="Arial"/>
          <w:color w:val="auto"/>
          <w:sz w:val="22"/>
        </w:rPr>
        <w:t xml:space="preserve">providing feedback on employee's performance. As a result, </w:t>
      </w:r>
    </w:p>
    <w:p w14:paraId="038AC52F" w14:textId="1C7F7182" w:rsidR="00AD5A56" w:rsidRPr="007F1859" w:rsidRDefault="00AE3B3A" w:rsidP="00AD5A56">
      <w:pPr>
        <w:pStyle w:val="NormalWeb"/>
        <w:spacing w:before="0" w:beforeAutospacing="0" w:after="0" w:afterAutospacing="0" w:line="360" w:lineRule="auto"/>
        <w:jc w:val="both"/>
        <w:rPr>
          <w:rFonts w:ascii="Arial" w:hAnsi="Arial" w:cs="Arial"/>
          <w:color w:val="auto"/>
          <w:sz w:val="22"/>
        </w:rPr>
      </w:pPr>
      <w:r>
        <w:rPr>
          <w:rFonts w:ascii="Arial" w:hAnsi="Arial" w:cs="Arial"/>
          <w:color w:val="auto"/>
          <w:sz w:val="22"/>
          <w:highlight w:val="yellow"/>
        </w:rPr>
        <w:t>NSO</w:t>
      </w:r>
      <w:r w:rsidR="00AD5A56" w:rsidRPr="007F1859">
        <w:rPr>
          <w:rFonts w:ascii="Arial" w:hAnsi="Arial" w:cs="Arial"/>
          <w:color w:val="auto"/>
          <w:sz w:val="22"/>
        </w:rPr>
        <w:t xml:space="preserve"> </w:t>
      </w:r>
      <w:r w:rsidR="00AD5A56">
        <w:rPr>
          <w:rFonts w:ascii="Arial" w:hAnsi="Arial" w:cs="Arial"/>
          <w:color w:val="auto"/>
          <w:sz w:val="22"/>
        </w:rPr>
        <w:t>will</w:t>
      </w:r>
      <w:r w:rsidR="00AD5A56" w:rsidRPr="007F1859">
        <w:rPr>
          <w:rFonts w:ascii="Arial" w:hAnsi="Arial" w:cs="Arial"/>
          <w:color w:val="auto"/>
          <w:sz w:val="22"/>
        </w:rPr>
        <w:t xml:space="preserve"> strive to conduct performance appraisal</w:t>
      </w:r>
      <w:r w:rsidR="00AD5A56">
        <w:rPr>
          <w:rFonts w:ascii="Arial" w:hAnsi="Arial" w:cs="Arial"/>
          <w:color w:val="auto"/>
          <w:sz w:val="22"/>
        </w:rPr>
        <w:t xml:space="preserve"> conversation</w:t>
      </w:r>
      <w:r w:rsidR="00AD5A56" w:rsidRPr="007F1859">
        <w:rPr>
          <w:rFonts w:ascii="Arial" w:hAnsi="Arial" w:cs="Arial"/>
          <w:color w:val="auto"/>
          <w:sz w:val="22"/>
        </w:rPr>
        <w:t xml:space="preserve">s </w:t>
      </w:r>
      <w:r w:rsidR="00AD5A56">
        <w:rPr>
          <w:rFonts w:ascii="Arial" w:hAnsi="Arial" w:cs="Arial"/>
          <w:color w:val="auto"/>
          <w:sz w:val="22"/>
        </w:rPr>
        <w:t>at least annually</w:t>
      </w:r>
      <w:r w:rsidR="00AD5A56" w:rsidRPr="005F52B1">
        <w:rPr>
          <w:rFonts w:ascii="Arial" w:hAnsi="Arial" w:cs="Arial"/>
          <w:color w:val="auto"/>
          <w:sz w:val="22"/>
        </w:rPr>
        <w:t>. These conversations will provide both employees and managers the o</w:t>
      </w:r>
      <w:r w:rsidR="00AD5A56" w:rsidRPr="007F1859">
        <w:rPr>
          <w:rFonts w:ascii="Arial" w:hAnsi="Arial" w:cs="Arial"/>
          <w:color w:val="auto"/>
          <w:sz w:val="22"/>
        </w:rPr>
        <w:t xml:space="preserve">pportunity to </w:t>
      </w:r>
      <w:r w:rsidR="00AD5A56">
        <w:rPr>
          <w:rFonts w:ascii="Arial" w:hAnsi="Arial" w:cs="Arial"/>
          <w:color w:val="auto"/>
          <w:sz w:val="22"/>
        </w:rPr>
        <w:t xml:space="preserve">share </w:t>
      </w:r>
      <w:r w:rsidR="00AD5A56" w:rsidRPr="007F1859">
        <w:rPr>
          <w:rFonts w:ascii="Arial" w:hAnsi="Arial" w:cs="Arial"/>
          <w:color w:val="auto"/>
          <w:sz w:val="22"/>
        </w:rPr>
        <w:t xml:space="preserve">constructive feedback. </w:t>
      </w:r>
    </w:p>
    <w:p w14:paraId="7DBB4475" w14:textId="77777777" w:rsidR="00AD5A56" w:rsidRDefault="00AD5A56" w:rsidP="00762B6F">
      <w:pPr>
        <w:pStyle w:val="NormalWeb"/>
        <w:spacing w:before="0" w:beforeAutospacing="0" w:after="0" w:afterAutospacing="0"/>
        <w:jc w:val="both"/>
        <w:rPr>
          <w:rFonts w:ascii="Arial" w:hAnsi="Arial" w:cs="Arial"/>
          <w:color w:val="auto"/>
          <w:sz w:val="22"/>
        </w:rPr>
      </w:pPr>
    </w:p>
    <w:p w14:paraId="143E390A" w14:textId="0542965F" w:rsidR="00D132C1" w:rsidRPr="00E113C1" w:rsidRDefault="00D132C1" w:rsidP="00D132C1">
      <w:pPr>
        <w:spacing w:after="0" w:line="360" w:lineRule="auto"/>
        <w:jc w:val="both"/>
        <w:rPr>
          <w:rFonts w:ascii="Arial" w:hAnsi="Arial" w:cs="Arial"/>
        </w:rPr>
      </w:pPr>
      <w:r w:rsidRPr="000C476E">
        <w:rPr>
          <w:rFonts w:ascii="Arial" w:hAnsi="Arial" w:cs="Arial"/>
        </w:rPr>
        <w:t xml:space="preserve">The basis of the performance evaluation will be the employee's job description, any particular objectives set by their manager, and adherence to </w:t>
      </w:r>
      <w:r w:rsidR="00AE3B3A">
        <w:rPr>
          <w:rFonts w:ascii="Arial" w:hAnsi="Arial" w:cs="Arial"/>
          <w:highlight w:val="yellow"/>
        </w:rPr>
        <w:t>NSO</w:t>
      </w:r>
      <w:r w:rsidRPr="000C476E">
        <w:rPr>
          <w:rFonts w:ascii="Arial" w:hAnsi="Arial" w:cs="Arial"/>
        </w:rPr>
        <w:t>’s policies and values.  The purpose of performance reviews is to help employees be successful in their roles.</w:t>
      </w:r>
    </w:p>
    <w:p w14:paraId="321EE3EA" w14:textId="77777777" w:rsidR="00D132C1" w:rsidRPr="00E113C1" w:rsidRDefault="00D132C1" w:rsidP="00762B6F">
      <w:pPr>
        <w:spacing w:after="0" w:line="240" w:lineRule="auto"/>
        <w:jc w:val="both"/>
        <w:rPr>
          <w:rFonts w:ascii="Arial" w:hAnsi="Arial" w:cs="Arial"/>
        </w:rPr>
      </w:pPr>
    </w:p>
    <w:p w14:paraId="661A5315" w14:textId="77777777" w:rsidR="00D132C1" w:rsidRPr="00E113C1" w:rsidRDefault="00D132C1" w:rsidP="00D132C1">
      <w:pPr>
        <w:spacing w:after="0" w:line="360" w:lineRule="auto"/>
        <w:jc w:val="both"/>
        <w:rPr>
          <w:rFonts w:ascii="Arial" w:hAnsi="Arial" w:cs="Arial"/>
        </w:rPr>
      </w:pPr>
      <w:r w:rsidRPr="00E113C1">
        <w:rPr>
          <w:rFonts w:ascii="Arial" w:hAnsi="Arial" w:cs="Arial"/>
        </w:rPr>
        <w:t>Performance evaluation is an ongoing process that requires active participation by employee and manager alike.  Employees are encouraged to ask their manager for an evaluation</w:t>
      </w:r>
      <w:r w:rsidR="002630BD">
        <w:rPr>
          <w:rFonts w:ascii="Arial" w:hAnsi="Arial" w:cs="Arial"/>
        </w:rPr>
        <w:t xml:space="preserve"> any time during the year </w:t>
      </w:r>
      <w:r w:rsidR="00CE0654">
        <w:rPr>
          <w:rFonts w:ascii="Arial" w:hAnsi="Arial" w:cs="Arial"/>
        </w:rPr>
        <w:t>if t</w:t>
      </w:r>
      <w:r w:rsidRPr="00E113C1">
        <w:rPr>
          <w:rFonts w:ascii="Arial" w:hAnsi="Arial" w:cs="Arial"/>
        </w:rPr>
        <w:t xml:space="preserve">hey have performance-related questions that they would like clarified.  </w:t>
      </w:r>
      <w:r w:rsidR="00CE0654">
        <w:rPr>
          <w:rFonts w:ascii="Arial" w:hAnsi="Arial" w:cs="Arial"/>
        </w:rPr>
        <w:t>T</w:t>
      </w:r>
      <w:r w:rsidRPr="00E113C1">
        <w:rPr>
          <w:rFonts w:ascii="Arial" w:hAnsi="Arial" w:cs="Arial"/>
        </w:rPr>
        <w:t xml:space="preserve">imely feedback </w:t>
      </w:r>
      <w:r w:rsidR="002630BD">
        <w:rPr>
          <w:rFonts w:ascii="Arial" w:hAnsi="Arial" w:cs="Arial"/>
        </w:rPr>
        <w:t>should</w:t>
      </w:r>
      <w:r w:rsidRPr="00E113C1">
        <w:rPr>
          <w:rFonts w:ascii="Arial" w:hAnsi="Arial" w:cs="Arial"/>
        </w:rPr>
        <w:t xml:space="preserve"> occur as situations arise that may impact performance.  Both the manager and employee are responsible for ensuring that such communication takes place.</w:t>
      </w:r>
    </w:p>
    <w:p w14:paraId="1AF24CFC" w14:textId="77777777" w:rsidR="00D132C1" w:rsidRPr="00E113C1" w:rsidRDefault="00D132C1" w:rsidP="00762B6F">
      <w:pPr>
        <w:spacing w:after="0" w:line="240" w:lineRule="auto"/>
        <w:jc w:val="both"/>
        <w:rPr>
          <w:rFonts w:ascii="Arial" w:hAnsi="Arial" w:cs="Arial"/>
        </w:rPr>
      </w:pPr>
    </w:p>
    <w:p w14:paraId="5C8018CA" w14:textId="77777777" w:rsidR="00D132C1" w:rsidRPr="00E113C1" w:rsidRDefault="00D132C1" w:rsidP="00D132C1">
      <w:pPr>
        <w:spacing w:after="0" w:line="360" w:lineRule="auto"/>
        <w:jc w:val="both"/>
        <w:rPr>
          <w:rFonts w:ascii="Arial" w:hAnsi="Arial" w:cs="Arial"/>
        </w:rPr>
      </w:pPr>
      <w:r w:rsidRPr="00E113C1">
        <w:rPr>
          <w:rFonts w:ascii="Arial" w:hAnsi="Arial" w:cs="Arial"/>
        </w:rPr>
        <w:t>An evaluation should always be comprised of a meeting followed by a written document.  Even with informal evaluations, there should be notes kept by the employee and by the manager as to what was discussed as this also makes the formal evaluation easier to do.</w:t>
      </w:r>
    </w:p>
    <w:p w14:paraId="3943F4E5" w14:textId="77777777" w:rsidR="00D132C1" w:rsidRPr="00E113C1" w:rsidRDefault="00D132C1" w:rsidP="00762B6F">
      <w:pPr>
        <w:spacing w:after="0" w:line="240" w:lineRule="auto"/>
        <w:jc w:val="both"/>
        <w:rPr>
          <w:rFonts w:ascii="Arial" w:hAnsi="Arial" w:cs="Arial"/>
        </w:rPr>
      </w:pPr>
    </w:p>
    <w:p w14:paraId="7F16C42A" w14:textId="77777777" w:rsidR="00D132C1" w:rsidRDefault="00D132C1" w:rsidP="00D132C1">
      <w:pPr>
        <w:spacing w:after="0" w:line="360" w:lineRule="auto"/>
        <w:jc w:val="both"/>
        <w:rPr>
          <w:rFonts w:ascii="Arial" w:hAnsi="Arial" w:cs="Arial"/>
        </w:rPr>
      </w:pPr>
      <w:r w:rsidRPr="00E113C1">
        <w:rPr>
          <w:rFonts w:ascii="Arial" w:hAnsi="Arial" w:cs="Arial"/>
        </w:rPr>
        <w:t>The meetings are good opportunities to discuss progress, clarify direction, and develop training plans as appropriate.  A good and instructive way to proceed is for each employee to do a self-evaluation and the manager should also prepare a draft evaluation prior to the meeting.  The two evaluations should be reviewed and discussed at the meeting with</w:t>
      </w:r>
      <w:r w:rsidR="004B6F70">
        <w:rPr>
          <w:rFonts w:ascii="Arial" w:hAnsi="Arial" w:cs="Arial"/>
        </w:rPr>
        <w:t>, ideally,</w:t>
      </w:r>
      <w:r w:rsidRPr="00E113C1">
        <w:rPr>
          <w:rFonts w:ascii="Arial" w:hAnsi="Arial" w:cs="Arial"/>
        </w:rPr>
        <w:t xml:space="preserve"> consensus on the shared assessments and more discussion on the differences.  Ultimately, one final evaluation should be prepared by the manager to be signed and dated by both the manager and the employee and a copy will be placed in the employee’s file.</w:t>
      </w:r>
    </w:p>
    <w:p w14:paraId="27706A55" w14:textId="77777777" w:rsidR="004B6F70" w:rsidRDefault="004B6F70" w:rsidP="00762B6F">
      <w:pPr>
        <w:spacing w:after="0" w:line="240" w:lineRule="auto"/>
        <w:jc w:val="both"/>
        <w:rPr>
          <w:rFonts w:ascii="Arial" w:hAnsi="Arial" w:cs="Arial"/>
        </w:rPr>
      </w:pPr>
    </w:p>
    <w:p w14:paraId="1CCA084B" w14:textId="296F7E15" w:rsidR="00762B6F" w:rsidRDefault="004B6F70" w:rsidP="00E93C88">
      <w:pPr>
        <w:spacing w:after="0" w:line="360" w:lineRule="auto"/>
        <w:jc w:val="both"/>
        <w:rPr>
          <w:rFonts w:ascii="Arial" w:hAnsi="Arial" w:cs="Arial"/>
        </w:rPr>
      </w:pPr>
      <w:r>
        <w:rPr>
          <w:rFonts w:ascii="Arial" w:hAnsi="Arial" w:cs="Arial"/>
        </w:rPr>
        <w:t xml:space="preserve">Performance reviews are about helping employees be successful in their jobs at </w:t>
      </w:r>
      <w:r w:rsidR="00AE3B3A">
        <w:rPr>
          <w:rFonts w:ascii="Arial" w:hAnsi="Arial" w:cs="Arial"/>
          <w:highlight w:val="yellow"/>
        </w:rPr>
        <w:t>NSO</w:t>
      </w:r>
      <w:r>
        <w:rPr>
          <w:rFonts w:ascii="Arial" w:hAnsi="Arial" w:cs="Arial"/>
        </w:rPr>
        <w:t xml:space="preserve"> by providing feedback and clarity, as needed.  </w:t>
      </w:r>
      <w:r w:rsidR="00762B6F">
        <w:rPr>
          <w:rFonts w:ascii="Arial" w:hAnsi="Arial" w:cs="Arial"/>
        </w:rPr>
        <w:t>Performance reviews</w:t>
      </w:r>
      <w:r>
        <w:rPr>
          <w:rFonts w:ascii="Arial" w:hAnsi="Arial" w:cs="Arial"/>
        </w:rPr>
        <w:t xml:space="preserve"> are not dependent upon compensation reviews and will take place regardless of any compensation decisions in any given year.</w:t>
      </w:r>
    </w:p>
    <w:p w14:paraId="48BEF93A" w14:textId="4E0123DF" w:rsidR="002630BD" w:rsidRDefault="004B6F70" w:rsidP="00762B6F">
      <w:pPr>
        <w:spacing w:after="0" w:line="240" w:lineRule="auto"/>
        <w:jc w:val="both"/>
        <w:rPr>
          <w:rFonts w:ascii="Arial" w:hAnsi="Arial" w:cs="Arial"/>
          <w:highlight w:val="yellow"/>
        </w:rPr>
      </w:pPr>
      <w:r>
        <w:rPr>
          <w:rFonts w:ascii="Arial" w:hAnsi="Arial" w:cs="Arial"/>
        </w:rPr>
        <w:t xml:space="preserve"> </w:t>
      </w:r>
      <w:r w:rsidR="002630BD">
        <w:rPr>
          <w:rFonts w:ascii="Arial" w:hAnsi="Arial" w:cs="Arial"/>
          <w:highlight w:val="yellow"/>
        </w:rPr>
        <w:br w:type="page"/>
      </w:r>
    </w:p>
    <w:p w14:paraId="616BF99D" w14:textId="1EB7DC99" w:rsidR="00022D99" w:rsidRPr="00E113C1" w:rsidRDefault="00022D99" w:rsidP="00AD657E">
      <w:pPr>
        <w:pStyle w:val="Heading2"/>
      </w:pPr>
      <w:bookmarkStart w:id="34" w:name="_Toc18361011"/>
      <w:r w:rsidRPr="00E113C1">
        <w:lastRenderedPageBreak/>
        <w:t>4.</w:t>
      </w:r>
      <w:r w:rsidR="002630BD">
        <w:t>4</w:t>
      </w:r>
      <w:r w:rsidRPr="00E113C1">
        <w:t xml:space="preserve">   PAYROLL AND PERSONNEL RECORDS</w:t>
      </w:r>
      <w:bookmarkEnd w:id="34"/>
    </w:p>
    <w:p w14:paraId="5C65FA89" w14:textId="0E96A3B1" w:rsidR="00D95BD5" w:rsidRDefault="00D95BD5" w:rsidP="00CD5BDD">
      <w:pPr>
        <w:spacing w:after="0" w:line="360" w:lineRule="auto"/>
        <w:jc w:val="both"/>
        <w:rPr>
          <w:rFonts w:ascii="Arial" w:hAnsi="Arial" w:cs="Arial"/>
        </w:rPr>
      </w:pPr>
      <w:r w:rsidRPr="001F232B">
        <w:rPr>
          <w:rFonts w:cs="Arial"/>
          <w:b/>
          <w:noProof/>
        </w:rPr>
        <mc:AlternateContent>
          <mc:Choice Requires="wps">
            <w:drawing>
              <wp:anchor distT="45720" distB="45720" distL="114300" distR="114300" simplePos="0" relativeHeight="251730944" behindDoc="0" locked="0" layoutInCell="1" allowOverlap="1" wp14:anchorId="701144D9" wp14:editId="1300ECB5">
                <wp:simplePos x="0" y="0"/>
                <wp:positionH relativeFrom="margin">
                  <wp:posOffset>1355286</wp:posOffset>
                </wp:positionH>
                <wp:positionV relativeFrom="paragraph">
                  <wp:posOffset>68678</wp:posOffset>
                </wp:positionV>
                <wp:extent cx="3828415" cy="662940"/>
                <wp:effectExtent l="19050" t="19050" r="19685" b="2286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415" cy="662940"/>
                        </a:xfrm>
                        <a:prstGeom prst="rect">
                          <a:avLst/>
                        </a:prstGeom>
                        <a:solidFill>
                          <a:srgbClr val="FFFFFF"/>
                        </a:solidFill>
                        <a:ln w="38100">
                          <a:solidFill>
                            <a:srgbClr val="FF0000"/>
                          </a:solidFill>
                          <a:miter lim="800000"/>
                          <a:headEnd/>
                          <a:tailEnd/>
                        </a:ln>
                      </wps:spPr>
                      <wps:txbx>
                        <w:txbxContent>
                          <w:p w14:paraId="080C060D" w14:textId="1B049E2D" w:rsidR="00E47129" w:rsidRDefault="00E47129" w:rsidP="00D779E9">
                            <w:pPr>
                              <w:pStyle w:val="ListParagraph"/>
                              <w:numPr>
                                <w:ilvl w:val="0"/>
                                <w:numId w:val="46"/>
                              </w:numPr>
                              <w:rPr>
                                <w:rFonts w:ascii="Arial" w:hAnsi="Arial" w:cs="Arial"/>
                                <w:b/>
                                <w:bCs/>
                                <w:color w:val="0000FF"/>
                              </w:rPr>
                            </w:pPr>
                            <w:r>
                              <w:rPr>
                                <w:rFonts w:ascii="Arial" w:hAnsi="Arial" w:cs="Arial"/>
                                <w:b/>
                                <w:bCs/>
                                <w:color w:val="0000FF"/>
                              </w:rPr>
                              <w:t xml:space="preserve">Basic information that employees must have. </w:t>
                            </w:r>
                          </w:p>
                          <w:p w14:paraId="4850F58B" w14:textId="196E729A" w:rsidR="00E47129" w:rsidRPr="00D95BD5" w:rsidRDefault="00E47129" w:rsidP="00D779E9">
                            <w:pPr>
                              <w:pStyle w:val="ListParagraph"/>
                              <w:numPr>
                                <w:ilvl w:val="0"/>
                                <w:numId w:val="46"/>
                              </w:numPr>
                              <w:rPr>
                                <w:rFonts w:ascii="Arial" w:hAnsi="Arial" w:cs="Arial"/>
                                <w:b/>
                                <w:bCs/>
                                <w:color w:val="0000FF"/>
                              </w:rPr>
                            </w:pPr>
                            <w:r w:rsidRPr="00D95BD5">
                              <w:rPr>
                                <w:rFonts w:ascii="Arial" w:hAnsi="Arial" w:cs="Arial"/>
                                <w:b/>
                                <w:bCs/>
                                <w:color w:val="0000FF"/>
                              </w:rPr>
                              <w:t xml:space="preserve">Tailor to reflect your </w:t>
                            </w:r>
                            <w:r w:rsidR="00AE3B3A">
                              <w:rPr>
                                <w:rFonts w:ascii="Arial" w:hAnsi="Arial" w:cs="Arial"/>
                                <w:b/>
                                <w:bCs/>
                                <w:color w:val="0000FF"/>
                              </w:rPr>
                              <w:t>NSO</w:t>
                            </w:r>
                            <w:r w:rsidRPr="00D95BD5">
                              <w:rPr>
                                <w:rFonts w:ascii="Arial" w:hAnsi="Arial" w:cs="Arial"/>
                                <w:b/>
                                <w:bCs/>
                                <w:color w:val="0000FF"/>
                              </w:rPr>
                              <w:t>.</w:t>
                            </w:r>
                          </w:p>
                          <w:p w14:paraId="64E8B3FB" w14:textId="77777777" w:rsidR="00E47129" w:rsidRPr="00C6066B" w:rsidRDefault="00E47129" w:rsidP="00D779E9">
                            <w:pPr>
                              <w:pStyle w:val="ListParagraph"/>
                              <w:numPr>
                                <w:ilvl w:val="0"/>
                                <w:numId w:val="46"/>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44D9" id="Text Box 195" o:spid="_x0000_s1060" type="#_x0000_t202" style="position:absolute;left:0;text-align:left;margin-left:106.7pt;margin-top:5.4pt;width:301.45pt;height:52.2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" strokecolor="red" strokeweight="3pt">
                <v:textbox>
                  <w:txbxContent>
                    <w:p w14:paraId="080C060D" w14:textId="1B049E2D" w:rsidR="00E47129" w:rsidRDefault="00E47129" w:rsidP="00D779E9">
                      <w:pPr>
                        <w:pStyle w:val="ListParagraph"/>
                        <w:numPr>
                          <w:ilvl w:val="0"/>
                          <w:numId w:val="46"/>
                        </w:numPr>
                        <w:rPr>
                          <w:rFonts w:ascii="Arial" w:hAnsi="Arial" w:cs="Arial"/>
                          <w:b/>
                          <w:bCs/>
                          <w:color w:val="0000FF"/>
                        </w:rPr>
                      </w:pPr>
                      <w:r>
                        <w:rPr>
                          <w:rFonts w:ascii="Arial" w:hAnsi="Arial" w:cs="Arial"/>
                          <w:b/>
                          <w:bCs/>
                          <w:color w:val="0000FF"/>
                        </w:rPr>
                        <w:t xml:space="preserve">Basic information that employees must have. </w:t>
                      </w:r>
                    </w:p>
                    <w:p w14:paraId="4850F58B" w14:textId="196E729A" w:rsidR="00E47129" w:rsidRPr="00D95BD5" w:rsidRDefault="00E47129" w:rsidP="00D779E9">
                      <w:pPr>
                        <w:pStyle w:val="ListParagraph"/>
                        <w:numPr>
                          <w:ilvl w:val="0"/>
                          <w:numId w:val="46"/>
                        </w:numPr>
                        <w:rPr>
                          <w:rFonts w:ascii="Arial" w:hAnsi="Arial" w:cs="Arial"/>
                          <w:b/>
                          <w:bCs/>
                          <w:color w:val="0000FF"/>
                        </w:rPr>
                      </w:pPr>
                      <w:r w:rsidRPr="00D95BD5">
                        <w:rPr>
                          <w:rFonts w:ascii="Arial" w:hAnsi="Arial" w:cs="Arial"/>
                          <w:b/>
                          <w:bCs/>
                          <w:color w:val="0000FF"/>
                        </w:rPr>
                        <w:t xml:space="preserve">Tailor to reflect your </w:t>
                      </w:r>
                      <w:r w:rsidR="00AE3B3A">
                        <w:rPr>
                          <w:rFonts w:ascii="Arial" w:hAnsi="Arial" w:cs="Arial"/>
                          <w:b/>
                          <w:bCs/>
                          <w:color w:val="0000FF"/>
                        </w:rPr>
                        <w:t>NSO</w:t>
                      </w:r>
                      <w:r w:rsidRPr="00D95BD5">
                        <w:rPr>
                          <w:rFonts w:ascii="Arial" w:hAnsi="Arial" w:cs="Arial"/>
                          <w:b/>
                          <w:bCs/>
                          <w:color w:val="0000FF"/>
                        </w:rPr>
                        <w:t>.</w:t>
                      </w:r>
                    </w:p>
                    <w:p w14:paraId="64E8B3FB" w14:textId="77777777" w:rsidR="00E47129" w:rsidRPr="00C6066B" w:rsidRDefault="00E47129" w:rsidP="00D779E9">
                      <w:pPr>
                        <w:pStyle w:val="ListParagraph"/>
                        <w:numPr>
                          <w:ilvl w:val="0"/>
                          <w:numId w:val="46"/>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p>
    <w:p w14:paraId="4841E2D7" w14:textId="77777777" w:rsidR="00D95BD5" w:rsidRDefault="00D95BD5" w:rsidP="00CD5BDD">
      <w:pPr>
        <w:spacing w:after="0" w:line="360" w:lineRule="auto"/>
        <w:jc w:val="both"/>
        <w:rPr>
          <w:rFonts w:ascii="Arial" w:hAnsi="Arial" w:cs="Arial"/>
        </w:rPr>
      </w:pPr>
    </w:p>
    <w:p w14:paraId="2A5FA0EE" w14:textId="77777777" w:rsidR="00D95BD5" w:rsidRDefault="00D95BD5" w:rsidP="00CD5BDD">
      <w:pPr>
        <w:spacing w:after="0" w:line="360" w:lineRule="auto"/>
        <w:jc w:val="both"/>
        <w:rPr>
          <w:rFonts w:ascii="Arial" w:hAnsi="Arial" w:cs="Arial"/>
        </w:rPr>
      </w:pPr>
    </w:p>
    <w:p w14:paraId="6B90C625" w14:textId="77777777" w:rsidR="00D95BD5" w:rsidRPr="00D95BD5" w:rsidRDefault="00D95BD5" w:rsidP="00CD5BDD">
      <w:pPr>
        <w:spacing w:after="0" w:line="360" w:lineRule="auto"/>
        <w:jc w:val="both"/>
        <w:rPr>
          <w:rFonts w:ascii="Arial" w:hAnsi="Arial" w:cs="Arial"/>
          <w:sz w:val="12"/>
          <w:szCs w:val="12"/>
        </w:rPr>
      </w:pPr>
    </w:p>
    <w:p w14:paraId="5C4BC100" w14:textId="31AD9743" w:rsidR="00CD5BDD" w:rsidRPr="00CD5BDD" w:rsidRDefault="00CD5BDD" w:rsidP="00CD5BDD">
      <w:pPr>
        <w:spacing w:after="0" w:line="360" w:lineRule="auto"/>
        <w:jc w:val="both"/>
        <w:rPr>
          <w:rFonts w:ascii="Arial" w:hAnsi="Arial" w:cs="Arial"/>
        </w:rPr>
      </w:pPr>
      <w:r w:rsidRPr="00CD5BDD">
        <w:rPr>
          <w:rFonts w:ascii="Arial" w:hAnsi="Arial" w:cs="Arial"/>
        </w:rPr>
        <w:t xml:space="preserve">Employees receive their regular pay on a </w:t>
      </w:r>
      <w:r w:rsidR="00855269" w:rsidRPr="00924AA6">
        <w:rPr>
          <w:rFonts w:ascii="Arial" w:hAnsi="Arial" w:cs="Arial"/>
          <w:highlight w:val="yellow"/>
        </w:rPr>
        <w:t>biweekly basis</w:t>
      </w:r>
      <w:r w:rsidR="005F52B1" w:rsidRPr="00924AA6">
        <w:rPr>
          <w:rFonts w:ascii="Arial" w:hAnsi="Arial" w:cs="Arial"/>
          <w:highlight w:val="yellow"/>
        </w:rPr>
        <w:t>,</w:t>
      </w:r>
      <w:r w:rsidR="00855269" w:rsidRPr="00924AA6">
        <w:rPr>
          <w:rFonts w:ascii="Arial" w:hAnsi="Arial" w:cs="Arial"/>
          <w:highlight w:val="yellow"/>
        </w:rPr>
        <w:t xml:space="preserve"> with a 1 week holdback</w:t>
      </w:r>
      <w:r w:rsidRPr="005F52B1">
        <w:rPr>
          <w:rFonts w:ascii="Arial" w:hAnsi="Arial" w:cs="Arial"/>
        </w:rPr>
        <w:t xml:space="preserve">, by </w:t>
      </w:r>
      <w:r w:rsidRPr="00924AA6">
        <w:rPr>
          <w:rFonts w:ascii="Arial" w:hAnsi="Arial" w:cs="Arial"/>
          <w:highlight w:val="yellow"/>
        </w:rPr>
        <w:t>direct deposit</w:t>
      </w:r>
      <w:r w:rsidRPr="005F52B1">
        <w:rPr>
          <w:rFonts w:ascii="Arial" w:hAnsi="Arial" w:cs="Arial"/>
        </w:rPr>
        <w:t xml:space="preserve"> into the bank or other financial institution of the employee’s choice.  </w:t>
      </w:r>
      <w:r w:rsidR="005447CE" w:rsidRPr="00924AA6">
        <w:rPr>
          <w:rFonts w:ascii="Arial" w:hAnsi="Arial" w:cs="Arial"/>
          <w:highlight w:val="yellow"/>
        </w:rPr>
        <w:t>Hours are recorded by timesheets</w:t>
      </w:r>
      <w:r w:rsidR="00924AA6">
        <w:rPr>
          <w:rFonts w:ascii="Arial" w:hAnsi="Arial" w:cs="Arial"/>
          <w:highlight w:val="yellow"/>
        </w:rPr>
        <w:t>???</w:t>
      </w:r>
      <w:r w:rsidR="005F52B1" w:rsidRPr="00924AA6">
        <w:rPr>
          <w:rFonts w:ascii="Arial" w:hAnsi="Arial" w:cs="Arial"/>
          <w:highlight w:val="yellow"/>
        </w:rPr>
        <w:t>.</w:t>
      </w:r>
    </w:p>
    <w:p w14:paraId="6137F21E" w14:textId="77777777" w:rsidR="00CD5BDD" w:rsidRPr="00D95BD5" w:rsidRDefault="00CD5BDD" w:rsidP="00CD5BDD">
      <w:pPr>
        <w:spacing w:after="0" w:line="240" w:lineRule="auto"/>
        <w:ind w:right="100"/>
        <w:jc w:val="both"/>
        <w:rPr>
          <w:rFonts w:ascii="Arial" w:hAnsi="Arial" w:cs="Arial"/>
          <w:sz w:val="16"/>
          <w:szCs w:val="16"/>
        </w:rPr>
      </w:pPr>
    </w:p>
    <w:p w14:paraId="3A504FED" w14:textId="77777777" w:rsidR="00022D99" w:rsidRPr="0084442F" w:rsidRDefault="00022D99" w:rsidP="00D9778E">
      <w:pPr>
        <w:spacing w:after="0" w:line="360" w:lineRule="auto"/>
        <w:jc w:val="both"/>
        <w:rPr>
          <w:rFonts w:ascii="Arial" w:hAnsi="Arial" w:cs="Arial"/>
          <w:b/>
          <w:u w:val="single"/>
        </w:rPr>
      </w:pPr>
      <w:r w:rsidRPr="0084442F">
        <w:rPr>
          <w:rFonts w:ascii="Arial" w:hAnsi="Arial" w:cs="Arial"/>
          <w:b/>
          <w:u w:val="single"/>
        </w:rPr>
        <w:t>Deductions</w:t>
      </w:r>
    </w:p>
    <w:p w14:paraId="36170792" w14:textId="0ECCCEC8" w:rsidR="00CD5BDD" w:rsidRPr="00CD5BDD" w:rsidRDefault="00AE3B3A" w:rsidP="00CD5BDD">
      <w:pPr>
        <w:spacing w:after="0" w:line="360" w:lineRule="auto"/>
        <w:jc w:val="both"/>
        <w:rPr>
          <w:rFonts w:ascii="Arial" w:hAnsi="Arial" w:cs="Arial"/>
        </w:rPr>
      </w:pPr>
      <w:r>
        <w:rPr>
          <w:rFonts w:ascii="Arial" w:hAnsi="Arial" w:cs="Arial"/>
          <w:highlight w:val="yellow"/>
        </w:rPr>
        <w:t>NSO</w:t>
      </w:r>
      <w:r w:rsidR="00CD5BDD" w:rsidRPr="00CD5BDD">
        <w:rPr>
          <w:rFonts w:ascii="Arial" w:hAnsi="Arial" w:cs="Arial"/>
        </w:rPr>
        <w:t xml:space="preserve"> is required by law to make certain deductions from your pay such as EI, CPP, income tax.  You may also authorize </w:t>
      </w:r>
      <w:r>
        <w:rPr>
          <w:rFonts w:ascii="Arial" w:hAnsi="Arial" w:cs="Arial"/>
          <w:highlight w:val="yellow"/>
        </w:rPr>
        <w:t>NSO</w:t>
      </w:r>
      <w:r w:rsidR="00CD5BDD" w:rsidRPr="00CD5BDD">
        <w:rPr>
          <w:rFonts w:ascii="Arial" w:hAnsi="Arial" w:cs="Arial"/>
        </w:rPr>
        <w:t xml:space="preserve"> to make additional payroll approved deductions.  Any group benefit premiums to be paid by the employee will also be deducted directly from each employee’s pay.  Please note that </w:t>
      </w:r>
      <w:r>
        <w:rPr>
          <w:rFonts w:ascii="Arial" w:hAnsi="Arial" w:cs="Arial"/>
          <w:highlight w:val="yellow"/>
        </w:rPr>
        <w:t>NSO</w:t>
      </w:r>
      <w:r w:rsidR="00CD5BDD" w:rsidRPr="00CD5BDD">
        <w:rPr>
          <w:rFonts w:ascii="Arial" w:hAnsi="Arial" w:cs="Arial"/>
        </w:rPr>
        <w:t xml:space="preserve"> requires your Social Insurance Number which will be used for employment related purposes, such as for</w:t>
      </w:r>
      <w:r w:rsidR="00CD5BDD" w:rsidRPr="00CD5BDD">
        <w:rPr>
          <w:rFonts w:ascii="Arial" w:hAnsi="Arial" w:cs="Arial"/>
          <w:lang w:val="en-GB"/>
        </w:rPr>
        <w:t xml:space="preserve"> your payroll and benefits, if applicable.  </w:t>
      </w:r>
    </w:p>
    <w:p w14:paraId="2C8A4907" w14:textId="77777777" w:rsidR="00CD5BDD" w:rsidRPr="00D95BD5" w:rsidRDefault="00CD5BDD" w:rsidP="00D95BD5">
      <w:pPr>
        <w:spacing w:after="0" w:line="240" w:lineRule="auto"/>
        <w:jc w:val="both"/>
        <w:rPr>
          <w:rFonts w:ascii="Arial" w:hAnsi="Arial" w:cs="Arial"/>
          <w:sz w:val="14"/>
          <w:szCs w:val="14"/>
        </w:rPr>
      </w:pPr>
    </w:p>
    <w:p w14:paraId="502054FA" w14:textId="06976B7B" w:rsidR="00CD5BDD" w:rsidRPr="00CD5BDD" w:rsidRDefault="00CD5BDD" w:rsidP="00CD5BDD">
      <w:pPr>
        <w:spacing w:after="0" w:line="360" w:lineRule="auto"/>
        <w:jc w:val="both"/>
        <w:rPr>
          <w:rFonts w:ascii="Arial" w:hAnsi="Arial" w:cs="Arial"/>
        </w:rPr>
      </w:pPr>
      <w:r w:rsidRPr="00CD5BDD">
        <w:rPr>
          <w:rFonts w:ascii="Arial" w:hAnsi="Arial" w:cs="Arial"/>
        </w:rPr>
        <w:t xml:space="preserve">While every effort is made to ensure payroll accuracy, in the event of an error, it will be corrected as soon as possible upon discovery and you will be notified.  By signing the Acknowledgement Form of the Handbook, you agree and consent to </w:t>
      </w:r>
      <w:r w:rsidR="00AE3B3A">
        <w:rPr>
          <w:rFonts w:ascii="Arial" w:hAnsi="Arial" w:cs="Arial"/>
          <w:highlight w:val="yellow"/>
        </w:rPr>
        <w:t>NSO</w:t>
      </w:r>
      <w:r w:rsidRPr="00CD5BDD">
        <w:rPr>
          <w:rFonts w:ascii="Arial" w:hAnsi="Arial" w:cs="Arial"/>
        </w:rPr>
        <w:t xml:space="preserve"> deducting from your pay any amounts paid to you in error.  You also agree and consent to reimburse </w:t>
      </w:r>
      <w:r w:rsidR="00AE3B3A">
        <w:rPr>
          <w:rFonts w:ascii="Arial" w:hAnsi="Arial" w:cs="Arial"/>
          <w:highlight w:val="yellow"/>
        </w:rPr>
        <w:t>NSO</w:t>
      </w:r>
      <w:r w:rsidRPr="00CD5BDD">
        <w:rPr>
          <w:rFonts w:ascii="Arial" w:hAnsi="Arial" w:cs="Arial"/>
        </w:rPr>
        <w:t xml:space="preserve"> within 30 days of your termination, however caused, for any outstanding monies owed to </w:t>
      </w:r>
      <w:r w:rsidR="00AE3B3A">
        <w:rPr>
          <w:rFonts w:ascii="Arial" w:hAnsi="Arial" w:cs="Arial"/>
          <w:highlight w:val="yellow"/>
        </w:rPr>
        <w:t>NSO</w:t>
      </w:r>
      <w:r w:rsidRPr="00CD5BDD">
        <w:rPr>
          <w:rFonts w:ascii="Arial" w:hAnsi="Arial" w:cs="Arial"/>
        </w:rPr>
        <w:t>.</w:t>
      </w:r>
    </w:p>
    <w:p w14:paraId="0368E6F2" w14:textId="77777777" w:rsidR="00805346" w:rsidRPr="0084442F" w:rsidRDefault="00805346" w:rsidP="00CD5BDD">
      <w:pPr>
        <w:spacing w:after="0" w:line="240" w:lineRule="auto"/>
        <w:ind w:firstLine="720"/>
        <w:jc w:val="both"/>
        <w:rPr>
          <w:rFonts w:ascii="Arial" w:hAnsi="Arial" w:cs="Arial"/>
        </w:rPr>
      </w:pPr>
    </w:p>
    <w:p w14:paraId="6A708982" w14:textId="77777777" w:rsidR="00022D99" w:rsidRPr="0084442F" w:rsidRDefault="00022D99" w:rsidP="00D9778E">
      <w:pPr>
        <w:spacing w:after="0" w:line="360" w:lineRule="auto"/>
        <w:jc w:val="both"/>
        <w:rPr>
          <w:rFonts w:ascii="Arial" w:hAnsi="Arial" w:cs="Arial"/>
          <w:b/>
          <w:u w:val="single"/>
        </w:rPr>
      </w:pPr>
      <w:r w:rsidRPr="0084442F">
        <w:rPr>
          <w:rFonts w:ascii="Arial" w:hAnsi="Arial" w:cs="Arial"/>
          <w:b/>
          <w:u w:val="single"/>
        </w:rPr>
        <w:t>Personnel Records</w:t>
      </w:r>
    </w:p>
    <w:p w14:paraId="7A5837E2" w14:textId="6227BE5B" w:rsidR="00022D99" w:rsidRDefault="00022D99" w:rsidP="00D9778E">
      <w:pPr>
        <w:spacing w:after="0" w:line="360" w:lineRule="auto"/>
        <w:jc w:val="both"/>
        <w:rPr>
          <w:rFonts w:ascii="Arial" w:hAnsi="Arial" w:cs="Arial"/>
        </w:rPr>
      </w:pPr>
      <w:r w:rsidRPr="0084442F">
        <w:rPr>
          <w:rFonts w:ascii="Arial" w:hAnsi="Arial" w:cs="Arial"/>
        </w:rPr>
        <w:t xml:space="preserve">The </w:t>
      </w:r>
      <w:r w:rsidR="00AE3B3A">
        <w:rPr>
          <w:rFonts w:ascii="Arial" w:hAnsi="Arial" w:cs="Arial"/>
          <w:highlight w:val="yellow"/>
        </w:rPr>
        <w:t>NSO</w:t>
      </w:r>
      <w:r w:rsidRPr="0084442F">
        <w:rPr>
          <w:rFonts w:ascii="Arial" w:hAnsi="Arial" w:cs="Arial"/>
        </w:rPr>
        <w:t xml:space="preserve"> maintains personnel records for each employee that contain information such as personal mailing addresses, telephone numbers, individuals to be contacted in the event of an emergency, etcetera.  These records should be accurate and current at all times.  It is </w:t>
      </w:r>
      <w:r w:rsidRPr="0084442F">
        <w:rPr>
          <w:rFonts w:ascii="Arial" w:hAnsi="Arial" w:cs="Arial"/>
          <w:b/>
        </w:rPr>
        <w:t>your responsibility</w:t>
      </w:r>
      <w:r w:rsidRPr="0084442F">
        <w:rPr>
          <w:rFonts w:ascii="Arial" w:hAnsi="Arial" w:cs="Arial"/>
        </w:rPr>
        <w:t xml:space="preserve"> to </w:t>
      </w:r>
      <w:r w:rsidRPr="0084442F">
        <w:rPr>
          <w:rFonts w:ascii="Arial" w:hAnsi="Arial" w:cs="Arial"/>
          <w:b/>
        </w:rPr>
        <w:t>immediately</w:t>
      </w:r>
      <w:r w:rsidRPr="0084442F">
        <w:rPr>
          <w:rFonts w:ascii="Arial" w:hAnsi="Arial" w:cs="Arial"/>
        </w:rPr>
        <w:t xml:space="preserve"> notify </w:t>
      </w:r>
      <w:r w:rsidR="00855269">
        <w:rPr>
          <w:rFonts w:ascii="Arial" w:hAnsi="Arial" w:cs="Arial"/>
        </w:rPr>
        <w:t>Payroll</w:t>
      </w:r>
      <w:r w:rsidRPr="0084442F">
        <w:rPr>
          <w:rFonts w:ascii="Arial" w:hAnsi="Arial" w:cs="Arial"/>
        </w:rPr>
        <w:t xml:space="preserve"> when there is a change in your employee information, including home address, telephone number, marital status, name</w:t>
      </w:r>
      <w:r w:rsidRPr="00E113C1">
        <w:rPr>
          <w:rFonts w:ascii="Arial" w:hAnsi="Arial" w:cs="Arial"/>
        </w:rPr>
        <w:t>, banking information, tax exemptions</w:t>
      </w:r>
      <w:r w:rsidR="00CD5BDD">
        <w:rPr>
          <w:rFonts w:ascii="Arial" w:hAnsi="Arial" w:cs="Arial"/>
        </w:rPr>
        <w:t xml:space="preserve">, </w:t>
      </w:r>
      <w:r w:rsidR="00CD5BDD" w:rsidRPr="00CD5BDD">
        <w:rPr>
          <w:rFonts w:ascii="Arial" w:hAnsi="Arial" w:cs="Arial"/>
        </w:rPr>
        <w:t>marital status, employment benefit beneficiaries or dependents</w:t>
      </w:r>
      <w:r w:rsidRPr="00CD5BDD">
        <w:rPr>
          <w:rFonts w:ascii="Arial" w:hAnsi="Arial" w:cs="Arial"/>
        </w:rPr>
        <w:t>.</w:t>
      </w:r>
      <w:r w:rsidRPr="00E113C1">
        <w:rPr>
          <w:rFonts w:ascii="Arial" w:hAnsi="Arial" w:cs="Arial"/>
        </w:rPr>
        <w:t xml:space="preserve">  If the information in your personnel records is incorrect, problems may arise concerning payroll deductions, pay deposit, </w:t>
      </w:r>
      <w:r w:rsidR="00CD5BDD" w:rsidRPr="00CD5BDD">
        <w:rPr>
          <w:rFonts w:ascii="Arial" w:hAnsi="Arial" w:cs="Arial"/>
        </w:rPr>
        <w:t>employee benefits</w:t>
      </w:r>
      <w:r w:rsidR="00CD5BDD">
        <w:rPr>
          <w:rFonts w:cs="Arial"/>
        </w:rPr>
        <w:t xml:space="preserve">, </w:t>
      </w:r>
      <w:r w:rsidRPr="00E113C1">
        <w:rPr>
          <w:rFonts w:ascii="Arial" w:hAnsi="Arial" w:cs="Arial"/>
        </w:rPr>
        <w:t xml:space="preserve">employee verification or other important matters.  </w:t>
      </w:r>
    </w:p>
    <w:p w14:paraId="2564DC61" w14:textId="77777777" w:rsidR="00855269" w:rsidRPr="00D95BD5" w:rsidRDefault="00855269" w:rsidP="00D95BD5">
      <w:pPr>
        <w:spacing w:after="0" w:line="240" w:lineRule="auto"/>
        <w:jc w:val="both"/>
        <w:rPr>
          <w:rFonts w:ascii="Arial" w:hAnsi="Arial" w:cs="Arial"/>
          <w:sz w:val="14"/>
          <w:szCs w:val="14"/>
        </w:rPr>
      </w:pPr>
    </w:p>
    <w:p w14:paraId="76EAB6A1" w14:textId="0ED86A66" w:rsidR="00AD657E" w:rsidRDefault="00CD5BDD" w:rsidP="00EB3974">
      <w:pPr>
        <w:spacing w:after="0" w:line="360" w:lineRule="auto"/>
        <w:jc w:val="both"/>
        <w:rPr>
          <w:rFonts w:ascii="Arial" w:hAnsi="Arial" w:cs="Arial"/>
        </w:rPr>
      </w:pPr>
      <w:r w:rsidRPr="00CD5BDD">
        <w:rPr>
          <w:rFonts w:ascii="Arial" w:hAnsi="Arial" w:cs="Arial"/>
          <w:b/>
        </w:rPr>
        <w:t>Please note</w:t>
      </w:r>
      <w:r w:rsidRPr="00CD5BDD">
        <w:rPr>
          <w:rFonts w:ascii="Arial" w:hAnsi="Arial" w:cs="Arial"/>
        </w:rPr>
        <w:t xml:space="preserve"> that it is extremely important that changes to your records be requested by you </w:t>
      </w:r>
      <w:r w:rsidRPr="00CD5BDD">
        <w:rPr>
          <w:rFonts w:ascii="Arial" w:hAnsi="Arial" w:cs="Arial"/>
          <w:b/>
          <w:u w:val="single"/>
        </w:rPr>
        <w:t>as soon as</w:t>
      </w:r>
      <w:r w:rsidRPr="00CD5BDD">
        <w:rPr>
          <w:rFonts w:ascii="Arial" w:hAnsi="Arial" w:cs="Arial"/>
        </w:rPr>
        <w:t xml:space="preserve"> they are known.  Employees who fail to inform </w:t>
      </w:r>
      <w:r w:rsidR="00AE3B3A">
        <w:rPr>
          <w:rFonts w:ascii="Arial" w:hAnsi="Arial" w:cs="Arial"/>
          <w:highlight w:val="yellow"/>
        </w:rPr>
        <w:t>NSO</w:t>
      </w:r>
      <w:r w:rsidRPr="00CD5BDD">
        <w:rPr>
          <w:rFonts w:ascii="Arial" w:hAnsi="Arial" w:cs="Arial"/>
        </w:rPr>
        <w:t xml:space="preserve"> about changes such as in their marital status or dependents can, for example, find themselves without benefits for their dependents because they did not report the change within an appropriate timeframe.  Failure to report address changes may also mean that important documents (e.g. T4, benefits information etc.) mailed to the employee can be undelivered/lost.</w:t>
      </w:r>
      <w:r w:rsidR="00D95BD5">
        <w:rPr>
          <w:rFonts w:ascii="Arial" w:hAnsi="Arial" w:cs="Arial"/>
        </w:rPr>
        <w:t xml:space="preserve"> </w:t>
      </w:r>
      <w:r w:rsidR="00AD657E">
        <w:rPr>
          <w:rFonts w:ascii="Arial" w:hAnsi="Arial" w:cs="Arial"/>
        </w:rPr>
        <w:br w:type="page"/>
      </w:r>
    </w:p>
    <w:p w14:paraId="256D4270" w14:textId="44EE4F5F" w:rsidR="00022D99" w:rsidRPr="00E113C1" w:rsidRDefault="00022D99" w:rsidP="00AD657E">
      <w:pPr>
        <w:pStyle w:val="Heading2"/>
      </w:pPr>
      <w:bookmarkStart w:id="35" w:name="_Toc18361012"/>
      <w:r w:rsidRPr="00E113C1">
        <w:lastRenderedPageBreak/>
        <w:t>4.</w:t>
      </w:r>
      <w:r w:rsidR="005447CE">
        <w:t>5</w:t>
      </w:r>
      <w:r w:rsidRPr="00E113C1">
        <w:t xml:space="preserve">   HOURS OF WORK, ATTENDANCE, OVERTIME</w:t>
      </w:r>
      <w:bookmarkEnd w:id="35"/>
    </w:p>
    <w:p w14:paraId="6B9A9794" w14:textId="79795CC3" w:rsidR="00022D99" w:rsidRDefault="00D95BD5" w:rsidP="00461DDB">
      <w:pPr>
        <w:spacing w:after="0" w:line="240" w:lineRule="auto"/>
        <w:jc w:val="both"/>
        <w:rPr>
          <w:rFonts w:ascii="Arial" w:hAnsi="Arial" w:cs="Arial"/>
        </w:rPr>
      </w:pPr>
      <w:r w:rsidRPr="001F232B">
        <w:rPr>
          <w:rFonts w:cs="Arial"/>
          <w:b/>
          <w:noProof/>
        </w:rPr>
        <mc:AlternateContent>
          <mc:Choice Requires="wps">
            <w:drawing>
              <wp:anchor distT="45720" distB="45720" distL="114300" distR="114300" simplePos="0" relativeHeight="251732992" behindDoc="0" locked="0" layoutInCell="1" allowOverlap="1" wp14:anchorId="1AF361B8" wp14:editId="312556A1">
                <wp:simplePos x="0" y="0"/>
                <wp:positionH relativeFrom="margin">
                  <wp:posOffset>702163</wp:posOffset>
                </wp:positionH>
                <wp:positionV relativeFrom="paragraph">
                  <wp:posOffset>55490</wp:posOffset>
                </wp:positionV>
                <wp:extent cx="4834255" cy="662940"/>
                <wp:effectExtent l="19050" t="19050" r="23495" b="2286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662940"/>
                        </a:xfrm>
                        <a:prstGeom prst="rect">
                          <a:avLst/>
                        </a:prstGeom>
                        <a:solidFill>
                          <a:srgbClr val="FFFFFF"/>
                        </a:solidFill>
                        <a:ln w="38100">
                          <a:solidFill>
                            <a:srgbClr val="FF0000"/>
                          </a:solidFill>
                          <a:miter lim="800000"/>
                          <a:headEnd/>
                          <a:tailEnd/>
                        </a:ln>
                      </wps:spPr>
                      <wps:txbx>
                        <w:txbxContent>
                          <w:p w14:paraId="22EA6BED" w14:textId="77777777" w:rsidR="00E47129" w:rsidRDefault="00E47129" w:rsidP="00D779E9">
                            <w:pPr>
                              <w:pStyle w:val="ListParagraph"/>
                              <w:numPr>
                                <w:ilvl w:val="0"/>
                                <w:numId w:val="47"/>
                              </w:numPr>
                              <w:rPr>
                                <w:rFonts w:ascii="Arial" w:hAnsi="Arial" w:cs="Arial"/>
                                <w:b/>
                                <w:bCs/>
                                <w:color w:val="0000FF"/>
                              </w:rPr>
                            </w:pPr>
                            <w:r>
                              <w:rPr>
                                <w:rFonts w:ascii="Arial" w:hAnsi="Arial" w:cs="Arial"/>
                                <w:b/>
                                <w:bCs/>
                                <w:color w:val="0000FF"/>
                              </w:rPr>
                              <w:t xml:space="preserve">Basic information that employees need to know. </w:t>
                            </w:r>
                          </w:p>
                          <w:p w14:paraId="163B1FDF" w14:textId="57A1813B" w:rsidR="00E47129" w:rsidRPr="00D95BD5" w:rsidRDefault="00E47129" w:rsidP="00D779E9">
                            <w:pPr>
                              <w:pStyle w:val="ListParagraph"/>
                              <w:numPr>
                                <w:ilvl w:val="0"/>
                                <w:numId w:val="47"/>
                              </w:numPr>
                              <w:rPr>
                                <w:rFonts w:ascii="Arial" w:hAnsi="Arial" w:cs="Arial"/>
                                <w:b/>
                                <w:bCs/>
                                <w:color w:val="0000FF"/>
                              </w:rPr>
                            </w:pPr>
                            <w:r w:rsidRPr="00D95BD5">
                              <w:rPr>
                                <w:rFonts w:ascii="Arial" w:hAnsi="Arial" w:cs="Arial"/>
                                <w:b/>
                                <w:bCs/>
                                <w:color w:val="0000FF"/>
                              </w:rPr>
                              <w:t xml:space="preserve">Tailor to reflect your </w:t>
                            </w:r>
                            <w:r w:rsidR="00AE3B3A">
                              <w:rPr>
                                <w:rFonts w:ascii="Arial" w:hAnsi="Arial" w:cs="Arial"/>
                                <w:b/>
                                <w:bCs/>
                                <w:color w:val="0000FF"/>
                              </w:rPr>
                              <w:t>NSO</w:t>
                            </w:r>
                            <w:r w:rsidRPr="00D95BD5">
                              <w:rPr>
                                <w:rFonts w:ascii="Arial" w:hAnsi="Arial" w:cs="Arial"/>
                                <w:b/>
                                <w:bCs/>
                                <w:color w:val="0000FF"/>
                              </w:rPr>
                              <w:t>.</w:t>
                            </w:r>
                          </w:p>
                          <w:p w14:paraId="75425E0A" w14:textId="77777777" w:rsidR="00E47129" w:rsidRPr="00C6066B" w:rsidRDefault="00E47129" w:rsidP="00D779E9">
                            <w:pPr>
                              <w:pStyle w:val="ListParagraph"/>
                              <w:numPr>
                                <w:ilvl w:val="0"/>
                                <w:numId w:val="47"/>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361B8" id="Text Box 196" o:spid="_x0000_s1061" type="#_x0000_t202" style="position:absolute;left:0;text-align:left;margin-left:55.3pt;margin-top:4.35pt;width:380.65pt;height:52.2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qwKgIAAFE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" strokecolor="red" strokeweight="3pt">
                <v:textbox>
                  <w:txbxContent>
                    <w:p w14:paraId="22EA6BED" w14:textId="77777777" w:rsidR="00E47129" w:rsidRDefault="00E47129" w:rsidP="00D779E9">
                      <w:pPr>
                        <w:pStyle w:val="ListParagraph"/>
                        <w:numPr>
                          <w:ilvl w:val="0"/>
                          <w:numId w:val="47"/>
                        </w:numPr>
                        <w:rPr>
                          <w:rFonts w:ascii="Arial" w:hAnsi="Arial" w:cs="Arial"/>
                          <w:b/>
                          <w:bCs/>
                          <w:color w:val="0000FF"/>
                        </w:rPr>
                      </w:pPr>
                      <w:r>
                        <w:rPr>
                          <w:rFonts w:ascii="Arial" w:hAnsi="Arial" w:cs="Arial"/>
                          <w:b/>
                          <w:bCs/>
                          <w:color w:val="0000FF"/>
                        </w:rPr>
                        <w:t xml:space="preserve">Basic information that employees need to know. </w:t>
                      </w:r>
                    </w:p>
                    <w:p w14:paraId="163B1FDF" w14:textId="57A1813B" w:rsidR="00E47129" w:rsidRPr="00D95BD5" w:rsidRDefault="00E47129" w:rsidP="00D779E9">
                      <w:pPr>
                        <w:pStyle w:val="ListParagraph"/>
                        <w:numPr>
                          <w:ilvl w:val="0"/>
                          <w:numId w:val="47"/>
                        </w:numPr>
                        <w:rPr>
                          <w:rFonts w:ascii="Arial" w:hAnsi="Arial" w:cs="Arial"/>
                          <w:b/>
                          <w:bCs/>
                          <w:color w:val="0000FF"/>
                        </w:rPr>
                      </w:pPr>
                      <w:r w:rsidRPr="00D95BD5">
                        <w:rPr>
                          <w:rFonts w:ascii="Arial" w:hAnsi="Arial" w:cs="Arial"/>
                          <w:b/>
                          <w:bCs/>
                          <w:color w:val="0000FF"/>
                        </w:rPr>
                        <w:t xml:space="preserve">Tailor to reflect your </w:t>
                      </w:r>
                      <w:r w:rsidR="00AE3B3A">
                        <w:rPr>
                          <w:rFonts w:ascii="Arial" w:hAnsi="Arial" w:cs="Arial"/>
                          <w:b/>
                          <w:bCs/>
                          <w:color w:val="0000FF"/>
                        </w:rPr>
                        <w:t>NSO</w:t>
                      </w:r>
                      <w:r w:rsidRPr="00D95BD5">
                        <w:rPr>
                          <w:rFonts w:ascii="Arial" w:hAnsi="Arial" w:cs="Arial"/>
                          <w:b/>
                          <w:bCs/>
                          <w:color w:val="0000FF"/>
                        </w:rPr>
                        <w:t>.</w:t>
                      </w:r>
                    </w:p>
                    <w:p w14:paraId="75425E0A" w14:textId="77777777" w:rsidR="00E47129" w:rsidRPr="00C6066B" w:rsidRDefault="00E47129" w:rsidP="00D779E9">
                      <w:pPr>
                        <w:pStyle w:val="ListParagraph"/>
                        <w:numPr>
                          <w:ilvl w:val="0"/>
                          <w:numId w:val="47"/>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p>
    <w:p w14:paraId="6D11DBB7" w14:textId="2CACBA71" w:rsidR="00D95BD5" w:rsidRDefault="00D95BD5" w:rsidP="00461DDB">
      <w:pPr>
        <w:spacing w:after="0" w:line="240" w:lineRule="auto"/>
        <w:jc w:val="both"/>
        <w:rPr>
          <w:rFonts w:ascii="Arial" w:hAnsi="Arial" w:cs="Arial"/>
        </w:rPr>
      </w:pPr>
    </w:p>
    <w:p w14:paraId="2D05B79B" w14:textId="3675CD70" w:rsidR="00D95BD5" w:rsidRDefault="00D95BD5" w:rsidP="00461DDB">
      <w:pPr>
        <w:spacing w:after="0" w:line="240" w:lineRule="auto"/>
        <w:jc w:val="both"/>
        <w:rPr>
          <w:rFonts w:ascii="Arial" w:hAnsi="Arial" w:cs="Arial"/>
        </w:rPr>
      </w:pPr>
    </w:p>
    <w:p w14:paraId="6922BFFD" w14:textId="3FE88B44" w:rsidR="00D95BD5" w:rsidRDefault="00D95BD5" w:rsidP="00461DDB">
      <w:pPr>
        <w:spacing w:after="0" w:line="240" w:lineRule="auto"/>
        <w:jc w:val="both"/>
        <w:rPr>
          <w:rFonts w:ascii="Arial" w:hAnsi="Arial" w:cs="Arial"/>
        </w:rPr>
      </w:pPr>
    </w:p>
    <w:p w14:paraId="5733953B" w14:textId="16A4A39D" w:rsidR="00D95BD5" w:rsidRDefault="00D95BD5" w:rsidP="00461DDB">
      <w:pPr>
        <w:spacing w:after="0" w:line="240" w:lineRule="auto"/>
        <w:jc w:val="both"/>
        <w:rPr>
          <w:rFonts w:ascii="Arial" w:hAnsi="Arial" w:cs="Arial"/>
        </w:rPr>
      </w:pPr>
    </w:p>
    <w:p w14:paraId="24B60141" w14:textId="77777777" w:rsidR="00022D99" w:rsidRPr="00AD657E" w:rsidRDefault="00022D99" w:rsidP="00D9778E">
      <w:pPr>
        <w:spacing w:after="0" w:line="360" w:lineRule="auto"/>
        <w:jc w:val="both"/>
        <w:rPr>
          <w:rFonts w:ascii="Arial" w:hAnsi="Arial" w:cs="Arial"/>
          <w:b/>
          <w:u w:val="single"/>
        </w:rPr>
      </w:pPr>
      <w:r w:rsidRPr="00AD657E">
        <w:rPr>
          <w:rFonts w:ascii="Arial" w:hAnsi="Arial" w:cs="Arial"/>
          <w:b/>
          <w:u w:val="single"/>
        </w:rPr>
        <w:t>Hours Of Work</w:t>
      </w:r>
    </w:p>
    <w:p w14:paraId="755AD115" w14:textId="6D816092" w:rsidR="00CD5BDD" w:rsidRPr="007F1859" w:rsidRDefault="00CD5BDD" w:rsidP="00B61658">
      <w:pPr>
        <w:spacing w:after="0" w:line="360" w:lineRule="auto"/>
        <w:jc w:val="both"/>
        <w:rPr>
          <w:rFonts w:cs="Arial"/>
        </w:rPr>
      </w:pPr>
      <w:r w:rsidRPr="00CD5BDD">
        <w:rPr>
          <w:rFonts w:ascii="Arial" w:hAnsi="Arial" w:cs="Arial"/>
        </w:rPr>
        <w:t xml:space="preserve">The </w:t>
      </w:r>
      <w:r w:rsidRPr="00924AA6">
        <w:rPr>
          <w:rFonts w:ascii="Arial" w:hAnsi="Arial" w:cs="Arial"/>
          <w:highlight w:val="yellow"/>
        </w:rPr>
        <w:t>office is open Monday to Friday from 8:00 am until 5:00 pm.</w:t>
      </w:r>
      <w:r w:rsidRPr="00CD5BDD">
        <w:rPr>
          <w:rFonts w:ascii="Arial" w:hAnsi="Arial" w:cs="Arial"/>
        </w:rPr>
        <w:t xml:space="preserve">  </w:t>
      </w:r>
      <w:r w:rsidR="005447CE">
        <w:rPr>
          <w:rFonts w:ascii="Arial" w:hAnsi="Arial" w:cs="Arial"/>
        </w:rPr>
        <w:t xml:space="preserve">However, </w:t>
      </w:r>
      <w:r w:rsidR="005447CE" w:rsidRPr="00D95BD5">
        <w:rPr>
          <w:rFonts w:ascii="Arial" w:hAnsi="Arial" w:cs="Arial"/>
          <w:highlight w:val="yellow"/>
        </w:rPr>
        <w:t>the nature of our work often requires hours outside the regular office hours.</w:t>
      </w:r>
      <w:r w:rsidR="005447CE">
        <w:rPr>
          <w:rFonts w:ascii="Arial" w:hAnsi="Arial" w:cs="Arial"/>
        </w:rPr>
        <w:t xml:space="preserve">  </w:t>
      </w:r>
      <w:r w:rsidR="005447CE" w:rsidRPr="005F52B1">
        <w:rPr>
          <w:rFonts w:ascii="Arial" w:hAnsi="Arial" w:cs="Arial"/>
        </w:rPr>
        <w:t xml:space="preserve">Staffing needs and operational demands may necessitate variations in starting times, ending times, rest breaks and lunch breaks, as well as variations in the total hours that may be scheduled each day and week.   </w:t>
      </w:r>
      <w:r w:rsidRPr="005F52B1">
        <w:rPr>
          <w:rFonts w:ascii="Arial" w:hAnsi="Arial" w:cs="Arial"/>
          <w:color w:val="000000"/>
        </w:rPr>
        <w:t>The regular work week for f</w:t>
      </w:r>
      <w:r w:rsidRPr="005F52B1">
        <w:rPr>
          <w:rFonts w:ascii="Arial" w:hAnsi="Arial" w:cs="Arial"/>
        </w:rPr>
        <w:t xml:space="preserve">ull-time employees is </w:t>
      </w:r>
      <w:r w:rsidRPr="00D95BD5">
        <w:rPr>
          <w:rFonts w:ascii="Arial" w:hAnsi="Arial" w:cs="Arial"/>
          <w:highlight w:val="yellow"/>
        </w:rPr>
        <w:t>4</w:t>
      </w:r>
      <w:r w:rsidR="005F52B1" w:rsidRPr="00D95BD5">
        <w:rPr>
          <w:rFonts w:ascii="Arial" w:hAnsi="Arial" w:cs="Arial"/>
          <w:highlight w:val="yellow"/>
        </w:rPr>
        <w:t>2.5</w:t>
      </w:r>
      <w:r w:rsidRPr="00D95BD5">
        <w:rPr>
          <w:rFonts w:ascii="Arial" w:hAnsi="Arial" w:cs="Arial"/>
          <w:highlight w:val="yellow"/>
        </w:rPr>
        <w:t xml:space="preserve"> hours</w:t>
      </w:r>
      <w:r w:rsidRPr="005F52B1">
        <w:rPr>
          <w:rFonts w:ascii="Arial" w:hAnsi="Arial" w:cs="Arial"/>
        </w:rPr>
        <w:t xml:space="preserve">, </w:t>
      </w:r>
      <w:r w:rsidR="005447CE" w:rsidRPr="005F52B1">
        <w:rPr>
          <w:rFonts w:ascii="Arial" w:hAnsi="Arial" w:cs="Arial"/>
        </w:rPr>
        <w:t>ex</w:t>
      </w:r>
      <w:r w:rsidRPr="005F52B1">
        <w:rPr>
          <w:rFonts w:ascii="Arial" w:hAnsi="Arial" w:cs="Arial"/>
        </w:rPr>
        <w:t>cluding a</w:t>
      </w:r>
      <w:r w:rsidR="005447CE" w:rsidRPr="005F52B1">
        <w:rPr>
          <w:rFonts w:ascii="Arial" w:hAnsi="Arial" w:cs="Arial"/>
        </w:rPr>
        <w:t xml:space="preserve">n </w:t>
      </w:r>
      <w:r w:rsidR="005447CE" w:rsidRPr="00D95BD5">
        <w:rPr>
          <w:rFonts w:ascii="Arial" w:hAnsi="Arial" w:cs="Arial"/>
          <w:highlight w:val="yellow"/>
        </w:rPr>
        <w:t>un</w:t>
      </w:r>
      <w:r w:rsidRPr="00D95BD5">
        <w:rPr>
          <w:rFonts w:ascii="Arial" w:hAnsi="Arial" w:cs="Arial"/>
          <w:highlight w:val="yellow"/>
        </w:rPr>
        <w:t>paid</w:t>
      </w:r>
      <w:r w:rsidR="003D6004" w:rsidRPr="00D95BD5">
        <w:rPr>
          <w:rFonts w:ascii="Arial" w:hAnsi="Arial" w:cs="Arial"/>
          <w:highlight w:val="yellow"/>
        </w:rPr>
        <w:t xml:space="preserve"> 3</w:t>
      </w:r>
      <w:r w:rsidRPr="00D95BD5">
        <w:rPr>
          <w:rFonts w:ascii="Arial" w:hAnsi="Arial" w:cs="Arial"/>
          <w:highlight w:val="yellow"/>
        </w:rPr>
        <w:t>0 minute lunch break</w:t>
      </w:r>
      <w:r w:rsidR="005447CE" w:rsidRPr="00D95BD5">
        <w:rPr>
          <w:rFonts w:ascii="Arial" w:hAnsi="Arial" w:cs="Arial"/>
          <w:highlight w:val="yellow"/>
        </w:rPr>
        <w:t xml:space="preserve"> daily</w:t>
      </w:r>
      <w:r w:rsidRPr="005F52B1">
        <w:rPr>
          <w:rFonts w:ascii="Arial" w:hAnsi="Arial" w:cs="Arial"/>
        </w:rPr>
        <w:t>.  Your</w:t>
      </w:r>
      <w:r w:rsidRPr="00CD5BDD">
        <w:rPr>
          <w:rFonts w:ascii="Arial" w:hAnsi="Arial" w:cs="Arial"/>
        </w:rPr>
        <w:t xml:space="preserve"> manager will set and approve the appropriate hours for you, according to job responsibility and </w:t>
      </w:r>
      <w:r w:rsidR="00C219BE">
        <w:rPr>
          <w:rFonts w:ascii="Arial" w:hAnsi="Arial" w:cs="Arial"/>
        </w:rPr>
        <w:t>stakeholder</w:t>
      </w:r>
      <w:r w:rsidRPr="00CD5BDD">
        <w:rPr>
          <w:rFonts w:ascii="Arial" w:hAnsi="Arial" w:cs="Arial"/>
        </w:rPr>
        <w:t xml:space="preserve"> requirements.</w:t>
      </w:r>
      <w:r w:rsidR="005447CE">
        <w:rPr>
          <w:rFonts w:ascii="Arial" w:hAnsi="Arial" w:cs="Arial"/>
        </w:rPr>
        <w:t xml:space="preserve"> O</w:t>
      </w:r>
      <w:r w:rsidRPr="00CD5BDD">
        <w:rPr>
          <w:rFonts w:ascii="Arial" w:hAnsi="Arial" w:cs="Arial"/>
        </w:rPr>
        <w:t xml:space="preserve">nce your schedule has been set and approved by your manager, you are expected to comply </w:t>
      </w:r>
      <w:r w:rsidRPr="005447CE">
        <w:rPr>
          <w:rFonts w:ascii="Arial" w:hAnsi="Arial" w:cs="Arial"/>
        </w:rPr>
        <w:t>with it.</w:t>
      </w:r>
      <w:r w:rsidRPr="007F1859">
        <w:rPr>
          <w:rFonts w:cs="Arial"/>
        </w:rPr>
        <w:t xml:space="preserve">  </w:t>
      </w:r>
    </w:p>
    <w:p w14:paraId="381414DB" w14:textId="187DF884" w:rsidR="00EB3974" w:rsidRPr="00D95BD5" w:rsidRDefault="00EB3974" w:rsidP="0052716E">
      <w:pPr>
        <w:spacing w:after="0" w:line="240" w:lineRule="auto"/>
        <w:jc w:val="both"/>
        <w:rPr>
          <w:rFonts w:ascii="Arial" w:eastAsia="Times New Roman" w:hAnsi="Arial" w:cs="Arial"/>
          <w:sz w:val="18"/>
          <w:szCs w:val="18"/>
          <w:highlight w:val="yellow"/>
        </w:rPr>
      </w:pPr>
    </w:p>
    <w:p w14:paraId="7570E3B5" w14:textId="77777777" w:rsidR="00022D99" w:rsidRPr="00AD657E" w:rsidRDefault="00022D99" w:rsidP="00D9778E">
      <w:pPr>
        <w:spacing w:after="0" w:line="360" w:lineRule="auto"/>
        <w:jc w:val="both"/>
        <w:rPr>
          <w:rFonts w:ascii="Arial" w:hAnsi="Arial" w:cs="Arial"/>
          <w:b/>
          <w:u w:val="single"/>
        </w:rPr>
      </w:pPr>
      <w:r w:rsidRPr="00AD657E">
        <w:rPr>
          <w:rFonts w:ascii="Arial" w:hAnsi="Arial" w:cs="Arial"/>
          <w:b/>
          <w:u w:val="single"/>
        </w:rPr>
        <w:t xml:space="preserve">Attendance </w:t>
      </w:r>
    </w:p>
    <w:p w14:paraId="06DC81E8" w14:textId="21F7A107" w:rsidR="00022D99" w:rsidRPr="00E113C1" w:rsidRDefault="00ED21F4" w:rsidP="00D9778E">
      <w:pPr>
        <w:spacing w:after="0" w:line="360" w:lineRule="auto"/>
        <w:jc w:val="both"/>
        <w:rPr>
          <w:rFonts w:ascii="Arial" w:hAnsi="Arial" w:cs="Arial"/>
        </w:rPr>
      </w:pPr>
      <w:r w:rsidRPr="00ED21F4">
        <w:rPr>
          <w:rFonts w:ascii="Arial" w:hAnsi="Arial" w:cs="Arial"/>
          <w:lang w:val="en-GB"/>
        </w:rPr>
        <w:t>Once your schedule is set, you are expected to be at your appointed workplace at the start of your work schedule every day.</w:t>
      </w:r>
      <w:r w:rsidR="00022D99" w:rsidRPr="00E113C1">
        <w:rPr>
          <w:rFonts w:ascii="Arial" w:hAnsi="Arial" w:cs="Arial"/>
        </w:rPr>
        <w:t xml:space="preserve">  The </w:t>
      </w:r>
      <w:r w:rsidR="00AE3B3A">
        <w:rPr>
          <w:rFonts w:ascii="Arial" w:hAnsi="Arial" w:cs="Arial"/>
          <w:highlight w:val="yellow"/>
        </w:rPr>
        <w:t>NSO</w:t>
      </w:r>
      <w:r w:rsidR="00022D99" w:rsidRPr="00E113C1">
        <w:rPr>
          <w:rFonts w:ascii="Arial" w:hAnsi="Arial" w:cs="Arial"/>
        </w:rPr>
        <w:t xml:space="preserve">, your colleagues, and </w:t>
      </w:r>
      <w:r w:rsidR="00C219BE">
        <w:rPr>
          <w:rFonts w:ascii="Arial" w:hAnsi="Arial" w:cs="Arial"/>
        </w:rPr>
        <w:t>stakeholders</w:t>
      </w:r>
      <w:r w:rsidR="00022D99" w:rsidRPr="00E113C1">
        <w:rPr>
          <w:rFonts w:ascii="Arial" w:hAnsi="Arial" w:cs="Arial"/>
        </w:rPr>
        <w:t xml:space="preserve"> rely upon your regular attendance and performance of your job duties.  Absences put pressure on an organization and the other employees.  While some absences cannot be avoided, it is expected that every employee will take full responsibility for ensuring their daily presence and performance at work and for avoiding, or minimizing, any absences.  Excessive absenteeism and / or tardiness may warrant disciplinary action, including termination of the employment relationship.  </w:t>
      </w:r>
    </w:p>
    <w:p w14:paraId="54704B2A" w14:textId="77777777" w:rsidR="00022D99" w:rsidRPr="00D95BD5" w:rsidRDefault="00022D99" w:rsidP="00461DDB">
      <w:pPr>
        <w:spacing w:after="0" w:line="240" w:lineRule="auto"/>
        <w:jc w:val="both"/>
        <w:rPr>
          <w:rFonts w:ascii="Arial" w:hAnsi="Arial" w:cs="Arial"/>
          <w:sz w:val="16"/>
          <w:szCs w:val="16"/>
        </w:rPr>
      </w:pPr>
    </w:p>
    <w:p w14:paraId="730078B3" w14:textId="77777777" w:rsidR="00022D99" w:rsidRPr="00E113C1" w:rsidRDefault="00022D99" w:rsidP="00D9778E">
      <w:pPr>
        <w:spacing w:after="0" w:line="360" w:lineRule="auto"/>
        <w:jc w:val="both"/>
        <w:rPr>
          <w:rFonts w:ascii="Arial" w:hAnsi="Arial" w:cs="Arial"/>
        </w:rPr>
      </w:pPr>
      <w:r w:rsidRPr="00E113C1">
        <w:rPr>
          <w:rFonts w:ascii="Arial" w:hAnsi="Arial" w:cs="Arial"/>
        </w:rPr>
        <w:t>If you are unable to report to work, or if you will arrive late, please contact your manager as soon as possible, preferably no later than the beginning of your normal start time.  If you are unable to call because of an illness, an emergency, or some other reason, be sure to have someone call on your behalf so that necessary arrangements can be made as soon as possible to allocate your work while you are away.  Calling in is the responsibility of every employee when absent.</w:t>
      </w:r>
    </w:p>
    <w:p w14:paraId="74236130" w14:textId="77777777" w:rsidR="00022D99" w:rsidRPr="00461DDB" w:rsidRDefault="00022D99" w:rsidP="00461DDB">
      <w:pPr>
        <w:spacing w:after="0" w:line="240" w:lineRule="auto"/>
        <w:jc w:val="both"/>
        <w:rPr>
          <w:rFonts w:ascii="Arial" w:hAnsi="Arial" w:cs="Arial"/>
        </w:rPr>
      </w:pPr>
    </w:p>
    <w:p w14:paraId="0C545983" w14:textId="77777777" w:rsidR="00022D99" w:rsidRDefault="00022D99" w:rsidP="00D9778E">
      <w:pPr>
        <w:spacing w:after="0" w:line="360" w:lineRule="auto"/>
        <w:jc w:val="both"/>
        <w:rPr>
          <w:rFonts w:ascii="Arial" w:hAnsi="Arial" w:cs="Arial"/>
        </w:rPr>
      </w:pPr>
      <w:r w:rsidRPr="00C65486">
        <w:rPr>
          <w:rFonts w:ascii="Arial" w:hAnsi="Arial" w:cs="Arial"/>
          <w:b/>
        </w:rPr>
        <w:t>Job Abandonment</w:t>
      </w:r>
      <w:r w:rsidRPr="00E113C1">
        <w:rPr>
          <w:rFonts w:ascii="Arial" w:hAnsi="Arial" w:cs="Arial"/>
        </w:rPr>
        <w:t>: Any employee who fails to report to work and to contact his or her manager to report the absences for three (3) consecutive workdays may be considered to have resigned from his/her position and employment.  If an employee abandons his/her job, the Resignation Policy applies with the exception that written notice is not necessary from the employee and the last day of work is taken to be the last day the employee actually did work.</w:t>
      </w:r>
    </w:p>
    <w:p w14:paraId="1AFABFCC" w14:textId="77777777" w:rsidR="00ED21F4" w:rsidRPr="00D95BD5" w:rsidRDefault="00ED21F4" w:rsidP="00D9778E">
      <w:pPr>
        <w:spacing w:after="0" w:line="360" w:lineRule="auto"/>
        <w:jc w:val="both"/>
        <w:rPr>
          <w:rFonts w:ascii="Arial" w:hAnsi="Arial" w:cs="Arial"/>
          <w:sz w:val="16"/>
          <w:szCs w:val="16"/>
        </w:rPr>
      </w:pPr>
    </w:p>
    <w:p w14:paraId="37A59584" w14:textId="244D1577" w:rsidR="005447CE" w:rsidRDefault="00ED21F4" w:rsidP="00D95BD5">
      <w:pPr>
        <w:spacing w:line="360" w:lineRule="auto"/>
        <w:jc w:val="both"/>
        <w:rPr>
          <w:rFonts w:ascii="Arial" w:hAnsi="Arial" w:cs="Arial"/>
        </w:rPr>
      </w:pPr>
      <w:r w:rsidRPr="00ED21F4">
        <w:rPr>
          <w:rFonts w:ascii="Arial" w:hAnsi="Arial" w:cs="Arial"/>
        </w:rPr>
        <w:t xml:space="preserve">It is therefore important that you contact your manager if you are unable to report to work.  If you are unable to contact your manager yourself, a family member should call as soon as possible. </w:t>
      </w:r>
      <w:r w:rsidR="005447CE">
        <w:rPr>
          <w:rFonts w:ascii="Arial" w:hAnsi="Arial" w:cs="Arial"/>
        </w:rPr>
        <w:br w:type="page"/>
      </w:r>
    </w:p>
    <w:p w14:paraId="6665B0BB" w14:textId="77777777" w:rsidR="00022D99" w:rsidRPr="00461DDB" w:rsidRDefault="00022D99" w:rsidP="00461DDB">
      <w:pPr>
        <w:spacing w:after="0" w:line="240" w:lineRule="auto"/>
        <w:jc w:val="both"/>
        <w:rPr>
          <w:rFonts w:ascii="Arial" w:hAnsi="Arial" w:cs="Arial"/>
        </w:rPr>
      </w:pPr>
    </w:p>
    <w:p w14:paraId="6639F695" w14:textId="77777777" w:rsidR="00022D99" w:rsidRPr="00AD657E" w:rsidRDefault="00022D99" w:rsidP="00D9778E">
      <w:pPr>
        <w:spacing w:after="0" w:line="360" w:lineRule="auto"/>
        <w:jc w:val="both"/>
        <w:rPr>
          <w:rFonts w:ascii="Arial" w:hAnsi="Arial" w:cs="Arial"/>
          <w:b/>
          <w:u w:val="single"/>
        </w:rPr>
      </w:pPr>
      <w:r w:rsidRPr="00AD657E">
        <w:rPr>
          <w:rFonts w:ascii="Arial" w:hAnsi="Arial" w:cs="Arial"/>
          <w:b/>
          <w:u w:val="single"/>
        </w:rPr>
        <w:t>Overtime</w:t>
      </w:r>
    </w:p>
    <w:p w14:paraId="58B5AD9C" w14:textId="25B79583" w:rsidR="00022D99" w:rsidRPr="003D6004" w:rsidRDefault="00022D99" w:rsidP="00D9778E">
      <w:pPr>
        <w:spacing w:after="0" w:line="360" w:lineRule="auto"/>
        <w:jc w:val="both"/>
        <w:rPr>
          <w:rFonts w:ascii="Arial" w:hAnsi="Arial" w:cs="Arial"/>
        </w:rPr>
      </w:pPr>
      <w:r w:rsidRPr="00E113C1">
        <w:rPr>
          <w:rFonts w:ascii="Arial" w:hAnsi="Arial" w:cs="Arial"/>
        </w:rPr>
        <w:t xml:space="preserve">The </w:t>
      </w:r>
      <w:r w:rsidR="00AE3B3A">
        <w:rPr>
          <w:rFonts w:ascii="Arial" w:hAnsi="Arial" w:cs="Arial"/>
          <w:highlight w:val="yellow"/>
        </w:rPr>
        <w:t>NSO</w:t>
      </w:r>
      <w:r w:rsidRPr="00E113C1">
        <w:rPr>
          <w:rFonts w:ascii="Arial" w:hAnsi="Arial" w:cs="Arial"/>
        </w:rPr>
        <w:t xml:space="preserve"> may require you to work extra time in an emergency and/or to fulfill </w:t>
      </w:r>
      <w:r w:rsidR="00762B6F">
        <w:rPr>
          <w:rFonts w:ascii="Arial" w:hAnsi="Arial" w:cs="Arial"/>
        </w:rPr>
        <w:t>operational</w:t>
      </w:r>
      <w:r w:rsidRPr="00E113C1">
        <w:rPr>
          <w:rFonts w:ascii="Arial" w:hAnsi="Arial" w:cs="Arial"/>
        </w:rPr>
        <w:t xml:space="preserve"> needs</w:t>
      </w:r>
      <w:r w:rsidR="00762B6F">
        <w:rPr>
          <w:rFonts w:ascii="Arial" w:hAnsi="Arial" w:cs="Arial"/>
        </w:rPr>
        <w:t>.</w:t>
      </w:r>
      <w:r w:rsidRPr="00E113C1">
        <w:rPr>
          <w:rFonts w:ascii="Arial" w:hAnsi="Arial" w:cs="Arial"/>
        </w:rPr>
        <w:t xml:space="preserve">  </w:t>
      </w:r>
      <w:r w:rsidRPr="003D6004">
        <w:rPr>
          <w:rFonts w:ascii="Arial" w:hAnsi="Arial" w:cs="Arial"/>
        </w:rPr>
        <w:t xml:space="preserve">Whenever possible you will be notified in advance so that you can make personal arrangements.  The </w:t>
      </w:r>
      <w:r w:rsidR="00AE3B3A">
        <w:rPr>
          <w:rFonts w:ascii="Arial" w:hAnsi="Arial" w:cs="Arial"/>
          <w:highlight w:val="yellow"/>
        </w:rPr>
        <w:t>NSO</w:t>
      </w:r>
      <w:r w:rsidRPr="003D6004">
        <w:rPr>
          <w:rFonts w:ascii="Arial" w:hAnsi="Arial" w:cs="Arial"/>
        </w:rPr>
        <w:t xml:space="preserve"> will be reasonable in terms of its expectations and will try to rotate overtime between employees where possible. </w:t>
      </w:r>
      <w:r w:rsidR="00461DDB" w:rsidRPr="003D6004">
        <w:rPr>
          <w:rFonts w:ascii="Arial" w:hAnsi="Arial" w:cs="Arial"/>
        </w:rPr>
        <w:t xml:space="preserve"> </w:t>
      </w:r>
      <w:r w:rsidRPr="003D6004">
        <w:rPr>
          <w:rFonts w:ascii="Arial" w:hAnsi="Arial" w:cs="Arial"/>
        </w:rPr>
        <w:t>Overtime assignments will be distributed as equitably as practical to all employees qualified to perform the required work.  Your cooperation at such times is appreciated.</w:t>
      </w:r>
    </w:p>
    <w:p w14:paraId="4CD220B3" w14:textId="77777777" w:rsidR="00461DDB" w:rsidRPr="003D6004" w:rsidRDefault="00461DDB" w:rsidP="00D9778E">
      <w:pPr>
        <w:spacing w:after="0" w:line="360" w:lineRule="auto"/>
        <w:jc w:val="both"/>
        <w:rPr>
          <w:rFonts w:ascii="Arial" w:hAnsi="Arial" w:cs="Arial"/>
        </w:rPr>
      </w:pPr>
    </w:p>
    <w:p w14:paraId="13E2210E" w14:textId="77777777" w:rsidR="00762B6F" w:rsidRDefault="00022D99" w:rsidP="00D9778E">
      <w:pPr>
        <w:spacing w:after="0" w:line="360" w:lineRule="auto"/>
        <w:jc w:val="both"/>
        <w:rPr>
          <w:rFonts w:ascii="Arial" w:hAnsi="Arial" w:cs="Arial"/>
        </w:rPr>
      </w:pPr>
      <w:r w:rsidRPr="003D6004">
        <w:rPr>
          <w:rFonts w:ascii="Arial" w:hAnsi="Arial" w:cs="Arial"/>
        </w:rPr>
        <w:t>Overtime must be pre-approved by your manager in order for it to be paid otherwise the excess hours will not be paid.  Where overtime is required, employees will be compensated in accordance with prevailing employment standards legislation in</w:t>
      </w:r>
      <w:r w:rsidR="00175163" w:rsidRPr="003D6004">
        <w:rPr>
          <w:rFonts w:ascii="Arial" w:hAnsi="Arial" w:cs="Arial"/>
        </w:rPr>
        <w:t xml:space="preserve"> your province of work.</w:t>
      </w:r>
      <w:r w:rsidRPr="003D6004">
        <w:rPr>
          <w:rFonts w:ascii="Arial" w:hAnsi="Arial" w:cs="Arial"/>
        </w:rPr>
        <w:t xml:space="preserve">  </w:t>
      </w:r>
    </w:p>
    <w:p w14:paraId="4F79ED92" w14:textId="6A5FBCCE" w:rsidR="00762B6F" w:rsidRDefault="00762B6F" w:rsidP="00D9778E">
      <w:pPr>
        <w:spacing w:after="0" w:line="360" w:lineRule="auto"/>
        <w:jc w:val="both"/>
        <w:rPr>
          <w:rFonts w:ascii="Arial" w:hAnsi="Arial" w:cs="Arial"/>
        </w:rPr>
      </w:pPr>
    </w:p>
    <w:p w14:paraId="0E6515E8" w14:textId="77777777" w:rsidR="00B23672" w:rsidRDefault="00B23672" w:rsidP="00D9778E">
      <w:pPr>
        <w:spacing w:after="0" w:line="360" w:lineRule="auto"/>
        <w:jc w:val="both"/>
        <w:rPr>
          <w:rFonts w:ascii="Arial" w:hAnsi="Arial" w:cs="Arial"/>
        </w:rPr>
      </w:pPr>
      <w:r w:rsidRPr="00B23672">
        <w:rPr>
          <w:rFonts w:ascii="Arial" w:hAnsi="Arial" w:cs="Arial"/>
          <w:highlight w:val="cyan"/>
        </w:rPr>
        <w:t>(In Ontario)</w:t>
      </w:r>
      <w:r>
        <w:rPr>
          <w:rFonts w:ascii="Arial" w:hAnsi="Arial" w:cs="Arial"/>
        </w:rPr>
        <w:t xml:space="preserve"> </w:t>
      </w:r>
      <w:r w:rsidR="00022D99" w:rsidRPr="00D95BD5">
        <w:rPr>
          <w:rFonts w:ascii="Arial" w:hAnsi="Arial" w:cs="Arial"/>
        </w:rPr>
        <w:t xml:space="preserve">At the time of this policy, overtime that exceeds an employee's regular weekly hours will be paid at "straight time" (the employee's regular hourly rate) up to and including 44 hours per week.  Overtime hours that exceed 44 hours in a regular work week will be paid at "time and a half". </w:t>
      </w:r>
    </w:p>
    <w:p w14:paraId="1E7DCCD5" w14:textId="77777777" w:rsidR="00B23672" w:rsidRDefault="00B23672" w:rsidP="00D9778E">
      <w:pPr>
        <w:spacing w:after="0" w:line="360" w:lineRule="auto"/>
        <w:jc w:val="both"/>
        <w:rPr>
          <w:rFonts w:ascii="Arial" w:hAnsi="Arial" w:cs="Arial"/>
        </w:rPr>
      </w:pPr>
    </w:p>
    <w:p w14:paraId="026E2889" w14:textId="15182A43" w:rsidR="00D95BD5" w:rsidRDefault="00022D99" w:rsidP="00D9778E">
      <w:pPr>
        <w:spacing w:after="0" w:line="360" w:lineRule="auto"/>
        <w:jc w:val="both"/>
        <w:rPr>
          <w:rFonts w:ascii="Arial" w:hAnsi="Arial" w:cs="Arial"/>
        </w:rPr>
      </w:pPr>
      <w:r w:rsidRPr="00D95BD5">
        <w:rPr>
          <w:rFonts w:ascii="Arial" w:hAnsi="Arial" w:cs="Arial"/>
        </w:rPr>
        <w:t xml:space="preserve"> </w:t>
      </w:r>
      <w:r w:rsidR="00AE3B3A">
        <w:rPr>
          <w:rFonts w:ascii="Arial" w:hAnsi="Arial" w:cs="Arial"/>
        </w:rPr>
        <w:t>NSO</w:t>
      </w:r>
      <w:r w:rsidR="00D95BD5">
        <w:rPr>
          <w:rFonts w:ascii="Arial" w:hAnsi="Arial" w:cs="Arial"/>
        </w:rPr>
        <w:t xml:space="preserve"> will treat overtime hours as follows:</w:t>
      </w:r>
    </w:p>
    <w:p w14:paraId="74A653F5" w14:textId="5C1AD4F6" w:rsidR="00D95BD5" w:rsidRDefault="00022D99" w:rsidP="00D779E9">
      <w:pPr>
        <w:pStyle w:val="ListParagraph"/>
        <w:numPr>
          <w:ilvl w:val="0"/>
          <w:numId w:val="48"/>
        </w:numPr>
        <w:spacing w:after="0" w:line="360" w:lineRule="auto"/>
        <w:jc w:val="both"/>
        <w:rPr>
          <w:rFonts w:ascii="Arial" w:hAnsi="Arial" w:cs="Arial"/>
        </w:rPr>
      </w:pPr>
      <w:r w:rsidRPr="00D95BD5">
        <w:rPr>
          <w:rFonts w:ascii="Arial" w:hAnsi="Arial" w:cs="Arial"/>
        </w:rPr>
        <w:t>Overtime hours will be paid on the following paycheque</w:t>
      </w:r>
      <w:r w:rsidR="00D95BD5">
        <w:rPr>
          <w:rFonts w:ascii="Arial" w:hAnsi="Arial" w:cs="Arial"/>
        </w:rPr>
        <w:t xml:space="preserve"> </w:t>
      </w:r>
      <w:r w:rsidR="00D95BD5" w:rsidRPr="00D95BD5">
        <w:rPr>
          <w:rFonts w:ascii="Arial" w:hAnsi="Arial" w:cs="Arial"/>
          <w:highlight w:val="yellow"/>
        </w:rPr>
        <w:t>with no banking permitted</w:t>
      </w:r>
      <w:r w:rsidRPr="00D95BD5">
        <w:rPr>
          <w:rFonts w:ascii="Arial" w:hAnsi="Arial" w:cs="Arial"/>
        </w:rPr>
        <w:t xml:space="preserve">. </w:t>
      </w:r>
    </w:p>
    <w:p w14:paraId="0C68C6D3" w14:textId="6072C78A" w:rsidR="00D95BD5" w:rsidRDefault="00D95BD5" w:rsidP="00D95BD5">
      <w:pPr>
        <w:pStyle w:val="ListParagraph"/>
        <w:spacing w:after="0" w:line="360" w:lineRule="auto"/>
        <w:jc w:val="both"/>
        <w:rPr>
          <w:rFonts w:ascii="Arial" w:hAnsi="Arial" w:cs="Arial"/>
        </w:rPr>
      </w:pPr>
      <w:r w:rsidRPr="00D95BD5">
        <w:rPr>
          <w:rFonts w:ascii="Arial" w:hAnsi="Arial" w:cs="Arial"/>
          <w:highlight w:val="cyan"/>
        </w:rPr>
        <w:t>OR</w:t>
      </w:r>
    </w:p>
    <w:p w14:paraId="3F106766" w14:textId="3FC26192" w:rsidR="00D95BD5" w:rsidRDefault="00D95BD5" w:rsidP="00D779E9">
      <w:pPr>
        <w:pStyle w:val="ListParagraph"/>
        <w:numPr>
          <w:ilvl w:val="0"/>
          <w:numId w:val="48"/>
        </w:numPr>
        <w:spacing w:after="0" w:line="360" w:lineRule="auto"/>
        <w:jc w:val="both"/>
        <w:rPr>
          <w:rFonts w:ascii="Arial" w:hAnsi="Arial" w:cs="Arial"/>
        </w:rPr>
      </w:pPr>
      <w:r>
        <w:rPr>
          <w:rFonts w:ascii="Arial" w:hAnsi="Arial" w:cs="Arial"/>
        </w:rPr>
        <w:t xml:space="preserve">Overtime hours can be banked at the same rate as earned.  Banked overtime hours must be used </w:t>
      </w:r>
      <w:r w:rsidRPr="00DE42B5">
        <w:rPr>
          <w:rFonts w:ascii="Arial" w:hAnsi="Arial" w:cs="Arial"/>
          <w:highlight w:val="yellow"/>
        </w:rPr>
        <w:t xml:space="preserve">by December 31 </w:t>
      </w:r>
      <w:r w:rsidR="00DE42B5" w:rsidRPr="00DE42B5">
        <w:rPr>
          <w:rFonts w:ascii="Arial" w:hAnsi="Arial" w:cs="Arial"/>
          <w:highlight w:val="yellow"/>
        </w:rPr>
        <w:t>of</w:t>
      </w:r>
      <w:r w:rsidR="00DE42B5">
        <w:rPr>
          <w:rFonts w:ascii="Arial" w:hAnsi="Arial" w:cs="Arial"/>
        </w:rPr>
        <w:t xml:space="preserve"> the year the overtime was earned,</w:t>
      </w:r>
      <w:r>
        <w:rPr>
          <w:rFonts w:ascii="Arial" w:hAnsi="Arial" w:cs="Arial"/>
        </w:rPr>
        <w:t xml:space="preserve"> with prior approval for the time off from your manager. Unused overtime will be paid to the employee at the end of the</w:t>
      </w:r>
      <w:r w:rsidR="00DE42B5">
        <w:rPr>
          <w:rFonts w:ascii="Arial" w:hAnsi="Arial" w:cs="Arial"/>
        </w:rPr>
        <w:t xml:space="preserve"> calendar year in which it was earned.</w:t>
      </w:r>
      <w:r>
        <w:rPr>
          <w:rFonts w:ascii="Arial" w:hAnsi="Arial" w:cs="Arial"/>
        </w:rPr>
        <w:t xml:space="preserve"> </w:t>
      </w:r>
    </w:p>
    <w:p w14:paraId="2D53627D" w14:textId="77777777" w:rsidR="00022D99" w:rsidRPr="00E113C1" w:rsidRDefault="00022D99" w:rsidP="00D9778E">
      <w:pPr>
        <w:spacing w:after="0" w:line="360" w:lineRule="auto"/>
        <w:jc w:val="both"/>
        <w:rPr>
          <w:rFonts w:ascii="Arial" w:hAnsi="Arial" w:cs="Arial"/>
        </w:rPr>
      </w:pPr>
    </w:p>
    <w:p w14:paraId="72F618D8" w14:textId="4C56DF5E" w:rsidR="00022D99" w:rsidRPr="00E113C1" w:rsidRDefault="00022D99" w:rsidP="00D9778E">
      <w:pPr>
        <w:spacing w:after="0" w:line="360" w:lineRule="auto"/>
        <w:jc w:val="both"/>
        <w:rPr>
          <w:rFonts w:ascii="Arial" w:hAnsi="Arial" w:cs="Arial"/>
        </w:rPr>
      </w:pPr>
      <w:r w:rsidRPr="00E113C1">
        <w:rPr>
          <w:rFonts w:ascii="Arial" w:hAnsi="Arial" w:cs="Arial"/>
        </w:rPr>
        <w:t>Management</w:t>
      </w:r>
      <w:r w:rsidR="000C476E">
        <w:rPr>
          <w:rFonts w:ascii="Arial" w:hAnsi="Arial" w:cs="Arial"/>
        </w:rPr>
        <w:t xml:space="preserve"> and</w:t>
      </w:r>
      <w:r w:rsidRPr="00E113C1">
        <w:rPr>
          <w:rFonts w:ascii="Arial" w:hAnsi="Arial" w:cs="Arial"/>
        </w:rPr>
        <w:t xml:space="preserve"> supervisory</w:t>
      </w:r>
      <w:r w:rsidR="000C476E">
        <w:rPr>
          <w:rFonts w:ascii="Arial" w:hAnsi="Arial" w:cs="Arial"/>
        </w:rPr>
        <w:t xml:space="preserve"> employees</w:t>
      </w:r>
      <w:r w:rsidRPr="00E113C1">
        <w:rPr>
          <w:rFonts w:ascii="Arial" w:hAnsi="Arial" w:cs="Arial"/>
        </w:rPr>
        <w:t xml:space="preserve"> are not eligible for overtime.   </w:t>
      </w:r>
    </w:p>
    <w:p w14:paraId="3A7CB795" w14:textId="77777777" w:rsidR="00B3187C" w:rsidRDefault="00B3187C" w:rsidP="00D9778E">
      <w:pPr>
        <w:spacing w:after="0" w:line="360" w:lineRule="auto"/>
        <w:jc w:val="both"/>
        <w:rPr>
          <w:rFonts w:ascii="Arial" w:hAnsi="Arial" w:cs="Arial"/>
        </w:rPr>
      </w:pPr>
    </w:p>
    <w:p w14:paraId="370D0B02" w14:textId="77777777" w:rsidR="00B3187C" w:rsidRDefault="00B3187C" w:rsidP="00D9778E">
      <w:pPr>
        <w:spacing w:after="0" w:line="360" w:lineRule="auto"/>
        <w:jc w:val="both"/>
        <w:rPr>
          <w:rFonts w:ascii="Arial" w:hAnsi="Arial" w:cs="Arial"/>
        </w:rPr>
      </w:pPr>
    </w:p>
    <w:p w14:paraId="0E8438E5" w14:textId="77777777" w:rsidR="00C65486" w:rsidRDefault="00C65486">
      <w:pPr>
        <w:rPr>
          <w:rFonts w:ascii="Arial" w:hAnsi="Arial" w:cs="Arial"/>
        </w:rPr>
      </w:pPr>
      <w:r>
        <w:rPr>
          <w:rFonts w:ascii="Arial" w:hAnsi="Arial" w:cs="Arial"/>
        </w:rPr>
        <w:br w:type="page"/>
      </w:r>
    </w:p>
    <w:p w14:paraId="01875B19" w14:textId="54FACA06" w:rsidR="00022D99" w:rsidRDefault="00B23672" w:rsidP="00C65486">
      <w:pPr>
        <w:pStyle w:val="Heading2"/>
      </w:pPr>
      <w:bookmarkStart w:id="36" w:name="_Toc18361013"/>
      <w:r w:rsidRPr="001F232B">
        <w:rPr>
          <w:rFonts w:cs="Arial"/>
          <w:b w:val="0"/>
          <w:noProof/>
        </w:rPr>
        <w:lastRenderedPageBreak/>
        <mc:AlternateContent>
          <mc:Choice Requires="wps">
            <w:drawing>
              <wp:anchor distT="45720" distB="45720" distL="114300" distR="114300" simplePos="0" relativeHeight="251735040" behindDoc="0" locked="0" layoutInCell="1" allowOverlap="1" wp14:anchorId="5D857159" wp14:editId="173B3772">
                <wp:simplePos x="0" y="0"/>
                <wp:positionH relativeFrom="margin">
                  <wp:align>right</wp:align>
                </wp:positionH>
                <wp:positionV relativeFrom="paragraph">
                  <wp:posOffset>256540</wp:posOffset>
                </wp:positionV>
                <wp:extent cx="6088380" cy="1375410"/>
                <wp:effectExtent l="19050" t="19050" r="26670" b="1524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375996"/>
                        </a:xfrm>
                        <a:prstGeom prst="rect">
                          <a:avLst/>
                        </a:prstGeom>
                        <a:solidFill>
                          <a:srgbClr val="FFFFFF"/>
                        </a:solidFill>
                        <a:ln w="38100">
                          <a:solidFill>
                            <a:srgbClr val="FF0000"/>
                          </a:solidFill>
                          <a:miter lim="800000"/>
                          <a:headEnd/>
                          <a:tailEnd/>
                        </a:ln>
                      </wps:spPr>
                      <wps:txbx>
                        <w:txbxContent>
                          <w:p w14:paraId="20956241" w14:textId="6798A9A2" w:rsidR="00E47129" w:rsidRDefault="00E47129" w:rsidP="00D779E9">
                            <w:pPr>
                              <w:pStyle w:val="ListParagraph"/>
                              <w:numPr>
                                <w:ilvl w:val="0"/>
                                <w:numId w:val="49"/>
                              </w:numPr>
                              <w:rPr>
                                <w:rFonts w:ascii="Arial" w:hAnsi="Arial" w:cs="Arial"/>
                                <w:b/>
                                <w:bCs/>
                                <w:color w:val="0000FF"/>
                              </w:rPr>
                            </w:pPr>
                            <w:r>
                              <w:rPr>
                                <w:rFonts w:ascii="Arial" w:hAnsi="Arial" w:cs="Arial"/>
                                <w:b/>
                                <w:bCs/>
                                <w:color w:val="0000FF"/>
                              </w:rPr>
                              <w:t xml:space="preserve">This is a great policy to address common reasons for time off, including sickness. </w:t>
                            </w:r>
                          </w:p>
                          <w:p w14:paraId="4DDB4AC7" w14:textId="75F04694" w:rsidR="00E47129" w:rsidRDefault="00E47129" w:rsidP="00D779E9">
                            <w:pPr>
                              <w:pStyle w:val="ListParagraph"/>
                              <w:numPr>
                                <w:ilvl w:val="0"/>
                                <w:numId w:val="49"/>
                              </w:numPr>
                              <w:rPr>
                                <w:rFonts w:ascii="Arial" w:hAnsi="Arial" w:cs="Arial"/>
                                <w:b/>
                                <w:bCs/>
                                <w:color w:val="0000FF"/>
                              </w:rPr>
                            </w:pPr>
                            <w:r>
                              <w:rPr>
                                <w:rFonts w:ascii="Arial" w:hAnsi="Arial" w:cs="Arial"/>
                                <w:b/>
                                <w:bCs/>
                                <w:color w:val="0000FF"/>
                              </w:rPr>
                              <w:t xml:space="preserve">Unless the legislation states otherwise, personal leave days can be paid or unpaid, at the discretion and ability of the </w:t>
                            </w:r>
                            <w:r w:rsidR="00AE3B3A">
                              <w:rPr>
                                <w:rFonts w:ascii="Arial" w:hAnsi="Arial" w:cs="Arial"/>
                                <w:b/>
                                <w:bCs/>
                                <w:color w:val="0000FF"/>
                              </w:rPr>
                              <w:t>NSO</w:t>
                            </w:r>
                            <w:r>
                              <w:rPr>
                                <w:rFonts w:ascii="Arial" w:hAnsi="Arial" w:cs="Arial"/>
                                <w:b/>
                                <w:bCs/>
                                <w:color w:val="0000FF"/>
                              </w:rPr>
                              <w:t>.</w:t>
                            </w:r>
                          </w:p>
                          <w:p w14:paraId="1DE71608" w14:textId="64E5A2E5" w:rsidR="00E47129" w:rsidRDefault="00E47129" w:rsidP="00D779E9">
                            <w:pPr>
                              <w:pStyle w:val="ListParagraph"/>
                              <w:numPr>
                                <w:ilvl w:val="0"/>
                                <w:numId w:val="49"/>
                              </w:numPr>
                              <w:rPr>
                                <w:rFonts w:ascii="Arial" w:hAnsi="Arial" w:cs="Arial"/>
                                <w:b/>
                                <w:bCs/>
                                <w:color w:val="0000FF"/>
                              </w:rPr>
                            </w:pPr>
                            <w:r>
                              <w:rPr>
                                <w:rFonts w:ascii="Arial" w:hAnsi="Arial" w:cs="Arial"/>
                                <w:b/>
                                <w:bCs/>
                                <w:color w:val="0000FF"/>
                              </w:rPr>
                              <w:t>T</w:t>
                            </w:r>
                            <w:r w:rsidRPr="00D95BD5">
                              <w:rPr>
                                <w:rFonts w:ascii="Arial" w:hAnsi="Arial" w:cs="Arial"/>
                                <w:b/>
                                <w:bCs/>
                                <w:color w:val="0000FF"/>
                              </w:rPr>
                              <w:t xml:space="preserve">ailor to reflect your </w:t>
                            </w:r>
                            <w:r w:rsidR="00AE3B3A">
                              <w:rPr>
                                <w:rFonts w:ascii="Arial" w:hAnsi="Arial" w:cs="Arial"/>
                                <w:b/>
                                <w:bCs/>
                                <w:color w:val="0000FF"/>
                              </w:rPr>
                              <w:t>NSO</w:t>
                            </w:r>
                            <w:r w:rsidRPr="00D95BD5">
                              <w:rPr>
                                <w:rFonts w:ascii="Arial" w:hAnsi="Arial" w:cs="Arial"/>
                                <w:b/>
                                <w:bCs/>
                                <w:color w:val="0000FF"/>
                              </w:rPr>
                              <w:t>.</w:t>
                            </w:r>
                          </w:p>
                          <w:p w14:paraId="1FBD49AE" w14:textId="1B562B9F" w:rsidR="00E47129" w:rsidRPr="00D95BD5" w:rsidRDefault="00E47129" w:rsidP="00D779E9">
                            <w:pPr>
                              <w:pStyle w:val="ListParagraph"/>
                              <w:numPr>
                                <w:ilvl w:val="0"/>
                                <w:numId w:val="49"/>
                              </w:numPr>
                              <w:rPr>
                                <w:rFonts w:ascii="Arial" w:hAnsi="Arial" w:cs="Arial"/>
                                <w:b/>
                                <w:bCs/>
                                <w:color w:val="0000FF"/>
                              </w:rPr>
                            </w:pPr>
                            <w:r>
                              <w:rPr>
                                <w:rFonts w:ascii="Arial" w:hAnsi="Arial" w:cs="Arial"/>
                                <w:b/>
                                <w:bCs/>
                                <w:color w:val="0000FF"/>
                              </w:rPr>
                              <w:t xml:space="preserve">Delete references to pay out under “Carry-over” and “Termination” if your </w:t>
                            </w:r>
                            <w:r w:rsidR="00AE3B3A">
                              <w:rPr>
                                <w:rFonts w:ascii="Arial" w:hAnsi="Arial" w:cs="Arial"/>
                                <w:b/>
                                <w:bCs/>
                                <w:color w:val="0000FF"/>
                              </w:rPr>
                              <w:t>NSO</w:t>
                            </w:r>
                            <w:r>
                              <w:rPr>
                                <w:rFonts w:ascii="Arial" w:hAnsi="Arial" w:cs="Arial"/>
                                <w:b/>
                                <w:bCs/>
                                <w:color w:val="0000FF"/>
                              </w:rPr>
                              <w:t xml:space="preserve"> does not pay for Personal Leave Days.</w:t>
                            </w:r>
                          </w:p>
                          <w:p w14:paraId="4544F025" w14:textId="77777777" w:rsidR="00E47129" w:rsidRPr="00C6066B" w:rsidRDefault="00E47129" w:rsidP="00D779E9">
                            <w:pPr>
                              <w:pStyle w:val="ListParagraph"/>
                              <w:numPr>
                                <w:ilvl w:val="0"/>
                                <w:numId w:val="49"/>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57159" id="Text Box 197" o:spid="_x0000_s1062" type="#_x0000_t202" style="position:absolute;left:0;text-align:left;margin-left:428.2pt;margin-top:20.2pt;width:479.4pt;height:108.3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" strokecolor="red" strokeweight="3pt">
                <v:textbox>
                  <w:txbxContent>
                    <w:p w14:paraId="20956241" w14:textId="6798A9A2" w:rsidR="00E47129" w:rsidRDefault="00E47129" w:rsidP="00D779E9">
                      <w:pPr>
                        <w:pStyle w:val="ListParagraph"/>
                        <w:numPr>
                          <w:ilvl w:val="0"/>
                          <w:numId w:val="49"/>
                        </w:numPr>
                        <w:rPr>
                          <w:rFonts w:ascii="Arial" w:hAnsi="Arial" w:cs="Arial"/>
                          <w:b/>
                          <w:bCs/>
                          <w:color w:val="0000FF"/>
                        </w:rPr>
                      </w:pPr>
                      <w:r>
                        <w:rPr>
                          <w:rFonts w:ascii="Arial" w:hAnsi="Arial" w:cs="Arial"/>
                          <w:b/>
                          <w:bCs/>
                          <w:color w:val="0000FF"/>
                        </w:rPr>
                        <w:t xml:space="preserve">This is a great policy to address common reasons for time off, including sickness. </w:t>
                      </w:r>
                    </w:p>
                    <w:p w14:paraId="4DDB4AC7" w14:textId="75F04694" w:rsidR="00E47129" w:rsidRDefault="00E47129" w:rsidP="00D779E9">
                      <w:pPr>
                        <w:pStyle w:val="ListParagraph"/>
                        <w:numPr>
                          <w:ilvl w:val="0"/>
                          <w:numId w:val="49"/>
                        </w:numPr>
                        <w:rPr>
                          <w:rFonts w:ascii="Arial" w:hAnsi="Arial" w:cs="Arial"/>
                          <w:b/>
                          <w:bCs/>
                          <w:color w:val="0000FF"/>
                        </w:rPr>
                      </w:pPr>
                      <w:r>
                        <w:rPr>
                          <w:rFonts w:ascii="Arial" w:hAnsi="Arial" w:cs="Arial"/>
                          <w:b/>
                          <w:bCs/>
                          <w:color w:val="0000FF"/>
                        </w:rPr>
                        <w:t xml:space="preserve">Unless the legislation states otherwise, personal leave days can be paid or unpaid, at the discretion and ability of the </w:t>
                      </w:r>
                      <w:r w:rsidR="00AE3B3A">
                        <w:rPr>
                          <w:rFonts w:ascii="Arial" w:hAnsi="Arial" w:cs="Arial"/>
                          <w:b/>
                          <w:bCs/>
                          <w:color w:val="0000FF"/>
                        </w:rPr>
                        <w:t>NSO</w:t>
                      </w:r>
                      <w:r>
                        <w:rPr>
                          <w:rFonts w:ascii="Arial" w:hAnsi="Arial" w:cs="Arial"/>
                          <w:b/>
                          <w:bCs/>
                          <w:color w:val="0000FF"/>
                        </w:rPr>
                        <w:t>.</w:t>
                      </w:r>
                    </w:p>
                    <w:p w14:paraId="1DE71608" w14:textId="64E5A2E5" w:rsidR="00E47129" w:rsidRDefault="00E47129" w:rsidP="00D779E9">
                      <w:pPr>
                        <w:pStyle w:val="ListParagraph"/>
                        <w:numPr>
                          <w:ilvl w:val="0"/>
                          <w:numId w:val="49"/>
                        </w:numPr>
                        <w:rPr>
                          <w:rFonts w:ascii="Arial" w:hAnsi="Arial" w:cs="Arial"/>
                          <w:b/>
                          <w:bCs/>
                          <w:color w:val="0000FF"/>
                        </w:rPr>
                      </w:pPr>
                      <w:r>
                        <w:rPr>
                          <w:rFonts w:ascii="Arial" w:hAnsi="Arial" w:cs="Arial"/>
                          <w:b/>
                          <w:bCs/>
                          <w:color w:val="0000FF"/>
                        </w:rPr>
                        <w:t>T</w:t>
                      </w:r>
                      <w:r w:rsidRPr="00D95BD5">
                        <w:rPr>
                          <w:rFonts w:ascii="Arial" w:hAnsi="Arial" w:cs="Arial"/>
                          <w:b/>
                          <w:bCs/>
                          <w:color w:val="0000FF"/>
                        </w:rPr>
                        <w:t xml:space="preserve">ailor to reflect your </w:t>
                      </w:r>
                      <w:r w:rsidR="00AE3B3A">
                        <w:rPr>
                          <w:rFonts w:ascii="Arial" w:hAnsi="Arial" w:cs="Arial"/>
                          <w:b/>
                          <w:bCs/>
                          <w:color w:val="0000FF"/>
                        </w:rPr>
                        <w:t>NSO</w:t>
                      </w:r>
                      <w:r w:rsidRPr="00D95BD5">
                        <w:rPr>
                          <w:rFonts w:ascii="Arial" w:hAnsi="Arial" w:cs="Arial"/>
                          <w:b/>
                          <w:bCs/>
                          <w:color w:val="0000FF"/>
                        </w:rPr>
                        <w:t>.</w:t>
                      </w:r>
                    </w:p>
                    <w:p w14:paraId="1FBD49AE" w14:textId="1B562B9F" w:rsidR="00E47129" w:rsidRPr="00D95BD5" w:rsidRDefault="00E47129" w:rsidP="00D779E9">
                      <w:pPr>
                        <w:pStyle w:val="ListParagraph"/>
                        <w:numPr>
                          <w:ilvl w:val="0"/>
                          <w:numId w:val="49"/>
                        </w:numPr>
                        <w:rPr>
                          <w:rFonts w:ascii="Arial" w:hAnsi="Arial" w:cs="Arial"/>
                          <w:b/>
                          <w:bCs/>
                          <w:color w:val="0000FF"/>
                        </w:rPr>
                      </w:pPr>
                      <w:r>
                        <w:rPr>
                          <w:rFonts w:ascii="Arial" w:hAnsi="Arial" w:cs="Arial"/>
                          <w:b/>
                          <w:bCs/>
                          <w:color w:val="0000FF"/>
                        </w:rPr>
                        <w:t xml:space="preserve">Delete references to pay out under “Carry-over” and “Termination” if your </w:t>
                      </w:r>
                      <w:r w:rsidR="00AE3B3A">
                        <w:rPr>
                          <w:rFonts w:ascii="Arial" w:hAnsi="Arial" w:cs="Arial"/>
                          <w:b/>
                          <w:bCs/>
                          <w:color w:val="0000FF"/>
                        </w:rPr>
                        <w:t>NSO</w:t>
                      </w:r>
                      <w:r>
                        <w:rPr>
                          <w:rFonts w:ascii="Arial" w:hAnsi="Arial" w:cs="Arial"/>
                          <w:b/>
                          <w:bCs/>
                          <w:color w:val="0000FF"/>
                        </w:rPr>
                        <w:t xml:space="preserve"> does not pay for Personal Leave Days.</w:t>
                      </w:r>
                    </w:p>
                    <w:p w14:paraId="4544F025" w14:textId="77777777" w:rsidR="00E47129" w:rsidRPr="00C6066B" w:rsidRDefault="00E47129" w:rsidP="00D779E9">
                      <w:pPr>
                        <w:pStyle w:val="ListParagraph"/>
                        <w:numPr>
                          <w:ilvl w:val="0"/>
                          <w:numId w:val="49"/>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E113C1">
        <w:t>4.</w:t>
      </w:r>
      <w:r w:rsidR="005447CE">
        <w:t>6</w:t>
      </w:r>
      <w:r w:rsidR="00022D99" w:rsidRPr="00E113C1">
        <w:t xml:space="preserve"> </w:t>
      </w:r>
      <w:r w:rsidR="00043EA6">
        <w:t xml:space="preserve"> </w:t>
      </w:r>
      <w:r w:rsidR="00022D99" w:rsidRPr="00E113C1">
        <w:t xml:space="preserve"> PERSONAL LEAVE DAYS</w:t>
      </w:r>
      <w:bookmarkEnd w:id="36"/>
    </w:p>
    <w:p w14:paraId="6754DE6E" w14:textId="11A56D83" w:rsidR="00022D99" w:rsidRPr="00963413" w:rsidRDefault="00022D99" w:rsidP="00D9778E">
      <w:pPr>
        <w:spacing w:after="0" w:line="360" w:lineRule="auto"/>
        <w:jc w:val="both"/>
        <w:rPr>
          <w:rFonts w:ascii="Arial" w:hAnsi="Arial" w:cs="Arial"/>
          <w:strike/>
        </w:rPr>
      </w:pPr>
      <w:r w:rsidRPr="00E113C1">
        <w:rPr>
          <w:rFonts w:ascii="Arial" w:hAnsi="Arial" w:cs="Arial"/>
        </w:rPr>
        <w:t xml:space="preserve">Punctual and consistent attendance is essential and expected, however, </w:t>
      </w:r>
      <w:r w:rsidR="00AE3B3A">
        <w:rPr>
          <w:rFonts w:ascii="Arial" w:hAnsi="Arial" w:cs="Arial"/>
          <w:highlight w:val="yellow"/>
        </w:rPr>
        <w:t>NSO</w:t>
      </w:r>
      <w:r w:rsidRPr="00E113C1">
        <w:rPr>
          <w:rFonts w:ascii="Arial" w:hAnsi="Arial" w:cs="Arial"/>
        </w:rPr>
        <w:t xml:space="preserve"> realizes that on occasion you may need to be absent from work due to personal reasons or illness for yourself or family members.  </w:t>
      </w:r>
      <w:r w:rsidR="007B0F0E" w:rsidRPr="00035BFF">
        <w:rPr>
          <w:rFonts w:ascii="Arial" w:hAnsi="Arial" w:cs="Arial"/>
        </w:rPr>
        <w:t xml:space="preserve">Employees are permitted to take </w:t>
      </w:r>
      <w:r w:rsidR="007B0F0E" w:rsidRPr="00DE42B5">
        <w:rPr>
          <w:rFonts w:ascii="Arial" w:hAnsi="Arial" w:cs="Arial"/>
          <w:highlight w:val="yellow"/>
        </w:rPr>
        <w:t>six (6) personal</w:t>
      </w:r>
      <w:r w:rsidR="007B0F0E" w:rsidRPr="00035BFF">
        <w:rPr>
          <w:rFonts w:ascii="Arial" w:hAnsi="Arial" w:cs="Arial"/>
        </w:rPr>
        <w:t xml:space="preserve"> leave days per calendar year, </w:t>
      </w:r>
      <w:r w:rsidR="007B0F0E" w:rsidRPr="00B3187C">
        <w:rPr>
          <w:rFonts w:ascii="Arial" w:hAnsi="Arial" w:cs="Arial"/>
          <w:highlight w:val="yellow"/>
        </w:rPr>
        <w:t>without pay</w:t>
      </w:r>
      <w:r w:rsidR="007B0F0E" w:rsidRPr="00035BFF">
        <w:rPr>
          <w:rFonts w:ascii="Arial" w:hAnsi="Arial" w:cs="Arial"/>
        </w:rPr>
        <w:t xml:space="preserve">, </w:t>
      </w:r>
      <w:bookmarkStart w:id="37" w:name="_Hlk531823859"/>
      <w:r w:rsidR="007B0F0E" w:rsidRPr="00035BFF">
        <w:rPr>
          <w:rFonts w:ascii="Arial" w:hAnsi="Arial" w:cs="Arial"/>
        </w:rPr>
        <w:t>for personal and family responsibility reasons that can include</w:t>
      </w:r>
      <w:bookmarkEnd w:id="37"/>
      <w:r w:rsidR="007B0F0E" w:rsidRPr="00035BFF">
        <w:rPr>
          <w:rFonts w:ascii="Arial" w:hAnsi="Arial" w:cs="Arial"/>
        </w:rPr>
        <w:t>:</w:t>
      </w:r>
    </w:p>
    <w:p w14:paraId="3DE61A25" w14:textId="77777777" w:rsidR="00022D99" w:rsidRPr="009220C8" w:rsidRDefault="00022D99" w:rsidP="00D9778E">
      <w:pPr>
        <w:spacing w:after="0" w:line="360" w:lineRule="auto"/>
        <w:jc w:val="both"/>
        <w:rPr>
          <w:rFonts w:ascii="Arial" w:hAnsi="Arial" w:cs="Arial"/>
          <w:sz w:val="8"/>
        </w:rPr>
      </w:pPr>
    </w:p>
    <w:p w14:paraId="3F85E4C5" w14:textId="77777777" w:rsidR="00022D99" w:rsidRPr="009220C8" w:rsidRDefault="00022D99" w:rsidP="00D779E9">
      <w:pPr>
        <w:pStyle w:val="ListParagraph"/>
        <w:numPr>
          <w:ilvl w:val="0"/>
          <w:numId w:val="5"/>
        </w:numPr>
        <w:spacing w:after="0" w:line="360" w:lineRule="auto"/>
        <w:ind w:hanging="293"/>
        <w:jc w:val="both"/>
        <w:rPr>
          <w:rFonts w:ascii="Arial" w:hAnsi="Arial" w:cs="Arial"/>
        </w:rPr>
      </w:pPr>
      <w:r w:rsidRPr="009220C8">
        <w:rPr>
          <w:rFonts w:ascii="Arial" w:hAnsi="Arial" w:cs="Arial"/>
        </w:rPr>
        <w:t>appointments with medical, dental, legal or similar professionals, where such appointments cannot reasonably be scheduled outside of working hours</w:t>
      </w:r>
    </w:p>
    <w:p w14:paraId="0EA61F8E" w14:textId="77777777" w:rsidR="00022D99" w:rsidRPr="009220C8" w:rsidRDefault="00022D99" w:rsidP="00D779E9">
      <w:pPr>
        <w:pStyle w:val="ListParagraph"/>
        <w:numPr>
          <w:ilvl w:val="0"/>
          <w:numId w:val="5"/>
        </w:numPr>
        <w:spacing w:after="0" w:line="360" w:lineRule="auto"/>
        <w:ind w:hanging="293"/>
        <w:jc w:val="both"/>
        <w:rPr>
          <w:rFonts w:ascii="Arial" w:hAnsi="Arial" w:cs="Arial"/>
        </w:rPr>
      </w:pPr>
      <w:r w:rsidRPr="009220C8">
        <w:rPr>
          <w:rFonts w:ascii="Arial" w:hAnsi="Arial" w:cs="Arial"/>
        </w:rPr>
        <w:t>an employee’s personal illness, injury or medical emergency</w:t>
      </w:r>
    </w:p>
    <w:p w14:paraId="161530BA" w14:textId="77777777" w:rsidR="00022D99" w:rsidRPr="009220C8" w:rsidRDefault="00022D99" w:rsidP="00D779E9">
      <w:pPr>
        <w:pStyle w:val="ListParagraph"/>
        <w:numPr>
          <w:ilvl w:val="0"/>
          <w:numId w:val="5"/>
        </w:numPr>
        <w:spacing w:after="0" w:line="360" w:lineRule="auto"/>
        <w:ind w:hanging="293"/>
        <w:jc w:val="both"/>
        <w:rPr>
          <w:rFonts w:ascii="Arial" w:hAnsi="Arial" w:cs="Arial"/>
        </w:rPr>
      </w:pPr>
      <w:r w:rsidRPr="009220C8">
        <w:rPr>
          <w:rFonts w:ascii="Arial" w:hAnsi="Arial" w:cs="Arial"/>
        </w:rPr>
        <w:t>death, illness, injury, or medical emergency affecting an employee’s immediate family member</w:t>
      </w:r>
    </w:p>
    <w:p w14:paraId="45FB1481" w14:textId="77777777" w:rsidR="00022D99" w:rsidRPr="009220C8" w:rsidRDefault="00022D99" w:rsidP="00D779E9">
      <w:pPr>
        <w:pStyle w:val="ListParagraph"/>
        <w:numPr>
          <w:ilvl w:val="0"/>
          <w:numId w:val="5"/>
        </w:numPr>
        <w:spacing w:after="0" w:line="360" w:lineRule="auto"/>
        <w:ind w:hanging="293"/>
        <w:jc w:val="both"/>
        <w:rPr>
          <w:rFonts w:ascii="Arial" w:hAnsi="Arial" w:cs="Arial"/>
        </w:rPr>
      </w:pPr>
      <w:r w:rsidRPr="009220C8">
        <w:rPr>
          <w:rFonts w:ascii="Arial" w:hAnsi="Arial" w:cs="Arial"/>
        </w:rPr>
        <w:t>an urgent matter that concerns the employee or an employee’s immediate family member</w:t>
      </w:r>
    </w:p>
    <w:p w14:paraId="4C4E76E6" w14:textId="77777777" w:rsidR="00022D99" w:rsidRPr="009220C8" w:rsidRDefault="00022D99" w:rsidP="00D779E9">
      <w:pPr>
        <w:pStyle w:val="ListParagraph"/>
        <w:numPr>
          <w:ilvl w:val="0"/>
          <w:numId w:val="5"/>
        </w:numPr>
        <w:spacing w:after="0" w:line="360" w:lineRule="auto"/>
        <w:ind w:hanging="293"/>
        <w:jc w:val="both"/>
        <w:rPr>
          <w:rFonts w:ascii="Arial" w:hAnsi="Arial" w:cs="Arial"/>
        </w:rPr>
      </w:pPr>
      <w:r w:rsidRPr="009220C8">
        <w:rPr>
          <w:rFonts w:ascii="Arial" w:hAnsi="Arial" w:cs="Arial"/>
        </w:rPr>
        <w:t>religious holidays</w:t>
      </w:r>
    </w:p>
    <w:p w14:paraId="79342DD1" w14:textId="77777777" w:rsidR="00022D99" w:rsidRPr="009220C8" w:rsidRDefault="00022D99" w:rsidP="00D9778E">
      <w:pPr>
        <w:spacing w:after="0" w:line="360" w:lineRule="auto"/>
        <w:jc w:val="both"/>
        <w:rPr>
          <w:rFonts w:ascii="Arial" w:hAnsi="Arial" w:cs="Arial"/>
          <w:sz w:val="12"/>
        </w:rPr>
      </w:pPr>
    </w:p>
    <w:p w14:paraId="00385C31" w14:textId="12A24A06" w:rsidR="00022D99" w:rsidRPr="00EF7666" w:rsidRDefault="00022D99" w:rsidP="00D9778E">
      <w:pPr>
        <w:spacing w:after="0" w:line="360" w:lineRule="auto"/>
        <w:jc w:val="both"/>
        <w:rPr>
          <w:rFonts w:ascii="Arial" w:hAnsi="Arial" w:cs="Arial"/>
          <w:i/>
        </w:rPr>
      </w:pPr>
      <w:r w:rsidRPr="00B23672">
        <w:rPr>
          <w:rFonts w:ascii="Arial" w:hAnsi="Arial" w:cs="Arial"/>
          <w:i/>
          <w:highlight w:val="cyan"/>
        </w:rPr>
        <w:t xml:space="preserve">Time off under </w:t>
      </w:r>
      <w:r w:rsidR="00AE3B3A">
        <w:rPr>
          <w:rFonts w:ascii="Arial" w:hAnsi="Arial" w:cs="Arial"/>
          <w:i/>
          <w:highlight w:val="cyan"/>
        </w:rPr>
        <w:t>NSO</w:t>
      </w:r>
      <w:r w:rsidRPr="00B23672">
        <w:rPr>
          <w:rFonts w:ascii="Arial" w:hAnsi="Arial" w:cs="Arial"/>
          <w:i/>
          <w:highlight w:val="cyan"/>
        </w:rPr>
        <w:t xml:space="preserve">’s Personal Leave policy counts towards any entitlement under </w:t>
      </w:r>
      <w:r w:rsidRPr="00B23672">
        <w:rPr>
          <w:rFonts w:ascii="Arial" w:hAnsi="Arial" w:cs="Arial"/>
          <w:b/>
          <w:bCs/>
          <w:i/>
          <w:highlight w:val="cyan"/>
        </w:rPr>
        <w:t xml:space="preserve">Ontario’s </w:t>
      </w:r>
      <w:r w:rsidRPr="00B23672">
        <w:rPr>
          <w:rFonts w:ascii="Arial" w:hAnsi="Arial" w:cs="Arial"/>
          <w:i/>
          <w:highlight w:val="cyan"/>
        </w:rPr>
        <w:t xml:space="preserve">Employment Standards provisions for </w:t>
      </w:r>
      <w:r w:rsidR="00963413" w:rsidRPr="00B23672">
        <w:rPr>
          <w:rFonts w:ascii="Arial" w:hAnsi="Arial" w:cs="Arial"/>
          <w:i/>
          <w:highlight w:val="cyan"/>
        </w:rPr>
        <w:t>Sick Leave and Family Responsibility Leave</w:t>
      </w:r>
      <w:r w:rsidR="00EF7666" w:rsidRPr="00B23672">
        <w:rPr>
          <w:rFonts w:ascii="Arial" w:hAnsi="Arial" w:cs="Arial"/>
          <w:i/>
          <w:highlight w:val="cyan"/>
        </w:rPr>
        <w:t>.</w:t>
      </w:r>
    </w:p>
    <w:p w14:paraId="0D35624D" w14:textId="77777777" w:rsidR="009220C8" w:rsidRPr="00E113C1" w:rsidRDefault="009220C8" w:rsidP="00D9778E">
      <w:pPr>
        <w:spacing w:after="0" w:line="360" w:lineRule="auto"/>
        <w:jc w:val="both"/>
        <w:rPr>
          <w:rFonts w:ascii="Arial" w:hAnsi="Arial" w:cs="Arial"/>
        </w:rPr>
      </w:pPr>
    </w:p>
    <w:p w14:paraId="5408D4AD" w14:textId="77777777"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Approval for Personal Leave Days</w:t>
      </w:r>
    </w:p>
    <w:p w14:paraId="71D3DB9C" w14:textId="77777777" w:rsidR="007B0F0E" w:rsidRPr="00E113C1" w:rsidRDefault="00022D99" w:rsidP="007B0F0E">
      <w:pPr>
        <w:spacing w:after="0" w:line="360" w:lineRule="auto"/>
        <w:jc w:val="both"/>
        <w:rPr>
          <w:rFonts w:ascii="Arial" w:hAnsi="Arial" w:cs="Arial"/>
        </w:rPr>
      </w:pPr>
      <w:r w:rsidRPr="00E113C1">
        <w:rPr>
          <w:rFonts w:ascii="Arial" w:hAnsi="Arial" w:cs="Arial"/>
        </w:rPr>
        <w:t>As soon as you know that you will be</w:t>
      </w:r>
      <w:r w:rsidR="007B0F0E">
        <w:rPr>
          <w:rFonts w:ascii="Arial" w:hAnsi="Arial" w:cs="Arial"/>
        </w:rPr>
        <w:t xml:space="preserve"> unexpectedly</w:t>
      </w:r>
      <w:r w:rsidRPr="00E113C1">
        <w:rPr>
          <w:rFonts w:ascii="Arial" w:hAnsi="Arial" w:cs="Arial"/>
        </w:rPr>
        <w:t xml:space="preserve"> absent from work, you must notify your manager, preferably no later than the beginning of your normal start time.  </w:t>
      </w:r>
      <w:r w:rsidR="007B0F0E">
        <w:rPr>
          <w:rFonts w:ascii="Arial" w:hAnsi="Arial" w:cs="Arial"/>
        </w:rPr>
        <w:t xml:space="preserve"> </w:t>
      </w:r>
      <w:r w:rsidR="007B0F0E" w:rsidRPr="00E113C1">
        <w:rPr>
          <w:rFonts w:ascii="Arial" w:hAnsi="Arial" w:cs="Arial"/>
        </w:rPr>
        <w:t>If you are unable to call because of an illness, an emergency, or some other reason, be sure to have someone call on your behalf so that necessary arrangements can be made as soon as possible to allocate your work while you are away.  Calling in is the responsibility of every employee when absent.</w:t>
      </w:r>
    </w:p>
    <w:p w14:paraId="679CDA5E" w14:textId="77777777" w:rsidR="007B0F0E" w:rsidRDefault="007B0F0E" w:rsidP="00D9778E">
      <w:pPr>
        <w:spacing w:after="0" w:line="360" w:lineRule="auto"/>
        <w:jc w:val="both"/>
        <w:rPr>
          <w:rFonts w:ascii="Arial" w:hAnsi="Arial" w:cs="Arial"/>
        </w:rPr>
      </w:pPr>
    </w:p>
    <w:p w14:paraId="07723B2B"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If you know in advance that you will need to be absent you must request this time off from your manager.  Requests for a personal leave day are to be made in writing, with the reason and time required.  Personal leave days are intended to address legitimate employee needs and are not to be used as vacation days. </w:t>
      </w:r>
    </w:p>
    <w:p w14:paraId="44548D21" w14:textId="77777777" w:rsidR="007B0F0E" w:rsidRDefault="007B0F0E" w:rsidP="00B23672">
      <w:pPr>
        <w:spacing w:after="0" w:line="240" w:lineRule="auto"/>
        <w:jc w:val="both"/>
        <w:rPr>
          <w:rFonts w:ascii="Arial" w:hAnsi="Arial" w:cs="Arial"/>
        </w:rPr>
      </w:pPr>
    </w:p>
    <w:p w14:paraId="7AB700C7" w14:textId="1AD7F958" w:rsidR="00022D99" w:rsidRPr="00E113C1" w:rsidRDefault="00022D99" w:rsidP="00D9778E">
      <w:pPr>
        <w:spacing w:after="0" w:line="360" w:lineRule="auto"/>
        <w:jc w:val="both"/>
        <w:rPr>
          <w:rFonts w:ascii="Arial" w:hAnsi="Arial" w:cs="Arial"/>
        </w:rPr>
      </w:pPr>
      <w:r w:rsidRPr="00E113C1">
        <w:rPr>
          <w:rFonts w:ascii="Arial" w:hAnsi="Arial" w:cs="Arial"/>
        </w:rPr>
        <w:t xml:space="preserve">Absences are documented and reviewed by management.  </w:t>
      </w:r>
      <w:r w:rsidR="00AE3B3A">
        <w:rPr>
          <w:rFonts w:ascii="Arial" w:hAnsi="Arial" w:cs="Arial"/>
          <w:highlight w:val="yellow"/>
        </w:rPr>
        <w:t>NSO</w:t>
      </w:r>
      <w:r w:rsidRPr="00E113C1">
        <w:rPr>
          <w:rFonts w:ascii="Arial" w:hAnsi="Arial" w:cs="Arial"/>
        </w:rPr>
        <w:t xml:space="preserve"> reserves the right to request a doctor’s note / seek adjudication on an employee’s ability </w:t>
      </w:r>
      <w:r w:rsidRPr="00963413">
        <w:rPr>
          <w:rFonts w:ascii="Arial" w:hAnsi="Arial" w:cs="Arial"/>
        </w:rPr>
        <w:t>to work at any time.</w:t>
      </w:r>
      <w:r w:rsidRPr="00E113C1">
        <w:rPr>
          <w:rFonts w:ascii="Arial" w:hAnsi="Arial" w:cs="Arial"/>
        </w:rPr>
        <w:t xml:space="preserve">  </w:t>
      </w:r>
    </w:p>
    <w:p w14:paraId="59A5D1AB" w14:textId="0DA2249A" w:rsidR="00DE42B5" w:rsidRDefault="00DE42B5">
      <w:pPr>
        <w:rPr>
          <w:rFonts w:ascii="Arial" w:hAnsi="Arial" w:cs="Arial"/>
        </w:rPr>
      </w:pPr>
      <w:r>
        <w:rPr>
          <w:rFonts w:ascii="Arial" w:hAnsi="Arial" w:cs="Arial"/>
        </w:rPr>
        <w:br w:type="page"/>
      </w:r>
    </w:p>
    <w:p w14:paraId="2062D7C0" w14:textId="77777777" w:rsidR="00022D99" w:rsidRPr="00E113C1" w:rsidRDefault="00022D99" w:rsidP="00D9778E">
      <w:pPr>
        <w:spacing w:after="0" w:line="360" w:lineRule="auto"/>
        <w:jc w:val="both"/>
        <w:rPr>
          <w:rFonts w:ascii="Arial" w:hAnsi="Arial" w:cs="Arial"/>
        </w:rPr>
      </w:pPr>
    </w:p>
    <w:p w14:paraId="4969853B" w14:textId="77777777"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Carry-Over</w:t>
      </w:r>
    </w:p>
    <w:p w14:paraId="702908CA" w14:textId="77777777" w:rsidR="00022D99" w:rsidRPr="00E113C1" w:rsidRDefault="00022D99" w:rsidP="00D9778E">
      <w:pPr>
        <w:spacing w:after="0" w:line="360" w:lineRule="auto"/>
        <w:jc w:val="both"/>
        <w:rPr>
          <w:rFonts w:ascii="Arial" w:hAnsi="Arial" w:cs="Arial"/>
        </w:rPr>
      </w:pPr>
      <w:r w:rsidRPr="00E113C1">
        <w:rPr>
          <w:rFonts w:ascii="Arial" w:hAnsi="Arial" w:cs="Arial"/>
        </w:rPr>
        <w:t>Unused personal leave days cannot be carried over.  Unused personal leave days at the end of the year will be forfeited and will not be paid out to the employee.</w:t>
      </w:r>
    </w:p>
    <w:p w14:paraId="71431DD9" w14:textId="0AFBB63F" w:rsidR="009220C8" w:rsidRDefault="009220C8">
      <w:pPr>
        <w:rPr>
          <w:rFonts w:ascii="Arial" w:hAnsi="Arial" w:cs="Arial"/>
        </w:rPr>
      </w:pPr>
    </w:p>
    <w:p w14:paraId="36DD0066" w14:textId="77777777"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Eligibility</w:t>
      </w:r>
    </w:p>
    <w:p w14:paraId="5765188D" w14:textId="77777777" w:rsidR="00022D99" w:rsidRPr="00E113C1" w:rsidRDefault="007B0F0E" w:rsidP="007B0F0E">
      <w:pPr>
        <w:spacing w:after="0" w:line="360" w:lineRule="auto"/>
        <w:jc w:val="both"/>
        <w:rPr>
          <w:rFonts w:ascii="Arial" w:hAnsi="Arial" w:cs="Arial"/>
        </w:rPr>
      </w:pPr>
      <w:r w:rsidRPr="00E113C1">
        <w:rPr>
          <w:rFonts w:ascii="Arial" w:hAnsi="Arial" w:cs="Arial"/>
        </w:rPr>
        <w:t xml:space="preserve">Personal leave days are available </w:t>
      </w:r>
      <w:r w:rsidRPr="006D7EE4">
        <w:rPr>
          <w:rFonts w:ascii="Arial" w:eastAsia="Times New Roman" w:hAnsi="Arial" w:cs="Arial"/>
          <w:lang w:eastAsia="en-CA"/>
        </w:rPr>
        <w:t>once employees have been employed for two consecutive weeks</w:t>
      </w:r>
      <w:r w:rsidRPr="00E113C1">
        <w:rPr>
          <w:rFonts w:ascii="Arial" w:hAnsi="Arial" w:cs="Arial"/>
        </w:rPr>
        <w:t xml:space="preserve">.  </w:t>
      </w:r>
      <w:r w:rsidR="00022D99" w:rsidRPr="00E113C1">
        <w:rPr>
          <w:rFonts w:ascii="Arial" w:hAnsi="Arial" w:cs="Arial"/>
        </w:rPr>
        <w:t xml:space="preserve">Personal leave days are available only during active paid employment.  Employees on extended unpaid leave for any reason do not accrue personal leave days.  </w:t>
      </w:r>
    </w:p>
    <w:p w14:paraId="5C6BCEB5" w14:textId="77777777" w:rsidR="00022D99" w:rsidRPr="009220C8" w:rsidRDefault="00022D99" w:rsidP="00D9778E">
      <w:pPr>
        <w:spacing w:after="0" w:line="360" w:lineRule="auto"/>
        <w:jc w:val="both"/>
        <w:rPr>
          <w:rFonts w:ascii="Arial" w:hAnsi="Arial" w:cs="Arial"/>
          <w:sz w:val="18"/>
        </w:rPr>
      </w:pPr>
    </w:p>
    <w:p w14:paraId="2EE5EEC4" w14:textId="77777777"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Termination of employment</w:t>
      </w:r>
    </w:p>
    <w:p w14:paraId="46059617"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No reimbursement or payout for unused personal leave days will be made to an employee at the termination of employment.  </w:t>
      </w:r>
    </w:p>
    <w:p w14:paraId="5F5BD5BB" w14:textId="77777777" w:rsidR="00022D99" w:rsidRPr="009220C8" w:rsidRDefault="00022D99" w:rsidP="00D9778E">
      <w:pPr>
        <w:spacing w:after="0" w:line="360" w:lineRule="auto"/>
        <w:jc w:val="both"/>
        <w:rPr>
          <w:rFonts w:ascii="Arial" w:hAnsi="Arial" w:cs="Arial"/>
          <w:sz w:val="20"/>
        </w:rPr>
      </w:pPr>
    </w:p>
    <w:p w14:paraId="61235DEB" w14:textId="77777777"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Employment Insurance</w:t>
      </w:r>
    </w:p>
    <w:p w14:paraId="24D6EB4C" w14:textId="1C64B3A3" w:rsidR="00022D99" w:rsidRPr="00E113C1" w:rsidRDefault="00022D99" w:rsidP="00D9778E">
      <w:pPr>
        <w:spacing w:after="0" w:line="360" w:lineRule="auto"/>
        <w:jc w:val="both"/>
        <w:rPr>
          <w:rFonts w:ascii="Arial" w:hAnsi="Arial" w:cs="Arial"/>
        </w:rPr>
      </w:pPr>
      <w:r w:rsidRPr="00E113C1">
        <w:rPr>
          <w:rFonts w:ascii="Arial" w:hAnsi="Arial" w:cs="Arial"/>
        </w:rPr>
        <w:t xml:space="preserve">If you are seriously injured or ill and will be away from work for a long period of time, beyond the personal leave days available to you, you are encouraged to enquire immediately at your local Employment Insurance office about eligibility for Employment Insurance benefits.  Employment Insurance is governed by federal legislation and is subject to change so it is important that an employee contact the local Employment Insurance office directly for the current rules.  Please also discuss this with your manager, as such an absence and Employment Insurance require a Record of Employment from </w:t>
      </w:r>
      <w:r w:rsidR="00AE3B3A">
        <w:rPr>
          <w:rFonts w:ascii="Arial" w:hAnsi="Arial" w:cs="Arial"/>
          <w:highlight w:val="yellow"/>
        </w:rPr>
        <w:t>NSO</w:t>
      </w:r>
      <w:r w:rsidRPr="00E113C1">
        <w:rPr>
          <w:rFonts w:ascii="Arial" w:hAnsi="Arial" w:cs="Arial"/>
        </w:rPr>
        <w:t>.</w:t>
      </w:r>
    </w:p>
    <w:p w14:paraId="640D7DCD" w14:textId="77777777" w:rsidR="00022D99" w:rsidRPr="009220C8" w:rsidRDefault="00022D99" w:rsidP="00D9778E">
      <w:pPr>
        <w:spacing w:after="0" w:line="360" w:lineRule="auto"/>
        <w:jc w:val="both"/>
        <w:rPr>
          <w:rFonts w:ascii="Arial" w:hAnsi="Arial" w:cs="Arial"/>
          <w:sz w:val="16"/>
        </w:rPr>
      </w:pPr>
    </w:p>
    <w:p w14:paraId="74A00E57" w14:textId="2A0049F5" w:rsidR="00022D99" w:rsidRPr="00E113C1" w:rsidRDefault="00022D99" w:rsidP="00D9778E">
      <w:pPr>
        <w:spacing w:after="0" w:line="360" w:lineRule="auto"/>
        <w:jc w:val="both"/>
        <w:rPr>
          <w:rFonts w:ascii="Arial" w:hAnsi="Arial" w:cs="Arial"/>
        </w:rPr>
      </w:pPr>
      <w:r w:rsidRPr="00E113C1">
        <w:rPr>
          <w:rFonts w:ascii="Arial" w:hAnsi="Arial" w:cs="Arial"/>
        </w:rPr>
        <w:t xml:space="preserve">While on disability leave an employee’s eligibility for continued participation in all of </w:t>
      </w:r>
      <w:r w:rsidR="00AE3B3A">
        <w:rPr>
          <w:rFonts w:ascii="Arial" w:hAnsi="Arial" w:cs="Arial"/>
          <w:highlight w:val="yellow"/>
        </w:rPr>
        <w:t>NSO</w:t>
      </w:r>
      <w:r w:rsidRPr="00E113C1">
        <w:rPr>
          <w:rFonts w:ascii="Arial" w:hAnsi="Arial" w:cs="Arial"/>
        </w:rPr>
        <w:t>’s employment related benefit programs may be affected.  Please refer to the specific policies</w:t>
      </w:r>
      <w:r w:rsidR="007B0F0E">
        <w:rPr>
          <w:rFonts w:ascii="Arial" w:hAnsi="Arial" w:cs="Arial"/>
        </w:rPr>
        <w:t xml:space="preserve"> or speak to your manager.</w:t>
      </w:r>
      <w:r w:rsidRPr="00E113C1">
        <w:rPr>
          <w:rFonts w:ascii="Arial" w:hAnsi="Arial" w:cs="Arial"/>
        </w:rPr>
        <w:t xml:space="preserve"> </w:t>
      </w:r>
    </w:p>
    <w:p w14:paraId="3B531CE3" w14:textId="77777777" w:rsidR="00022D99" w:rsidRPr="00E113C1" w:rsidRDefault="00022D99" w:rsidP="00D9778E">
      <w:pPr>
        <w:spacing w:after="0" w:line="360" w:lineRule="auto"/>
        <w:jc w:val="both"/>
        <w:rPr>
          <w:rFonts w:ascii="Arial" w:hAnsi="Arial" w:cs="Arial"/>
        </w:rPr>
      </w:pPr>
    </w:p>
    <w:p w14:paraId="7E87FEE9" w14:textId="77777777"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Return to Work</w:t>
      </w:r>
    </w:p>
    <w:p w14:paraId="424B37AA" w14:textId="3CBE92FF" w:rsidR="00022D99"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will stay in touch with an employee on disability leave and will develop a return to work plan as appropriate for any employee on leave of absence due to disability.  It is the employee's responsibility to also stay in touch with </w:t>
      </w:r>
      <w:r>
        <w:rPr>
          <w:rFonts w:ascii="Arial" w:hAnsi="Arial" w:cs="Arial"/>
          <w:highlight w:val="yellow"/>
        </w:rPr>
        <w:t>NSO</w:t>
      </w:r>
      <w:r w:rsidR="00022D99" w:rsidRPr="00E113C1">
        <w:rPr>
          <w:rFonts w:ascii="Arial" w:hAnsi="Arial" w:cs="Arial"/>
        </w:rPr>
        <w:t xml:space="preserve"> while on leave and to participate positively in the return to work plan.</w:t>
      </w:r>
    </w:p>
    <w:p w14:paraId="5AA35AE2" w14:textId="77777777" w:rsidR="000C476E" w:rsidRDefault="000C476E">
      <w:pPr>
        <w:rPr>
          <w:rFonts w:ascii="Arial" w:hAnsi="Arial" w:cs="Arial"/>
        </w:rPr>
      </w:pPr>
      <w:r>
        <w:rPr>
          <w:rFonts w:ascii="Arial" w:hAnsi="Arial" w:cs="Arial"/>
        </w:rPr>
        <w:br w:type="page"/>
      </w:r>
    </w:p>
    <w:p w14:paraId="47E2800B" w14:textId="43342FFB" w:rsidR="00022D99" w:rsidRPr="00E113C1" w:rsidRDefault="00884753" w:rsidP="009220C8">
      <w:pPr>
        <w:pStyle w:val="Heading2"/>
      </w:pPr>
      <w:bookmarkStart w:id="38" w:name="_Toc18361014"/>
      <w:r w:rsidRPr="001F232B">
        <w:rPr>
          <w:rFonts w:cs="Arial"/>
          <w:b w:val="0"/>
          <w:noProof/>
        </w:rPr>
        <w:lastRenderedPageBreak/>
        <mc:AlternateContent>
          <mc:Choice Requires="wps">
            <w:drawing>
              <wp:anchor distT="45720" distB="45720" distL="114300" distR="114300" simplePos="0" relativeHeight="251737088" behindDoc="0" locked="0" layoutInCell="1" allowOverlap="1" wp14:anchorId="5E0C8A97" wp14:editId="63E26313">
                <wp:simplePos x="0" y="0"/>
                <wp:positionH relativeFrom="margin">
                  <wp:posOffset>0</wp:posOffset>
                </wp:positionH>
                <wp:positionV relativeFrom="paragraph">
                  <wp:posOffset>279302</wp:posOffset>
                </wp:positionV>
                <wp:extent cx="6311900" cy="1022350"/>
                <wp:effectExtent l="19050" t="19050" r="12700" b="2540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022350"/>
                        </a:xfrm>
                        <a:prstGeom prst="rect">
                          <a:avLst/>
                        </a:prstGeom>
                        <a:solidFill>
                          <a:srgbClr val="FFFFFF"/>
                        </a:solidFill>
                        <a:ln w="38100">
                          <a:solidFill>
                            <a:srgbClr val="FF0000"/>
                          </a:solidFill>
                          <a:miter lim="800000"/>
                          <a:headEnd/>
                          <a:tailEnd/>
                        </a:ln>
                      </wps:spPr>
                      <wps:txbx>
                        <w:txbxContent>
                          <w:p w14:paraId="2C8C3010" w14:textId="77777777" w:rsidR="00E47129" w:rsidRDefault="00E47129" w:rsidP="00D779E9">
                            <w:pPr>
                              <w:pStyle w:val="ListParagraph"/>
                              <w:numPr>
                                <w:ilvl w:val="0"/>
                                <w:numId w:val="50"/>
                              </w:numPr>
                              <w:rPr>
                                <w:rFonts w:ascii="Arial" w:hAnsi="Arial" w:cs="Arial"/>
                                <w:b/>
                                <w:bCs/>
                                <w:color w:val="0000FF"/>
                              </w:rPr>
                            </w:pPr>
                            <w:r w:rsidRPr="00DE42B5">
                              <w:rPr>
                                <w:rFonts w:ascii="Arial" w:hAnsi="Arial" w:cs="Arial"/>
                                <w:b/>
                                <w:bCs/>
                                <w:color w:val="0000FF"/>
                                <w:spacing w:val="-3"/>
                              </w:rPr>
                              <w:t>Pay attention to the wording re vacation to ensure accuracy with your organization’s plan and terms</w:t>
                            </w:r>
                            <w:r>
                              <w:rPr>
                                <w:rFonts w:ascii="Arial" w:hAnsi="Arial" w:cs="Arial"/>
                                <w:b/>
                                <w:bCs/>
                                <w:color w:val="0000FF"/>
                                <w:spacing w:val="-3"/>
                              </w:rPr>
                              <w:t xml:space="preserve">:  </w:t>
                            </w:r>
                            <w:r w:rsidRPr="00DE42B5">
                              <w:rPr>
                                <w:rFonts w:ascii="Arial" w:hAnsi="Arial" w:cs="Arial"/>
                                <w:b/>
                                <w:bCs/>
                                <w:color w:val="0000FF"/>
                                <w:spacing w:val="-3"/>
                              </w:rPr>
                              <w:t xml:space="preserve"> </w:t>
                            </w:r>
                            <w:r w:rsidRPr="00DE42B5">
                              <w:rPr>
                                <w:rFonts w:ascii="Arial" w:hAnsi="Arial" w:cs="Arial"/>
                                <w:b/>
                                <w:bCs/>
                                <w:color w:val="0000FF"/>
                              </w:rPr>
                              <w:t xml:space="preserve">What is your vacation policy: current? accrued? earned in previous year? </w:t>
                            </w:r>
                          </w:p>
                          <w:p w14:paraId="182D769C" w14:textId="7A71E385" w:rsidR="00E47129" w:rsidRDefault="00E47129" w:rsidP="00D779E9">
                            <w:pPr>
                              <w:pStyle w:val="ListParagraph"/>
                              <w:numPr>
                                <w:ilvl w:val="0"/>
                                <w:numId w:val="50"/>
                              </w:numPr>
                              <w:rPr>
                                <w:rFonts w:ascii="Arial" w:hAnsi="Arial" w:cs="Arial"/>
                                <w:b/>
                                <w:bCs/>
                                <w:color w:val="0000FF"/>
                              </w:rPr>
                            </w:pPr>
                            <w:r w:rsidRPr="00DE42B5">
                              <w:rPr>
                                <w:rFonts w:ascii="Arial" w:hAnsi="Arial" w:cs="Arial"/>
                                <w:b/>
                                <w:bCs/>
                                <w:color w:val="0000FF"/>
                              </w:rPr>
                              <w:t>Do you differentiate between vacation pay and vacation time?</w:t>
                            </w:r>
                            <w:r>
                              <w:rPr>
                                <w:rFonts w:ascii="Arial" w:hAnsi="Arial" w:cs="Arial"/>
                                <w:b/>
                                <w:bCs/>
                                <w:color w:val="0000FF"/>
                              </w:rPr>
                              <w:t xml:space="preserve"> </w:t>
                            </w:r>
                          </w:p>
                          <w:p w14:paraId="6C50C9AA" w14:textId="10EAB45F" w:rsidR="00E47129" w:rsidRPr="00D95BD5" w:rsidRDefault="00E47129" w:rsidP="00D779E9">
                            <w:pPr>
                              <w:pStyle w:val="ListParagraph"/>
                              <w:numPr>
                                <w:ilvl w:val="0"/>
                                <w:numId w:val="50"/>
                              </w:numPr>
                              <w:rPr>
                                <w:rFonts w:ascii="Arial" w:hAnsi="Arial" w:cs="Arial"/>
                                <w:b/>
                                <w:bCs/>
                                <w:color w:val="0000FF"/>
                              </w:rPr>
                            </w:pPr>
                            <w:r>
                              <w:rPr>
                                <w:rFonts w:ascii="Arial" w:hAnsi="Arial" w:cs="Arial"/>
                                <w:b/>
                                <w:bCs/>
                                <w:color w:val="0000FF"/>
                              </w:rPr>
                              <w:t>T</w:t>
                            </w:r>
                            <w:r w:rsidRPr="00D95BD5">
                              <w:rPr>
                                <w:rFonts w:ascii="Arial" w:hAnsi="Arial" w:cs="Arial"/>
                                <w:b/>
                                <w:bCs/>
                                <w:color w:val="0000FF"/>
                              </w:rPr>
                              <w:t xml:space="preserve">ailor to reflect your </w:t>
                            </w:r>
                            <w:r w:rsidR="00AE3B3A">
                              <w:rPr>
                                <w:rFonts w:ascii="Arial" w:hAnsi="Arial" w:cs="Arial"/>
                                <w:b/>
                                <w:bCs/>
                                <w:color w:val="0000FF"/>
                              </w:rPr>
                              <w:t>NSO</w:t>
                            </w:r>
                            <w:r w:rsidRPr="00D95BD5">
                              <w:rPr>
                                <w:rFonts w:ascii="Arial" w:hAnsi="Arial" w:cs="Arial"/>
                                <w:b/>
                                <w:bCs/>
                                <w:color w:val="0000FF"/>
                              </w:rPr>
                              <w:t>.</w:t>
                            </w:r>
                            <w:r>
                              <w:rPr>
                                <w:rFonts w:ascii="Arial" w:hAnsi="Arial" w:cs="Arial"/>
                                <w:b/>
                                <w:bCs/>
                                <w:color w:val="0000FF"/>
                              </w:rPr>
                              <w:t xml:space="preserve">  The table below reflects Ontario minimum legislation.</w:t>
                            </w:r>
                          </w:p>
                          <w:p w14:paraId="72556781" w14:textId="77777777" w:rsidR="00E47129" w:rsidRPr="00C6066B" w:rsidRDefault="00E47129" w:rsidP="00D779E9">
                            <w:pPr>
                              <w:pStyle w:val="ListParagraph"/>
                              <w:numPr>
                                <w:ilvl w:val="0"/>
                                <w:numId w:val="50"/>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8A97" id="Text Box 198" o:spid="_x0000_s1063" type="#_x0000_t202" style="position:absolute;left:0;text-align:left;margin-left:0;margin-top:22pt;width:497pt;height:80.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" strokecolor="red" strokeweight="3pt">
                <v:textbox>
                  <w:txbxContent>
                    <w:p w14:paraId="2C8C3010" w14:textId="77777777" w:rsidR="00E47129" w:rsidRDefault="00E47129" w:rsidP="00D779E9">
                      <w:pPr>
                        <w:pStyle w:val="ListParagraph"/>
                        <w:numPr>
                          <w:ilvl w:val="0"/>
                          <w:numId w:val="50"/>
                        </w:numPr>
                        <w:rPr>
                          <w:rFonts w:ascii="Arial" w:hAnsi="Arial" w:cs="Arial"/>
                          <w:b/>
                          <w:bCs/>
                          <w:color w:val="0000FF"/>
                        </w:rPr>
                      </w:pPr>
                      <w:r w:rsidRPr="00DE42B5">
                        <w:rPr>
                          <w:rFonts w:ascii="Arial" w:hAnsi="Arial" w:cs="Arial"/>
                          <w:b/>
                          <w:bCs/>
                          <w:color w:val="0000FF"/>
                          <w:spacing w:val="-3"/>
                        </w:rPr>
                        <w:t>Pay attention to the wording re vacation to ensure accuracy with your organization’s plan and terms</w:t>
                      </w:r>
                      <w:r>
                        <w:rPr>
                          <w:rFonts w:ascii="Arial" w:hAnsi="Arial" w:cs="Arial"/>
                          <w:b/>
                          <w:bCs/>
                          <w:color w:val="0000FF"/>
                          <w:spacing w:val="-3"/>
                        </w:rPr>
                        <w:t xml:space="preserve">:  </w:t>
                      </w:r>
                      <w:r w:rsidRPr="00DE42B5">
                        <w:rPr>
                          <w:rFonts w:ascii="Arial" w:hAnsi="Arial" w:cs="Arial"/>
                          <w:b/>
                          <w:bCs/>
                          <w:color w:val="0000FF"/>
                          <w:spacing w:val="-3"/>
                        </w:rPr>
                        <w:t xml:space="preserve"> </w:t>
                      </w:r>
                      <w:r w:rsidRPr="00DE42B5">
                        <w:rPr>
                          <w:rFonts w:ascii="Arial" w:hAnsi="Arial" w:cs="Arial"/>
                          <w:b/>
                          <w:bCs/>
                          <w:color w:val="0000FF"/>
                        </w:rPr>
                        <w:t xml:space="preserve">What is your vacation policy: current? accrued? earned in previous year? </w:t>
                      </w:r>
                    </w:p>
                    <w:p w14:paraId="182D769C" w14:textId="7A71E385" w:rsidR="00E47129" w:rsidRDefault="00E47129" w:rsidP="00D779E9">
                      <w:pPr>
                        <w:pStyle w:val="ListParagraph"/>
                        <w:numPr>
                          <w:ilvl w:val="0"/>
                          <w:numId w:val="50"/>
                        </w:numPr>
                        <w:rPr>
                          <w:rFonts w:ascii="Arial" w:hAnsi="Arial" w:cs="Arial"/>
                          <w:b/>
                          <w:bCs/>
                          <w:color w:val="0000FF"/>
                        </w:rPr>
                      </w:pPr>
                      <w:r w:rsidRPr="00DE42B5">
                        <w:rPr>
                          <w:rFonts w:ascii="Arial" w:hAnsi="Arial" w:cs="Arial"/>
                          <w:b/>
                          <w:bCs/>
                          <w:color w:val="0000FF"/>
                        </w:rPr>
                        <w:t>Do you differentiate between vacation pay and vacation time?</w:t>
                      </w:r>
                      <w:r>
                        <w:rPr>
                          <w:rFonts w:ascii="Arial" w:hAnsi="Arial" w:cs="Arial"/>
                          <w:b/>
                          <w:bCs/>
                          <w:color w:val="0000FF"/>
                        </w:rPr>
                        <w:t xml:space="preserve"> </w:t>
                      </w:r>
                    </w:p>
                    <w:p w14:paraId="6C50C9AA" w14:textId="10EAB45F" w:rsidR="00E47129" w:rsidRPr="00D95BD5" w:rsidRDefault="00E47129" w:rsidP="00D779E9">
                      <w:pPr>
                        <w:pStyle w:val="ListParagraph"/>
                        <w:numPr>
                          <w:ilvl w:val="0"/>
                          <w:numId w:val="50"/>
                        </w:numPr>
                        <w:rPr>
                          <w:rFonts w:ascii="Arial" w:hAnsi="Arial" w:cs="Arial"/>
                          <w:b/>
                          <w:bCs/>
                          <w:color w:val="0000FF"/>
                        </w:rPr>
                      </w:pPr>
                      <w:r>
                        <w:rPr>
                          <w:rFonts w:ascii="Arial" w:hAnsi="Arial" w:cs="Arial"/>
                          <w:b/>
                          <w:bCs/>
                          <w:color w:val="0000FF"/>
                        </w:rPr>
                        <w:t>T</w:t>
                      </w:r>
                      <w:r w:rsidRPr="00D95BD5">
                        <w:rPr>
                          <w:rFonts w:ascii="Arial" w:hAnsi="Arial" w:cs="Arial"/>
                          <w:b/>
                          <w:bCs/>
                          <w:color w:val="0000FF"/>
                        </w:rPr>
                        <w:t xml:space="preserve">ailor to reflect your </w:t>
                      </w:r>
                      <w:r w:rsidR="00AE3B3A">
                        <w:rPr>
                          <w:rFonts w:ascii="Arial" w:hAnsi="Arial" w:cs="Arial"/>
                          <w:b/>
                          <w:bCs/>
                          <w:color w:val="0000FF"/>
                        </w:rPr>
                        <w:t>NSO</w:t>
                      </w:r>
                      <w:r w:rsidRPr="00D95BD5">
                        <w:rPr>
                          <w:rFonts w:ascii="Arial" w:hAnsi="Arial" w:cs="Arial"/>
                          <w:b/>
                          <w:bCs/>
                          <w:color w:val="0000FF"/>
                        </w:rPr>
                        <w:t>.</w:t>
                      </w:r>
                      <w:r>
                        <w:rPr>
                          <w:rFonts w:ascii="Arial" w:hAnsi="Arial" w:cs="Arial"/>
                          <w:b/>
                          <w:bCs/>
                          <w:color w:val="0000FF"/>
                        </w:rPr>
                        <w:t xml:space="preserve">  The table below reflects Ontario minimum legislation.</w:t>
                      </w:r>
                    </w:p>
                    <w:p w14:paraId="72556781" w14:textId="77777777" w:rsidR="00E47129" w:rsidRPr="00C6066B" w:rsidRDefault="00E47129" w:rsidP="00D779E9">
                      <w:pPr>
                        <w:pStyle w:val="ListParagraph"/>
                        <w:numPr>
                          <w:ilvl w:val="0"/>
                          <w:numId w:val="50"/>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E113C1">
        <w:t>4.</w:t>
      </w:r>
      <w:r w:rsidR="00D07D5D">
        <w:t>7</w:t>
      </w:r>
      <w:r w:rsidR="00022D99" w:rsidRPr="00E113C1">
        <w:t xml:space="preserve">   VACATION</w:t>
      </w:r>
      <w:bookmarkEnd w:id="38"/>
    </w:p>
    <w:p w14:paraId="41C3ADD8"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Vacation is a benefit that gives you a break from work during the year so that you may rest, relax and pursue personal interests.  You are encouraged to take vacation time every year because of the personal and health benefits that are derived from time off work.  </w:t>
      </w:r>
    </w:p>
    <w:p w14:paraId="0AF10120" w14:textId="77777777" w:rsidR="00022D99" w:rsidRPr="009220C8" w:rsidRDefault="00022D99" w:rsidP="00D9778E">
      <w:pPr>
        <w:spacing w:after="0" w:line="360" w:lineRule="auto"/>
        <w:jc w:val="both"/>
        <w:rPr>
          <w:rFonts w:ascii="Arial" w:hAnsi="Arial" w:cs="Arial"/>
          <w:sz w:val="10"/>
        </w:rPr>
      </w:pPr>
    </w:p>
    <w:p w14:paraId="5AC4F14E" w14:textId="60E6FDF7" w:rsidR="00022D99" w:rsidRPr="00E113C1" w:rsidRDefault="00022D99" w:rsidP="00D9778E">
      <w:pPr>
        <w:spacing w:after="0" w:line="360" w:lineRule="auto"/>
        <w:jc w:val="both"/>
        <w:rPr>
          <w:rFonts w:ascii="Arial" w:hAnsi="Arial" w:cs="Arial"/>
        </w:rPr>
      </w:pPr>
      <w:r w:rsidRPr="00E113C1">
        <w:rPr>
          <w:rFonts w:ascii="Arial" w:hAnsi="Arial" w:cs="Arial"/>
        </w:rPr>
        <w:t xml:space="preserve">Vacation is based on years of continuous service with </w:t>
      </w:r>
      <w:r w:rsidR="00AE3B3A">
        <w:rPr>
          <w:rFonts w:ascii="Arial" w:hAnsi="Arial" w:cs="Arial"/>
          <w:highlight w:val="yellow"/>
        </w:rPr>
        <w:t>NSO</w:t>
      </w:r>
      <w:r w:rsidRPr="00E113C1">
        <w:rPr>
          <w:rFonts w:ascii="Arial" w:hAnsi="Arial" w:cs="Arial"/>
        </w:rPr>
        <w:t xml:space="preserve"> and is calculated as a percentage of your pay while you are actively at work (the translation to vacation days is for convenience purposes only). </w:t>
      </w:r>
    </w:p>
    <w:p w14:paraId="506A1E84" w14:textId="77777777" w:rsidR="00022D99" w:rsidRPr="009220C8" w:rsidRDefault="00022D99" w:rsidP="00D9778E">
      <w:pPr>
        <w:spacing w:after="0" w:line="360" w:lineRule="auto"/>
        <w:jc w:val="both"/>
        <w:rPr>
          <w:rFonts w:ascii="Arial" w:hAnsi="Arial" w:cs="Arial"/>
          <w:sz w:val="6"/>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871"/>
        <w:gridCol w:w="3789"/>
      </w:tblGrid>
      <w:tr w:rsidR="00884753" w:rsidRPr="00BB7C57" w14:paraId="1D541280" w14:textId="77777777" w:rsidTr="00884753">
        <w:trPr>
          <w:trHeight w:val="269"/>
        </w:trPr>
        <w:tc>
          <w:tcPr>
            <w:tcW w:w="3055" w:type="dxa"/>
            <w:vAlign w:val="center"/>
          </w:tcPr>
          <w:p w14:paraId="12219E59" w14:textId="498063AB" w:rsidR="00884753" w:rsidRPr="00BB7C57" w:rsidRDefault="00884753" w:rsidP="00F439E0">
            <w:pPr>
              <w:spacing w:after="60" w:line="360" w:lineRule="auto"/>
              <w:jc w:val="center"/>
              <w:rPr>
                <w:rFonts w:ascii="Arial" w:hAnsi="Arial" w:cs="Arial"/>
                <w:b/>
              </w:rPr>
            </w:pPr>
            <w:r w:rsidRPr="00BB7C57">
              <w:rPr>
                <w:rFonts w:ascii="Arial" w:hAnsi="Arial" w:cs="Arial"/>
                <w:b/>
                <w:u w:val="single"/>
              </w:rPr>
              <w:t xml:space="preserve">Years </w:t>
            </w:r>
            <w:r>
              <w:rPr>
                <w:rFonts w:ascii="Arial" w:hAnsi="Arial" w:cs="Arial"/>
                <w:b/>
                <w:u w:val="single"/>
              </w:rPr>
              <w:t>o</w:t>
            </w:r>
            <w:r w:rsidRPr="00BB7C57">
              <w:rPr>
                <w:rFonts w:ascii="Arial" w:hAnsi="Arial" w:cs="Arial"/>
                <w:b/>
                <w:u w:val="single"/>
              </w:rPr>
              <w:t xml:space="preserve">f Service with </w:t>
            </w:r>
            <w:r w:rsidR="00AE3B3A">
              <w:rPr>
                <w:rFonts w:ascii="Arial" w:hAnsi="Arial" w:cs="Arial"/>
                <w:b/>
                <w:highlight w:val="yellow"/>
                <w:u w:val="single"/>
              </w:rPr>
              <w:t>NSO</w:t>
            </w:r>
          </w:p>
        </w:tc>
        <w:tc>
          <w:tcPr>
            <w:tcW w:w="2871" w:type="dxa"/>
          </w:tcPr>
          <w:p w14:paraId="63D4FBC0" w14:textId="01AD8025" w:rsidR="00884753" w:rsidRPr="00BB7C57" w:rsidRDefault="00884753" w:rsidP="00F439E0">
            <w:pPr>
              <w:spacing w:after="60" w:line="360" w:lineRule="auto"/>
              <w:jc w:val="center"/>
              <w:rPr>
                <w:rFonts w:ascii="Arial" w:hAnsi="Arial" w:cs="Arial"/>
                <w:b/>
                <w:u w:val="single"/>
              </w:rPr>
            </w:pPr>
            <w:r w:rsidRPr="001439EC">
              <w:rPr>
                <w:rFonts w:ascii="Arial" w:hAnsi="Arial" w:cs="Arial"/>
                <w:b/>
                <w:u w:val="single"/>
              </w:rPr>
              <w:t>% of Earnings</w:t>
            </w:r>
          </w:p>
        </w:tc>
        <w:tc>
          <w:tcPr>
            <w:tcW w:w="3789" w:type="dxa"/>
            <w:vAlign w:val="center"/>
          </w:tcPr>
          <w:p w14:paraId="2EC4817E" w14:textId="58D7A4AA" w:rsidR="00884753" w:rsidRPr="00BB7C57" w:rsidRDefault="00884753" w:rsidP="00F439E0">
            <w:pPr>
              <w:spacing w:after="60" w:line="360" w:lineRule="auto"/>
              <w:jc w:val="center"/>
              <w:rPr>
                <w:rFonts w:ascii="Arial" w:hAnsi="Arial" w:cs="Arial"/>
                <w:b/>
              </w:rPr>
            </w:pPr>
            <w:r w:rsidRPr="00BB7C57">
              <w:rPr>
                <w:rFonts w:ascii="Arial" w:hAnsi="Arial" w:cs="Arial"/>
                <w:b/>
                <w:u w:val="single"/>
              </w:rPr>
              <w:t xml:space="preserve">Vacation Days </w:t>
            </w:r>
          </w:p>
        </w:tc>
      </w:tr>
      <w:tr w:rsidR="00884753" w:rsidRPr="003D6004" w14:paraId="0094B158" w14:textId="77777777" w:rsidTr="00884753">
        <w:trPr>
          <w:trHeight w:val="593"/>
        </w:trPr>
        <w:tc>
          <w:tcPr>
            <w:tcW w:w="3055" w:type="dxa"/>
          </w:tcPr>
          <w:p w14:paraId="3D566AC7" w14:textId="77777777" w:rsidR="00884753" w:rsidRPr="003D6004" w:rsidRDefault="00884753" w:rsidP="001439EC">
            <w:pPr>
              <w:spacing w:after="60" w:line="276" w:lineRule="auto"/>
              <w:jc w:val="both"/>
              <w:rPr>
                <w:rFonts w:ascii="Arial" w:hAnsi="Arial" w:cs="Arial"/>
              </w:rPr>
            </w:pPr>
            <w:r w:rsidRPr="003D6004">
              <w:rPr>
                <w:rFonts w:ascii="Arial" w:hAnsi="Arial" w:cs="Arial"/>
              </w:rPr>
              <w:t>Less than 5 years’ service</w:t>
            </w:r>
          </w:p>
          <w:p w14:paraId="374B2990" w14:textId="77777777" w:rsidR="00884753" w:rsidRPr="003D6004" w:rsidRDefault="00884753" w:rsidP="001439EC">
            <w:pPr>
              <w:spacing w:after="60" w:line="276" w:lineRule="auto"/>
              <w:jc w:val="both"/>
              <w:rPr>
                <w:rFonts w:ascii="Arial" w:hAnsi="Arial" w:cs="Arial"/>
              </w:rPr>
            </w:pPr>
            <w:r w:rsidRPr="003D6004">
              <w:rPr>
                <w:rFonts w:ascii="Arial" w:hAnsi="Arial" w:cs="Arial"/>
              </w:rPr>
              <w:t>5 years service +</w:t>
            </w:r>
          </w:p>
        </w:tc>
        <w:tc>
          <w:tcPr>
            <w:tcW w:w="2871" w:type="dxa"/>
          </w:tcPr>
          <w:p w14:paraId="5C9BFBBA" w14:textId="77777777" w:rsidR="00884753" w:rsidRPr="003D6004" w:rsidRDefault="00884753" w:rsidP="00884753">
            <w:pPr>
              <w:spacing w:after="60" w:line="276" w:lineRule="auto"/>
              <w:jc w:val="center"/>
              <w:rPr>
                <w:rFonts w:ascii="Arial" w:hAnsi="Arial" w:cs="Arial"/>
              </w:rPr>
            </w:pPr>
            <w:r w:rsidRPr="003D6004">
              <w:rPr>
                <w:rFonts w:ascii="Arial" w:hAnsi="Arial" w:cs="Arial"/>
              </w:rPr>
              <w:t>4%</w:t>
            </w:r>
          </w:p>
          <w:p w14:paraId="0F1E9D98" w14:textId="671500E9" w:rsidR="00884753" w:rsidRPr="003D6004" w:rsidRDefault="00884753" w:rsidP="00884753">
            <w:pPr>
              <w:spacing w:after="60" w:line="276" w:lineRule="auto"/>
              <w:jc w:val="center"/>
              <w:rPr>
                <w:rFonts w:ascii="Arial" w:hAnsi="Arial" w:cs="Arial"/>
              </w:rPr>
            </w:pPr>
            <w:r w:rsidRPr="003D6004">
              <w:rPr>
                <w:rFonts w:ascii="Arial" w:hAnsi="Arial" w:cs="Arial"/>
              </w:rPr>
              <w:t>6%</w:t>
            </w:r>
          </w:p>
        </w:tc>
        <w:tc>
          <w:tcPr>
            <w:tcW w:w="3789" w:type="dxa"/>
          </w:tcPr>
          <w:p w14:paraId="598647E9" w14:textId="7CCAE776" w:rsidR="00884753" w:rsidRPr="003D6004" w:rsidRDefault="00884753" w:rsidP="001439EC">
            <w:pPr>
              <w:spacing w:after="60" w:line="276" w:lineRule="auto"/>
              <w:jc w:val="both"/>
              <w:rPr>
                <w:rFonts w:ascii="Arial" w:hAnsi="Arial" w:cs="Arial"/>
              </w:rPr>
            </w:pPr>
            <w:r w:rsidRPr="003D6004">
              <w:rPr>
                <w:rFonts w:ascii="Arial" w:hAnsi="Arial" w:cs="Arial"/>
              </w:rPr>
              <w:t>1 day per month (max 10 days)</w:t>
            </w:r>
          </w:p>
          <w:p w14:paraId="0F81A43E" w14:textId="77777777" w:rsidR="00884753" w:rsidRPr="003D6004" w:rsidRDefault="00884753" w:rsidP="001439EC">
            <w:pPr>
              <w:spacing w:after="60" w:line="276" w:lineRule="auto"/>
              <w:jc w:val="both"/>
              <w:rPr>
                <w:rFonts w:ascii="Arial" w:hAnsi="Arial" w:cs="Arial"/>
              </w:rPr>
            </w:pPr>
            <w:r w:rsidRPr="003D6004">
              <w:rPr>
                <w:rFonts w:ascii="Arial" w:hAnsi="Arial" w:cs="Arial"/>
              </w:rPr>
              <w:t>1.25 day per month (max 15 days)</w:t>
            </w:r>
          </w:p>
        </w:tc>
      </w:tr>
    </w:tbl>
    <w:p w14:paraId="63641FF5" w14:textId="77777777" w:rsidR="00F00DF2" w:rsidRPr="001439EC" w:rsidRDefault="00F00DF2" w:rsidP="00963413">
      <w:pPr>
        <w:spacing w:after="0"/>
        <w:jc w:val="both"/>
        <w:rPr>
          <w:rFonts w:ascii="Arial" w:hAnsi="Arial" w:cs="Arial"/>
          <w:i/>
          <w:sz w:val="20"/>
          <w:szCs w:val="18"/>
        </w:rPr>
      </w:pPr>
      <w:r w:rsidRPr="001439EC">
        <w:rPr>
          <w:rFonts w:ascii="Arial" w:hAnsi="Arial" w:cs="Arial"/>
          <w:b/>
          <w:i/>
          <w:sz w:val="20"/>
          <w:szCs w:val="18"/>
        </w:rPr>
        <w:t>Note:</w:t>
      </w:r>
      <w:r w:rsidRPr="001439EC">
        <w:rPr>
          <w:rFonts w:ascii="Arial" w:hAnsi="Arial" w:cs="Arial"/>
          <w:i/>
          <w:sz w:val="20"/>
          <w:szCs w:val="18"/>
        </w:rPr>
        <w:tab/>
      </w:r>
      <w:r w:rsidRPr="001439EC">
        <w:rPr>
          <w:rFonts w:ascii="Arial" w:hAnsi="Arial" w:cs="Arial"/>
          <w:i/>
          <w:sz w:val="20"/>
          <w:szCs w:val="20"/>
        </w:rPr>
        <w:t xml:space="preserve">The vacation year is based on the calendar year.  </w:t>
      </w:r>
      <w:r w:rsidRPr="001439EC">
        <w:rPr>
          <w:rFonts w:ascii="Arial" w:hAnsi="Arial" w:cs="Arial"/>
          <w:i/>
          <w:sz w:val="20"/>
          <w:szCs w:val="18"/>
        </w:rPr>
        <w:t>Upon reaching the anniversary date of service, an employee’s entitlement will increase as above for the balance of that year and onwards. For example, a new full-time employee hired on July 1</w:t>
      </w:r>
      <w:r w:rsidRPr="001439EC">
        <w:rPr>
          <w:rFonts w:ascii="Arial" w:hAnsi="Arial" w:cs="Arial"/>
          <w:i/>
          <w:sz w:val="20"/>
          <w:szCs w:val="18"/>
          <w:vertAlign w:val="superscript"/>
        </w:rPr>
        <w:t>st</w:t>
      </w:r>
      <w:r w:rsidRPr="001439EC">
        <w:rPr>
          <w:rFonts w:ascii="Arial" w:hAnsi="Arial" w:cs="Arial"/>
          <w:i/>
          <w:sz w:val="20"/>
          <w:szCs w:val="18"/>
        </w:rPr>
        <w:t xml:space="preserve"> will earn 4% vacation until the following July 1</w:t>
      </w:r>
      <w:r w:rsidRPr="001439EC">
        <w:rPr>
          <w:rFonts w:ascii="Arial" w:hAnsi="Arial" w:cs="Arial"/>
          <w:i/>
          <w:sz w:val="20"/>
          <w:szCs w:val="18"/>
          <w:vertAlign w:val="superscript"/>
        </w:rPr>
        <w:t>st</w:t>
      </w:r>
      <w:r w:rsidRPr="001439EC">
        <w:rPr>
          <w:rFonts w:ascii="Arial" w:hAnsi="Arial" w:cs="Arial"/>
          <w:i/>
          <w:sz w:val="20"/>
          <w:szCs w:val="18"/>
        </w:rPr>
        <w:t>at which time vacation will start to accrue at 6% for the remainder of that calendar year and onwards.</w:t>
      </w:r>
    </w:p>
    <w:p w14:paraId="132AF38B" w14:textId="77777777" w:rsidR="00F00DF2" w:rsidRPr="003D6004" w:rsidRDefault="00F00DF2" w:rsidP="001439EC">
      <w:pPr>
        <w:spacing w:after="0" w:line="240" w:lineRule="auto"/>
        <w:jc w:val="both"/>
        <w:rPr>
          <w:rFonts w:ascii="Arial" w:hAnsi="Arial" w:cs="Arial"/>
          <w:sz w:val="20"/>
        </w:rPr>
      </w:pPr>
    </w:p>
    <w:p w14:paraId="71CDCBE6" w14:textId="69656B49" w:rsidR="000C476E" w:rsidRDefault="000C476E" w:rsidP="00963413">
      <w:pPr>
        <w:spacing w:after="0" w:line="360" w:lineRule="auto"/>
        <w:jc w:val="both"/>
        <w:rPr>
          <w:rFonts w:ascii="Arial" w:hAnsi="Arial" w:cs="Arial"/>
          <w:szCs w:val="16"/>
        </w:rPr>
      </w:pPr>
      <w:r w:rsidRPr="003D6004">
        <w:rPr>
          <w:rFonts w:ascii="Arial" w:hAnsi="Arial" w:cs="Arial"/>
          <w:szCs w:val="16"/>
        </w:rPr>
        <w:t xml:space="preserve">Vacation is based on an “as earned” basis so you must have earned your vacation pay before you can take paid vacation time.  </w:t>
      </w:r>
      <w:r w:rsidRPr="00B3187C">
        <w:rPr>
          <w:rFonts w:ascii="Arial" w:hAnsi="Arial" w:cs="Arial"/>
          <w:szCs w:val="16"/>
          <w:highlight w:val="yellow"/>
        </w:rPr>
        <w:t>Vacation is accrued and recorded on each pay.</w:t>
      </w:r>
      <w:r w:rsidR="00461DDB" w:rsidRPr="003D6004">
        <w:rPr>
          <w:rFonts w:ascii="Arial" w:hAnsi="Arial" w:cs="Arial"/>
          <w:szCs w:val="16"/>
        </w:rPr>
        <w:t xml:space="preserve">  Additional vacation time off will be unpaid if it has not yet been earned.  </w:t>
      </w:r>
    </w:p>
    <w:p w14:paraId="735FDFE7" w14:textId="77777777" w:rsidR="00DE42B5" w:rsidRPr="00125C98" w:rsidRDefault="00DE42B5" w:rsidP="00DE42B5">
      <w:pPr>
        <w:pStyle w:val="BodyText3"/>
        <w:widowControl w:val="0"/>
        <w:tabs>
          <w:tab w:val="clear" w:pos="0"/>
          <w:tab w:val="left" w:pos="432"/>
        </w:tabs>
        <w:suppressAutoHyphens w:val="0"/>
        <w:spacing w:line="360" w:lineRule="auto"/>
        <w:rPr>
          <w:b/>
          <w:bCs/>
          <w:szCs w:val="22"/>
        </w:rPr>
      </w:pPr>
      <w:r w:rsidRPr="00125C98">
        <w:rPr>
          <w:b/>
          <w:bCs/>
          <w:szCs w:val="22"/>
          <w:highlight w:val="cyan"/>
        </w:rPr>
        <w:t>OR</w:t>
      </w:r>
    </w:p>
    <w:p w14:paraId="6701D7B2" w14:textId="4227AABF" w:rsidR="00DE42B5" w:rsidRDefault="00DE42B5" w:rsidP="00DE42B5">
      <w:pPr>
        <w:spacing w:line="360" w:lineRule="auto"/>
        <w:jc w:val="both"/>
        <w:rPr>
          <w:rFonts w:ascii="Arial" w:hAnsi="Arial" w:cs="Arial"/>
        </w:rPr>
      </w:pPr>
      <w:r w:rsidRPr="00B01CBE">
        <w:rPr>
          <w:rFonts w:ascii="Arial" w:hAnsi="Arial" w:cs="Arial"/>
        </w:rPr>
        <w:t xml:space="preserve">Your vacation entitlement shall be </w:t>
      </w:r>
      <w:r w:rsidR="00884753" w:rsidRPr="006F6433">
        <w:rPr>
          <w:rFonts w:ascii="Arial" w:hAnsi="Arial" w:cs="Arial"/>
          <w:highlight w:val="yellow"/>
        </w:rPr>
        <w:t>x% of wages earned</w:t>
      </w:r>
      <w:r w:rsidRPr="00B01CBE">
        <w:rPr>
          <w:rFonts w:ascii="Arial" w:hAnsi="Arial" w:cs="Arial"/>
        </w:rPr>
        <w:t xml:space="preserve">, </w:t>
      </w:r>
      <w:r>
        <w:rPr>
          <w:rFonts w:ascii="Arial" w:hAnsi="Arial" w:cs="Arial"/>
        </w:rPr>
        <w:t>the equivalent of</w:t>
      </w:r>
      <w:r w:rsidR="00884753">
        <w:rPr>
          <w:rFonts w:ascii="Arial" w:hAnsi="Arial" w:cs="Arial"/>
        </w:rPr>
        <w:t xml:space="preserve"> </w:t>
      </w:r>
      <w:r w:rsidR="00884753" w:rsidRPr="00B01CBE">
        <w:rPr>
          <w:rFonts w:ascii="Arial" w:hAnsi="Arial" w:cs="Arial"/>
          <w:highlight w:val="yellow"/>
        </w:rPr>
        <w:t xml:space="preserve">xx (#) </w:t>
      </w:r>
      <w:r w:rsidR="00884753">
        <w:rPr>
          <w:rFonts w:ascii="Arial" w:hAnsi="Arial" w:cs="Arial"/>
          <w:highlight w:val="yellow"/>
        </w:rPr>
        <w:t>days</w:t>
      </w:r>
      <w:r w:rsidR="00884753" w:rsidRPr="00B01CBE">
        <w:rPr>
          <w:rFonts w:ascii="Arial" w:hAnsi="Arial" w:cs="Arial"/>
        </w:rPr>
        <w:t xml:space="preserve"> of </w:t>
      </w:r>
      <w:r w:rsidR="00884753">
        <w:rPr>
          <w:rFonts w:ascii="Arial" w:hAnsi="Arial" w:cs="Arial"/>
        </w:rPr>
        <w:t xml:space="preserve">paid </w:t>
      </w:r>
      <w:r w:rsidR="00884753" w:rsidRPr="00B01CBE">
        <w:rPr>
          <w:rFonts w:ascii="Arial" w:hAnsi="Arial" w:cs="Arial"/>
        </w:rPr>
        <w:t xml:space="preserve">vacation time </w:t>
      </w:r>
      <w:r w:rsidRPr="00B01CBE">
        <w:rPr>
          <w:rFonts w:ascii="Arial" w:hAnsi="Arial" w:cs="Arial"/>
        </w:rPr>
        <w:t xml:space="preserve">per annum, </w:t>
      </w:r>
      <w:r w:rsidRPr="00B01CBE">
        <w:rPr>
          <w:rFonts w:ascii="Arial" w:hAnsi="Arial" w:cs="Arial"/>
          <w:u w:val="single"/>
        </w:rPr>
        <w:t>pro-rated in the first year of employment</w:t>
      </w:r>
      <w:r w:rsidRPr="00B01CBE">
        <w:rPr>
          <w:rFonts w:ascii="Arial" w:hAnsi="Arial" w:cs="Arial"/>
        </w:rPr>
        <w:t xml:space="preserve"> to the time actually worked for </w:t>
      </w:r>
      <w:r w:rsidRPr="00B01CBE">
        <w:rPr>
          <w:rFonts w:ascii="Arial" w:hAnsi="Arial" w:cs="Arial"/>
          <w:highlight w:val="yellow"/>
        </w:rPr>
        <w:t>ORGANIZATION NAME</w:t>
      </w:r>
      <w:r w:rsidRPr="00B01CBE">
        <w:rPr>
          <w:rFonts w:ascii="Arial" w:hAnsi="Arial" w:cs="Arial"/>
        </w:rPr>
        <w:t xml:space="preserve">.  </w:t>
      </w:r>
      <w:r>
        <w:rPr>
          <w:rFonts w:ascii="Arial" w:hAnsi="Arial" w:cs="Arial"/>
        </w:rPr>
        <w:t xml:space="preserve"> </w:t>
      </w:r>
      <w:r w:rsidRPr="00B01CBE">
        <w:rPr>
          <w:rFonts w:ascii="Arial" w:hAnsi="Arial" w:cs="Arial"/>
        </w:rPr>
        <w:t xml:space="preserve">The vacation year is based on the </w:t>
      </w:r>
      <w:r w:rsidRPr="00B01CBE">
        <w:rPr>
          <w:rFonts w:ascii="Arial" w:hAnsi="Arial" w:cs="Arial"/>
          <w:highlight w:val="yellow"/>
        </w:rPr>
        <w:t>calendar year and is current</w:t>
      </w:r>
      <w:r w:rsidRPr="00B01CBE">
        <w:rPr>
          <w:rFonts w:ascii="Arial" w:hAnsi="Arial" w:cs="Arial"/>
        </w:rPr>
        <w:t xml:space="preserve"> which means that on </w:t>
      </w:r>
      <w:r w:rsidRPr="00125C98">
        <w:rPr>
          <w:rFonts w:ascii="Arial" w:hAnsi="Arial" w:cs="Arial"/>
          <w:highlight w:val="yellow"/>
        </w:rPr>
        <w:t>January 1</w:t>
      </w:r>
      <w:r w:rsidRPr="00B01CBE">
        <w:rPr>
          <w:rFonts w:ascii="Arial" w:hAnsi="Arial" w:cs="Arial"/>
        </w:rPr>
        <w:t xml:space="preserve"> of each year your full vacation entitlement for that year is assigned to yo</w:t>
      </w:r>
      <w:r>
        <w:rPr>
          <w:rFonts w:ascii="Arial" w:hAnsi="Arial" w:cs="Arial"/>
        </w:rPr>
        <w:t>u</w:t>
      </w:r>
      <w:r w:rsidRPr="00B01CBE">
        <w:rPr>
          <w:rFonts w:ascii="Arial" w:hAnsi="Arial" w:cs="Arial"/>
        </w:rPr>
        <w:t xml:space="preserve"> under the assumption that you will work the entire year to earn those vacation days.  If your employment terminates before the end of the calendar year and you have used more </w:t>
      </w:r>
      <w:r>
        <w:rPr>
          <w:rFonts w:ascii="Arial" w:hAnsi="Arial" w:cs="Arial"/>
        </w:rPr>
        <w:t xml:space="preserve">paid </w:t>
      </w:r>
      <w:r w:rsidRPr="00B01CBE">
        <w:rPr>
          <w:rFonts w:ascii="Arial" w:hAnsi="Arial" w:cs="Arial"/>
        </w:rPr>
        <w:t>vacation time than was earned,</w:t>
      </w:r>
      <w:r>
        <w:rPr>
          <w:rFonts w:ascii="Arial" w:hAnsi="Arial" w:cs="Arial"/>
        </w:rPr>
        <w:t xml:space="preserve"> you agree that </w:t>
      </w:r>
      <w:r w:rsidRPr="00242464">
        <w:rPr>
          <w:rFonts w:ascii="Arial" w:hAnsi="Arial" w:cs="Arial"/>
          <w:highlight w:val="yellow"/>
        </w:rPr>
        <w:t>ORGANIZATION NAME</w:t>
      </w:r>
      <w:r w:rsidRPr="00B01CBE">
        <w:rPr>
          <w:rFonts w:ascii="Arial" w:hAnsi="Arial" w:cs="Arial"/>
        </w:rPr>
        <w:t xml:space="preserve"> reserves the right to deduct the unearned </w:t>
      </w:r>
      <w:r>
        <w:rPr>
          <w:rFonts w:ascii="Arial" w:hAnsi="Arial" w:cs="Arial"/>
        </w:rPr>
        <w:t xml:space="preserve">paid </w:t>
      </w:r>
      <w:r w:rsidRPr="00B01CBE">
        <w:rPr>
          <w:rFonts w:ascii="Arial" w:hAnsi="Arial" w:cs="Arial"/>
        </w:rPr>
        <w:t xml:space="preserve">vacation time from your last pay and this shall be your agreement for such deductions.   </w:t>
      </w:r>
    </w:p>
    <w:p w14:paraId="3F56E7F8" w14:textId="77777777" w:rsidR="00DE42B5" w:rsidRPr="00125C98" w:rsidRDefault="00DE42B5" w:rsidP="00DE42B5">
      <w:pPr>
        <w:pStyle w:val="BodyText3"/>
        <w:widowControl w:val="0"/>
        <w:tabs>
          <w:tab w:val="clear" w:pos="0"/>
          <w:tab w:val="left" w:pos="432"/>
        </w:tabs>
        <w:suppressAutoHyphens w:val="0"/>
        <w:spacing w:line="360" w:lineRule="auto"/>
        <w:rPr>
          <w:b/>
          <w:bCs/>
          <w:szCs w:val="22"/>
        </w:rPr>
      </w:pPr>
      <w:r w:rsidRPr="00125C98">
        <w:rPr>
          <w:b/>
          <w:bCs/>
          <w:szCs w:val="22"/>
          <w:highlight w:val="cyan"/>
        </w:rPr>
        <w:t>OR</w:t>
      </w:r>
    </w:p>
    <w:p w14:paraId="040DE8DE" w14:textId="6CBFA124" w:rsidR="00DE42B5" w:rsidRDefault="00DE42B5" w:rsidP="00DE42B5">
      <w:pPr>
        <w:spacing w:line="360" w:lineRule="auto"/>
        <w:jc w:val="both"/>
        <w:rPr>
          <w:rFonts w:ascii="Arial" w:hAnsi="Arial" w:cs="Arial"/>
        </w:rPr>
      </w:pPr>
      <w:r w:rsidRPr="00B01CBE">
        <w:rPr>
          <w:rFonts w:ascii="Arial" w:hAnsi="Arial" w:cs="Arial"/>
        </w:rPr>
        <w:t>Your vacation entitlement shall be</w:t>
      </w:r>
      <w:r w:rsidR="00884753">
        <w:rPr>
          <w:rFonts w:ascii="Arial" w:hAnsi="Arial" w:cs="Arial"/>
        </w:rPr>
        <w:t xml:space="preserve"> </w:t>
      </w:r>
      <w:r w:rsidR="00884753" w:rsidRPr="006F6433">
        <w:rPr>
          <w:rFonts w:ascii="Arial" w:hAnsi="Arial" w:cs="Arial"/>
          <w:highlight w:val="yellow"/>
        </w:rPr>
        <w:t>x% of wages earned</w:t>
      </w:r>
      <w:r w:rsidR="00884753" w:rsidRPr="00B01CBE">
        <w:rPr>
          <w:rFonts w:ascii="Arial" w:hAnsi="Arial" w:cs="Arial"/>
        </w:rPr>
        <w:t xml:space="preserve">, </w:t>
      </w:r>
      <w:r w:rsidR="00884753">
        <w:rPr>
          <w:rFonts w:ascii="Arial" w:hAnsi="Arial" w:cs="Arial"/>
        </w:rPr>
        <w:t xml:space="preserve">the equivalent of </w:t>
      </w:r>
      <w:r w:rsidRPr="00B01CBE">
        <w:rPr>
          <w:rFonts w:ascii="Arial" w:hAnsi="Arial" w:cs="Arial"/>
          <w:highlight w:val="yellow"/>
        </w:rPr>
        <w:t>xx (#) paid weeks</w:t>
      </w:r>
      <w:r w:rsidRPr="00B01CBE">
        <w:rPr>
          <w:rFonts w:ascii="Arial" w:hAnsi="Arial" w:cs="Arial"/>
        </w:rPr>
        <w:t xml:space="preserve"> of vacation time, per annum, </w:t>
      </w:r>
      <w:r w:rsidRPr="00B01CBE">
        <w:rPr>
          <w:rFonts w:ascii="Arial" w:hAnsi="Arial" w:cs="Arial"/>
          <w:u w:val="single"/>
        </w:rPr>
        <w:t>pro-rated in the first year of employment</w:t>
      </w:r>
      <w:r w:rsidRPr="00B01CBE">
        <w:rPr>
          <w:rFonts w:ascii="Arial" w:hAnsi="Arial" w:cs="Arial"/>
        </w:rPr>
        <w:t xml:space="preserve"> to the time actually worked for </w:t>
      </w:r>
      <w:r w:rsidRPr="00B01CBE">
        <w:rPr>
          <w:rFonts w:ascii="Arial" w:hAnsi="Arial" w:cs="Arial"/>
          <w:highlight w:val="yellow"/>
        </w:rPr>
        <w:t>ORGANIZATION NAME</w:t>
      </w:r>
      <w:r w:rsidRPr="00B01CBE">
        <w:rPr>
          <w:rFonts w:ascii="Arial" w:hAnsi="Arial" w:cs="Arial"/>
        </w:rPr>
        <w:t xml:space="preserve">.  </w:t>
      </w:r>
      <w:r w:rsidRPr="00850B64">
        <w:rPr>
          <w:rFonts w:ascii="Arial" w:hAnsi="Arial" w:cs="Arial"/>
          <w:bCs/>
        </w:rPr>
        <w:t xml:space="preserve">Vacation must be </w:t>
      </w:r>
      <w:r w:rsidRPr="00850B64">
        <w:rPr>
          <w:rFonts w:ascii="Arial" w:hAnsi="Arial" w:cs="Arial"/>
          <w:bCs/>
          <w:highlight w:val="yellow"/>
        </w:rPr>
        <w:t>earned</w:t>
      </w:r>
      <w:r w:rsidRPr="00850B64">
        <w:rPr>
          <w:rFonts w:ascii="Arial" w:hAnsi="Arial" w:cs="Arial"/>
          <w:bCs/>
        </w:rPr>
        <w:t xml:space="preserve"> </w:t>
      </w:r>
      <w:r>
        <w:rPr>
          <w:rFonts w:ascii="Arial" w:hAnsi="Arial" w:cs="Arial"/>
          <w:bCs/>
        </w:rPr>
        <w:t xml:space="preserve">in the prior vacation year </w:t>
      </w:r>
      <w:r w:rsidRPr="00850B64">
        <w:rPr>
          <w:rFonts w:ascii="Arial" w:hAnsi="Arial" w:cs="Arial"/>
          <w:bCs/>
        </w:rPr>
        <w:t>before taken.</w:t>
      </w:r>
      <w:r>
        <w:rPr>
          <w:rFonts w:ascii="Arial" w:hAnsi="Arial" w:cs="Arial"/>
          <w:bCs/>
        </w:rPr>
        <w:t xml:space="preserve">  </w:t>
      </w:r>
      <w:r w:rsidRPr="00B01CBE">
        <w:rPr>
          <w:rFonts w:ascii="Arial" w:hAnsi="Arial" w:cs="Arial"/>
        </w:rPr>
        <w:t xml:space="preserve">The vacation year is based on </w:t>
      </w:r>
      <w:r w:rsidRPr="00125C98">
        <w:rPr>
          <w:rFonts w:ascii="Arial" w:hAnsi="Arial" w:cs="Arial"/>
          <w:highlight w:val="yellow"/>
        </w:rPr>
        <w:t>the calendar year so on January 1</w:t>
      </w:r>
      <w:r w:rsidRPr="00B01CBE">
        <w:rPr>
          <w:rFonts w:ascii="Arial" w:hAnsi="Arial" w:cs="Arial"/>
        </w:rPr>
        <w:t xml:space="preserve"> of each year the vacation that you earned in the previous year can be taken at any time</w:t>
      </w:r>
      <w:r>
        <w:rPr>
          <w:rFonts w:ascii="Arial" w:hAnsi="Arial" w:cs="Arial"/>
        </w:rPr>
        <w:t xml:space="preserve"> during the new vacation year</w:t>
      </w:r>
      <w:r w:rsidRPr="00B01CBE">
        <w:rPr>
          <w:rFonts w:ascii="Arial" w:hAnsi="Arial" w:cs="Arial"/>
        </w:rPr>
        <w:t xml:space="preserve">, subject to your manager’s pre-approval. </w:t>
      </w:r>
    </w:p>
    <w:p w14:paraId="570B4924" w14:textId="77777777" w:rsidR="00DE42B5" w:rsidRPr="003D6004" w:rsidRDefault="00DE42B5" w:rsidP="001439EC">
      <w:pPr>
        <w:spacing w:after="0" w:line="240" w:lineRule="auto"/>
        <w:jc w:val="both"/>
        <w:rPr>
          <w:rFonts w:ascii="Arial" w:hAnsi="Arial" w:cs="Arial"/>
        </w:rPr>
      </w:pPr>
    </w:p>
    <w:p w14:paraId="41B9EDF0" w14:textId="77777777" w:rsidR="00022D99" w:rsidRPr="003D6004" w:rsidRDefault="00022D99" w:rsidP="00D9778E">
      <w:pPr>
        <w:spacing w:after="0" w:line="360" w:lineRule="auto"/>
        <w:jc w:val="both"/>
        <w:rPr>
          <w:rFonts w:ascii="Arial" w:hAnsi="Arial" w:cs="Arial"/>
          <w:b/>
          <w:u w:val="single"/>
        </w:rPr>
      </w:pPr>
      <w:r w:rsidRPr="003D6004">
        <w:rPr>
          <w:rFonts w:ascii="Arial" w:hAnsi="Arial" w:cs="Arial"/>
          <w:b/>
          <w:u w:val="single"/>
        </w:rPr>
        <w:t>Approval &amp; Scheduling</w:t>
      </w:r>
    </w:p>
    <w:p w14:paraId="14E9D619" w14:textId="66235E02" w:rsidR="00022D99" w:rsidRPr="00E113C1" w:rsidRDefault="00022D99" w:rsidP="00D9778E">
      <w:pPr>
        <w:spacing w:after="0" w:line="360" w:lineRule="auto"/>
        <w:jc w:val="both"/>
        <w:rPr>
          <w:rFonts w:ascii="Arial" w:hAnsi="Arial" w:cs="Arial"/>
        </w:rPr>
      </w:pPr>
      <w:r w:rsidRPr="003D6004">
        <w:rPr>
          <w:rFonts w:ascii="Arial" w:hAnsi="Arial" w:cs="Arial"/>
        </w:rPr>
        <w:t xml:space="preserve">Please make your vacation request in writing as early as possible, at least </w:t>
      </w:r>
      <w:r w:rsidR="00EB3974" w:rsidRPr="003D6004">
        <w:rPr>
          <w:rFonts w:ascii="Arial" w:hAnsi="Arial" w:cs="Arial"/>
        </w:rPr>
        <w:t>3</w:t>
      </w:r>
      <w:r w:rsidRPr="003D6004">
        <w:rPr>
          <w:rFonts w:ascii="Arial" w:hAnsi="Arial" w:cs="Arial"/>
        </w:rPr>
        <w:t xml:space="preserve"> weeks ahead, as vacation is approved on a “first come first serve” basis, subject to </w:t>
      </w:r>
      <w:r w:rsidR="00AE3B3A">
        <w:rPr>
          <w:rFonts w:ascii="Arial" w:hAnsi="Arial" w:cs="Arial"/>
          <w:highlight w:val="yellow"/>
        </w:rPr>
        <w:t>NSO</w:t>
      </w:r>
      <w:r w:rsidRPr="003D6004">
        <w:rPr>
          <w:rFonts w:ascii="Arial" w:hAnsi="Arial" w:cs="Arial"/>
        </w:rPr>
        <w:t>’s needs</w:t>
      </w:r>
      <w:r w:rsidRPr="003D6004">
        <w:rPr>
          <w:rFonts w:ascii="Arial" w:hAnsi="Arial" w:cs="Arial"/>
          <w:u w:val="single"/>
        </w:rPr>
        <w:t xml:space="preserve">. </w:t>
      </w:r>
      <w:r w:rsidR="00EB3974" w:rsidRPr="003D6004">
        <w:rPr>
          <w:rFonts w:ascii="Arial" w:hAnsi="Arial" w:cs="Arial"/>
          <w:u w:val="single"/>
        </w:rPr>
        <w:t xml:space="preserve"> </w:t>
      </w:r>
      <w:r w:rsidRPr="003D6004">
        <w:rPr>
          <w:rFonts w:ascii="Arial" w:hAnsi="Arial" w:cs="Arial"/>
          <w:u w:val="single"/>
        </w:rPr>
        <w:t>Never make vacation reservations without first obtaining your manager’s approval for the time off.</w:t>
      </w:r>
      <w:r w:rsidRPr="003D6004">
        <w:rPr>
          <w:rFonts w:ascii="Arial" w:hAnsi="Arial" w:cs="Arial"/>
        </w:rPr>
        <w:t xml:space="preserve">  Vacation approval is at the discretion of the manager based on </w:t>
      </w:r>
      <w:r w:rsidR="00AE3B3A">
        <w:rPr>
          <w:rFonts w:ascii="Arial" w:hAnsi="Arial" w:cs="Arial"/>
          <w:highlight w:val="yellow"/>
        </w:rPr>
        <w:t>NSO</w:t>
      </w:r>
      <w:r w:rsidRPr="003D6004">
        <w:rPr>
          <w:rFonts w:ascii="Arial" w:hAnsi="Arial" w:cs="Arial"/>
        </w:rPr>
        <w:t xml:space="preserve"> needs so the manager has the final say regarding vacation schedules.</w:t>
      </w:r>
      <w:r w:rsidRPr="00E113C1">
        <w:rPr>
          <w:rFonts w:ascii="Arial" w:hAnsi="Arial" w:cs="Arial"/>
        </w:rPr>
        <w:t xml:space="preserve"> </w:t>
      </w:r>
    </w:p>
    <w:p w14:paraId="480DEFCD" w14:textId="77777777" w:rsidR="00963413" w:rsidRPr="001439EC" w:rsidRDefault="00963413" w:rsidP="00D9778E">
      <w:pPr>
        <w:spacing w:after="0" w:line="360" w:lineRule="auto"/>
        <w:jc w:val="both"/>
        <w:rPr>
          <w:rFonts w:ascii="Arial" w:hAnsi="Arial" w:cs="Arial"/>
          <w:sz w:val="12"/>
          <w:szCs w:val="12"/>
        </w:rPr>
      </w:pPr>
    </w:p>
    <w:p w14:paraId="0AE3E9D9" w14:textId="3F538883"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Carryover of Vacation Days</w:t>
      </w:r>
    </w:p>
    <w:p w14:paraId="648EDB6F" w14:textId="1BF1FA5C"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wants employees to </w:t>
      </w:r>
      <w:r w:rsidR="001439EC">
        <w:rPr>
          <w:rFonts w:ascii="Arial" w:hAnsi="Arial" w:cs="Arial"/>
        </w:rPr>
        <w:t>enjoy their full</w:t>
      </w:r>
      <w:r w:rsidR="00022D99" w:rsidRPr="00E113C1">
        <w:rPr>
          <w:rFonts w:ascii="Arial" w:hAnsi="Arial" w:cs="Arial"/>
        </w:rPr>
        <w:t xml:space="preserve"> vacation time </w:t>
      </w:r>
      <w:r w:rsidR="001439EC">
        <w:rPr>
          <w:rFonts w:ascii="Arial" w:hAnsi="Arial" w:cs="Arial"/>
        </w:rPr>
        <w:t xml:space="preserve">each year </w:t>
      </w:r>
      <w:r w:rsidR="00022D99" w:rsidRPr="00E113C1">
        <w:rPr>
          <w:rFonts w:ascii="Arial" w:hAnsi="Arial" w:cs="Arial"/>
        </w:rPr>
        <w:t xml:space="preserve">therefore </w:t>
      </w:r>
      <w:r>
        <w:rPr>
          <w:rFonts w:ascii="Arial" w:hAnsi="Arial" w:cs="Arial"/>
          <w:highlight w:val="yellow"/>
        </w:rPr>
        <w:t>NSO</w:t>
      </w:r>
      <w:r w:rsidR="00022D99" w:rsidRPr="00E113C1">
        <w:rPr>
          <w:rFonts w:ascii="Arial" w:hAnsi="Arial" w:cs="Arial"/>
        </w:rPr>
        <w:t xml:space="preserve"> does not generally permit any carryover of vacation.  Exceptional carry-over requests must be pre-approved by your manager in writing 3 months before the end of the vacation year.  </w:t>
      </w:r>
    </w:p>
    <w:p w14:paraId="5785149A" w14:textId="77777777" w:rsidR="00022D99" w:rsidRPr="00D67654" w:rsidRDefault="00022D99" w:rsidP="001439EC">
      <w:pPr>
        <w:spacing w:after="0" w:line="240" w:lineRule="auto"/>
        <w:jc w:val="both"/>
        <w:rPr>
          <w:rFonts w:ascii="Arial" w:hAnsi="Arial" w:cs="Arial"/>
          <w:sz w:val="16"/>
          <w:szCs w:val="16"/>
        </w:rPr>
      </w:pPr>
    </w:p>
    <w:p w14:paraId="27744BA3" w14:textId="77777777" w:rsidR="00022D99" w:rsidRPr="009220C8" w:rsidRDefault="00022D99" w:rsidP="00D9778E">
      <w:pPr>
        <w:spacing w:after="0" w:line="360" w:lineRule="auto"/>
        <w:jc w:val="both"/>
        <w:rPr>
          <w:rFonts w:ascii="Arial" w:hAnsi="Arial" w:cs="Arial"/>
          <w:b/>
          <w:u w:val="single"/>
        </w:rPr>
      </w:pPr>
      <w:r w:rsidRPr="009220C8">
        <w:rPr>
          <w:rFonts w:ascii="Arial" w:hAnsi="Arial" w:cs="Arial"/>
          <w:b/>
          <w:u w:val="single"/>
        </w:rPr>
        <w:t xml:space="preserve">Leaves Of Absence </w:t>
      </w:r>
    </w:p>
    <w:p w14:paraId="51393FF9" w14:textId="76438428" w:rsidR="00D67654" w:rsidRPr="008D32BE" w:rsidRDefault="00D67654" w:rsidP="00D67654">
      <w:pPr>
        <w:spacing w:line="360" w:lineRule="auto"/>
        <w:jc w:val="both"/>
        <w:rPr>
          <w:rFonts w:ascii="Arial" w:hAnsi="Arial" w:cs="Arial"/>
          <w:iCs/>
        </w:rPr>
      </w:pPr>
      <w:r>
        <w:rPr>
          <w:rFonts w:ascii="Arial" w:hAnsi="Arial" w:cs="Arial"/>
        </w:rPr>
        <w:t>V</w:t>
      </w:r>
      <w:r w:rsidRPr="00630112">
        <w:rPr>
          <w:rFonts w:ascii="Arial" w:hAnsi="Arial" w:cs="Arial"/>
          <w:lang w:bidi="en-US"/>
        </w:rPr>
        <w:t xml:space="preserve">acation time and pay does not accrue for employees </w:t>
      </w:r>
      <w:r>
        <w:rPr>
          <w:rFonts w:ascii="Arial" w:hAnsi="Arial" w:cs="Arial"/>
          <w:lang w:bidi="en-US"/>
        </w:rPr>
        <w:t xml:space="preserve">who are not actively employed and are </w:t>
      </w:r>
      <w:r w:rsidRPr="00630112">
        <w:rPr>
          <w:rFonts w:ascii="Arial" w:hAnsi="Arial" w:cs="Arial"/>
          <w:lang w:bidi="en-US"/>
        </w:rPr>
        <w:t>on leaves of absence</w:t>
      </w:r>
      <w:r>
        <w:rPr>
          <w:rFonts w:ascii="Arial" w:hAnsi="Arial" w:cs="Arial"/>
          <w:lang w:bidi="en-US"/>
        </w:rPr>
        <w:t>,</w:t>
      </w:r>
      <w:r w:rsidRPr="00630112">
        <w:rPr>
          <w:rFonts w:ascii="Arial" w:hAnsi="Arial" w:cs="Arial"/>
          <w:lang w:bidi="en-US"/>
        </w:rPr>
        <w:t xml:space="preserve"> except in accordance with the requirements of </w:t>
      </w:r>
      <w:r w:rsidR="008D32BE" w:rsidRPr="008D32BE">
        <w:rPr>
          <w:rFonts w:ascii="Arial" w:hAnsi="Arial" w:cs="Arial"/>
          <w:b/>
          <w:bCs/>
          <w:iCs/>
          <w:highlight w:val="cyan"/>
        </w:rPr>
        <w:t>Ontario</w:t>
      </w:r>
      <w:r w:rsidR="008D32BE" w:rsidRPr="008D32BE">
        <w:rPr>
          <w:rFonts w:ascii="Arial" w:hAnsi="Arial" w:cs="Arial"/>
          <w:iCs/>
          <w:highlight w:val="cyan"/>
        </w:rPr>
        <w:t>’s Employment Standards provisions</w:t>
      </w:r>
      <w:r w:rsidRPr="008D32BE">
        <w:rPr>
          <w:rFonts w:ascii="Arial" w:hAnsi="Arial" w:cs="Arial"/>
          <w:iCs/>
        </w:rPr>
        <w:t xml:space="preserve">.  </w:t>
      </w:r>
    </w:p>
    <w:p w14:paraId="78E06FD4" w14:textId="23C75B61" w:rsidR="00D67654" w:rsidRDefault="00D67654" w:rsidP="00D67654">
      <w:pPr>
        <w:spacing w:after="0" w:line="360" w:lineRule="auto"/>
        <w:jc w:val="both"/>
        <w:rPr>
          <w:rFonts w:ascii="Arial" w:hAnsi="Arial" w:cs="Arial"/>
        </w:rPr>
      </w:pPr>
      <w:r w:rsidRPr="00E113C1">
        <w:rPr>
          <w:rFonts w:ascii="Arial" w:hAnsi="Arial" w:cs="Arial"/>
        </w:rPr>
        <w:t>Vacation earned but not taken before an employee goes on leave may be deferred to no later than 10 months after the employee returns to work OR will be paid out to the employee when the leave starts.</w:t>
      </w:r>
    </w:p>
    <w:p w14:paraId="014FDC0B" w14:textId="38D2F355" w:rsidR="009220C8" w:rsidRDefault="009220C8" w:rsidP="001439EC">
      <w:pPr>
        <w:spacing w:after="0" w:line="360" w:lineRule="auto"/>
        <w:jc w:val="both"/>
        <w:rPr>
          <w:rFonts w:ascii="Arial" w:hAnsi="Arial" w:cs="Arial"/>
        </w:rPr>
      </w:pPr>
      <w:r>
        <w:rPr>
          <w:rFonts w:ascii="Arial" w:hAnsi="Arial" w:cs="Arial"/>
        </w:rPr>
        <w:br w:type="page"/>
      </w:r>
    </w:p>
    <w:p w14:paraId="6FB94BC3" w14:textId="7F54AEF0" w:rsidR="00022D99" w:rsidRPr="00E113C1" w:rsidRDefault="00D67654" w:rsidP="009220C8">
      <w:pPr>
        <w:pStyle w:val="Heading2"/>
      </w:pPr>
      <w:bookmarkStart w:id="39" w:name="_Toc18361015"/>
      <w:r w:rsidRPr="001F232B">
        <w:rPr>
          <w:rFonts w:cs="Arial"/>
          <w:b w:val="0"/>
          <w:noProof/>
        </w:rPr>
        <w:lastRenderedPageBreak/>
        <mc:AlternateContent>
          <mc:Choice Requires="wps">
            <w:drawing>
              <wp:anchor distT="45720" distB="45720" distL="114300" distR="114300" simplePos="0" relativeHeight="251739136" behindDoc="0" locked="0" layoutInCell="1" allowOverlap="1" wp14:anchorId="7F23B059" wp14:editId="43778010">
                <wp:simplePos x="0" y="0"/>
                <wp:positionH relativeFrom="margin">
                  <wp:posOffset>-4445</wp:posOffset>
                </wp:positionH>
                <wp:positionV relativeFrom="paragraph">
                  <wp:posOffset>379730</wp:posOffset>
                </wp:positionV>
                <wp:extent cx="6311900" cy="848360"/>
                <wp:effectExtent l="19050" t="19050" r="12700" b="2794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848360"/>
                        </a:xfrm>
                        <a:prstGeom prst="rect">
                          <a:avLst/>
                        </a:prstGeom>
                        <a:solidFill>
                          <a:srgbClr val="FFFFFF"/>
                        </a:solidFill>
                        <a:ln w="38100">
                          <a:solidFill>
                            <a:srgbClr val="FF0000"/>
                          </a:solidFill>
                          <a:miter lim="800000"/>
                          <a:headEnd/>
                          <a:tailEnd/>
                        </a:ln>
                      </wps:spPr>
                      <wps:txbx>
                        <w:txbxContent>
                          <w:p w14:paraId="228FCA4A" w14:textId="4597C5A9" w:rsidR="00E47129" w:rsidRDefault="00E47129" w:rsidP="00D779E9">
                            <w:pPr>
                              <w:pStyle w:val="ListParagraph"/>
                              <w:numPr>
                                <w:ilvl w:val="0"/>
                                <w:numId w:val="51"/>
                              </w:numPr>
                              <w:rPr>
                                <w:rFonts w:ascii="Arial" w:hAnsi="Arial" w:cs="Arial"/>
                                <w:b/>
                                <w:bCs/>
                                <w:color w:val="0000FF"/>
                              </w:rPr>
                            </w:pPr>
                            <w:r>
                              <w:rPr>
                                <w:rFonts w:ascii="Arial" w:hAnsi="Arial" w:cs="Arial"/>
                                <w:b/>
                                <w:bCs/>
                                <w:color w:val="0000FF"/>
                              </w:rPr>
                              <w:t xml:space="preserve">It is good to confirm the stat holidays that will be observed and the terms. </w:t>
                            </w:r>
                          </w:p>
                          <w:p w14:paraId="6A86BD42" w14:textId="474C3B6C" w:rsidR="00E47129" w:rsidRDefault="00E47129" w:rsidP="00D779E9">
                            <w:pPr>
                              <w:pStyle w:val="ListParagraph"/>
                              <w:numPr>
                                <w:ilvl w:val="0"/>
                                <w:numId w:val="51"/>
                              </w:numPr>
                              <w:rPr>
                                <w:rFonts w:ascii="Arial" w:hAnsi="Arial" w:cs="Arial"/>
                                <w:b/>
                                <w:bCs/>
                                <w:color w:val="0000FF"/>
                              </w:rPr>
                            </w:pPr>
                            <w:r>
                              <w:rPr>
                                <w:rFonts w:ascii="Arial" w:hAnsi="Arial" w:cs="Arial"/>
                                <w:b/>
                                <w:bCs/>
                                <w:color w:val="0000FF"/>
                              </w:rPr>
                              <w:t>The list below represents the Ontario minimum stat holidays.</w:t>
                            </w:r>
                          </w:p>
                          <w:p w14:paraId="01503594" w14:textId="51DF9D35" w:rsidR="00E47129" w:rsidRPr="00D95BD5" w:rsidRDefault="00E47129" w:rsidP="00D779E9">
                            <w:pPr>
                              <w:pStyle w:val="ListParagraph"/>
                              <w:numPr>
                                <w:ilvl w:val="0"/>
                                <w:numId w:val="51"/>
                              </w:numPr>
                              <w:rPr>
                                <w:rFonts w:ascii="Arial" w:hAnsi="Arial" w:cs="Arial"/>
                                <w:b/>
                                <w:bCs/>
                                <w:color w:val="0000FF"/>
                              </w:rPr>
                            </w:pPr>
                            <w:r>
                              <w:rPr>
                                <w:rFonts w:ascii="Arial" w:hAnsi="Arial" w:cs="Arial"/>
                                <w:b/>
                                <w:bCs/>
                                <w:color w:val="0000FF"/>
                              </w:rPr>
                              <w:t xml:space="preserve">If your </w:t>
                            </w:r>
                            <w:r w:rsidR="00AE3B3A">
                              <w:rPr>
                                <w:rFonts w:ascii="Arial" w:hAnsi="Arial" w:cs="Arial"/>
                                <w:b/>
                                <w:bCs/>
                                <w:color w:val="0000FF"/>
                              </w:rPr>
                              <w:t>NSO</w:t>
                            </w:r>
                            <w:r>
                              <w:rPr>
                                <w:rFonts w:ascii="Arial" w:hAnsi="Arial" w:cs="Arial"/>
                                <w:b/>
                                <w:bCs/>
                                <w:color w:val="0000FF"/>
                              </w:rPr>
                              <w:t xml:space="preserve"> offers more stat holidays, then include these here.</w:t>
                            </w:r>
                          </w:p>
                          <w:p w14:paraId="7D24272F" w14:textId="77777777" w:rsidR="00E47129" w:rsidRPr="00C6066B" w:rsidRDefault="00E47129" w:rsidP="00D779E9">
                            <w:pPr>
                              <w:pStyle w:val="ListParagraph"/>
                              <w:numPr>
                                <w:ilvl w:val="0"/>
                                <w:numId w:val="51"/>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3B059" id="Text Box 199" o:spid="_x0000_s1064" type="#_x0000_t202" style="position:absolute;left:0;text-align:left;margin-left:-.35pt;margin-top:29.9pt;width:497pt;height:66.8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" strokecolor="red" strokeweight="3pt">
                <v:textbox>
                  <w:txbxContent>
                    <w:p w14:paraId="228FCA4A" w14:textId="4597C5A9" w:rsidR="00E47129" w:rsidRDefault="00E47129" w:rsidP="00D779E9">
                      <w:pPr>
                        <w:pStyle w:val="ListParagraph"/>
                        <w:numPr>
                          <w:ilvl w:val="0"/>
                          <w:numId w:val="51"/>
                        </w:numPr>
                        <w:rPr>
                          <w:rFonts w:ascii="Arial" w:hAnsi="Arial" w:cs="Arial"/>
                          <w:b/>
                          <w:bCs/>
                          <w:color w:val="0000FF"/>
                        </w:rPr>
                      </w:pPr>
                      <w:r>
                        <w:rPr>
                          <w:rFonts w:ascii="Arial" w:hAnsi="Arial" w:cs="Arial"/>
                          <w:b/>
                          <w:bCs/>
                          <w:color w:val="0000FF"/>
                        </w:rPr>
                        <w:t xml:space="preserve">It is good to confirm the stat holidays that will be observed and the terms. </w:t>
                      </w:r>
                    </w:p>
                    <w:p w14:paraId="6A86BD42" w14:textId="474C3B6C" w:rsidR="00E47129" w:rsidRDefault="00E47129" w:rsidP="00D779E9">
                      <w:pPr>
                        <w:pStyle w:val="ListParagraph"/>
                        <w:numPr>
                          <w:ilvl w:val="0"/>
                          <w:numId w:val="51"/>
                        </w:numPr>
                        <w:rPr>
                          <w:rFonts w:ascii="Arial" w:hAnsi="Arial" w:cs="Arial"/>
                          <w:b/>
                          <w:bCs/>
                          <w:color w:val="0000FF"/>
                        </w:rPr>
                      </w:pPr>
                      <w:r>
                        <w:rPr>
                          <w:rFonts w:ascii="Arial" w:hAnsi="Arial" w:cs="Arial"/>
                          <w:b/>
                          <w:bCs/>
                          <w:color w:val="0000FF"/>
                        </w:rPr>
                        <w:t>The list below represents the Ontario minimum stat holidays.</w:t>
                      </w:r>
                    </w:p>
                    <w:p w14:paraId="01503594" w14:textId="51DF9D35" w:rsidR="00E47129" w:rsidRPr="00D95BD5" w:rsidRDefault="00E47129" w:rsidP="00D779E9">
                      <w:pPr>
                        <w:pStyle w:val="ListParagraph"/>
                        <w:numPr>
                          <w:ilvl w:val="0"/>
                          <w:numId w:val="51"/>
                        </w:numPr>
                        <w:rPr>
                          <w:rFonts w:ascii="Arial" w:hAnsi="Arial" w:cs="Arial"/>
                          <w:b/>
                          <w:bCs/>
                          <w:color w:val="0000FF"/>
                        </w:rPr>
                      </w:pPr>
                      <w:r>
                        <w:rPr>
                          <w:rFonts w:ascii="Arial" w:hAnsi="Arial" w:cs="Arial"/>
                          <w:b/>
                          <w:bCs/>
                          <w:color w:val="0000FF"/>
                        </w:rPr>
                        <w:t xml:space="preserve">If your </w:t>
                      </w:r>
                      <w:r w:rsidR="00AE3B3A">
                        <w:rPr>
                          <w:rFonts w:ascii="Arial" w:hAnsi="Arial" w:cs="Arial"/>
                          <w:b/>
                          <w:bCs/>
                          <w:color w:val="0000FF"/>
                        </w:rPr>
                        <w:t>NSO</w:t>
                      </w:r>
                      <w:r>
                        <w:rPr>
                          <w:rFonts w:ascii="Arial" w:hAnsi="Arial" w:cs="Arial"/>
                          <w:b/>
                          <w:bCs/>
                          <w:color w:val="0000FF"/>
                        </w:rPr>
                        <w:t xml:space="preserve"> offers more stat holidays, then include these here.</w:t>
                      </w:r>
                    </w:p>
                    <w:p w14:paraId="7D24272F" w14:textId="77777777" w:rsidR="00E47129" w:rsidRPr="00C6066B" w:rsidRDefault="00E47129" w:rsidP="00D779E9">
                      <w:pPr>
                        <w:pStyle w:val="ListParagraph"/>
                        <w:numPr>
                          <w:ilvl w:val="0"/>
                          <w:numId w:val="51"/>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E113C1">
        <w:t>4.</w:t>
      </w:r>
      <w:r w:rsidR="00D07D5D">
        <w:t>8</w:t>
      </w:r>
      <w:r w:rsidR="00022D99" w:rsidRPr="00E113C1">
        <w:t xml:space="preserve">   </w:t>
      </w:r>
      <w:r w:rsidR="00022D99" w:rsidRPr="00D67654">
        <w:t>STATUTORY HOLIDAYS</w:t>
      </w:r>
      <w:bookmarkEnd w:id="39"/>
      <w:r w:rsidR="00022D99" w:rsidRPr="00E113C1">
        <w:t xml:space="preserve"> </w:t>
      </w:r>
    </w:p>
    <w:p w14:paraId="52DB1C8D" w14:textId="2776457E" w:rsidR="00D67654" w:rsidRDefault="00D67654" w:rsidP="00D9778E">
      <w:pPr>
        <w:spacing w:after="0" w:line="360" w:lineRule="auto"/>
        <w:jc w:val="both"/>
        <w:rPr>
          <w:rFonts w:ascii="Arial" w:hAnsi="Arial" w:cs="Arial"/>
        </w:rPr>
      </w:pPr>
    </w:p>
    <w:p w14:paraId="37F8383C" w14:textId="03602A35"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recognizes the statutory holidays </w:t>
      </w:r>
      <w:r w:rsidR="00F00DF2" w:rsidRPr="00461DDB">
        <w:rPr>
          <w:rFonts w:ascii="Arial" w:hAnsi="Arial" w:cs="Arial"/>
        </w:rPr>
        <w:t>as set out in the prevailing employment legislation</w:t>
      </w:r>
      <w:r w:rsidR="00175163">
        <w:rPr>
          <w:rFonts w:ascii="Arial" w:hAnsi="Arial" w:cs="Arial"/>
        </w:rPr>
        <w:t xml:space="preserve">. </w:t>
      </w:r>
      <w:r w:rsidR="00022D99" w:rsidRPr="00461DDB">
        <w:rPr>
          <w:rFonts w:ascii="Arial" w:hAnsi="Arial" w:cs="Arial"/>
        </w:rPr>
        <w:t xml:space="preserve"> These days are</w:t>
      </w:r>
      <w:r w:rsidR="00022D99" w:rsidRPr="00E113C1">
        <w:rPr>
          <w:rFonts w:ascii="Arial" w:hAnsi="Arial" w:cs="Arial"/>
        </w:rPr>
        <w:t xml:space="preserve"> meant for you to enjoy with your family, friends or simply pursuing your own interests</w:t>
      </w:r>
      <w:r w:rsidR="002C3DA8">
        <w:rPr>
          <w:rFonts w:ascii="Arial" w:hAnsi="Arial" w:cs="Arial"/>
        </w:rPr>
        <w:t>:</w:t>
      </w:r>
    </w:p>
    <w:p w14:paraId="48921C14" w14:textId="77777777" w:rsidR="002C3DA8" w:rsidRDefault="002C3DA8" w:rsidP="002C3DA8">
      <w:pPr>
        <w:pStyle w:val="ListParagraph"/>
        <w:spacing w:after="0" w:line="360" w:lineRule="auto"/>
        <w:ind w:left="577"/>
        <w:jc w:val="both"/>
        <w:rPr>
          <w:rFonts w:ascii="Arial" w:hAnsi="Arial" w:cs="Arial"/>
        </w:rPr>
      </w:pPr>
    </w:p>
    <w:p w14:paraId="284C13A4"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New Year’s Day</w:t>
      </w:r>
    </w:p>
    <w:p w14:paraId="099A5565"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Family Day</w:t>
      </w:r>
    </w:p>
    <w:p w14:paraId="00CABCDE"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Good Friday</w:t>
      </w:r>
    </w:p>
    <w:p w14:paraId="7CBC3476"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Victoria Day</w:t>
      </w:r>
    </w:p>
    <w:p w14:paraId="5B358C53"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Canada Day</w:t>
      </w:r>
    </w:p>
    <w:p w14:paraId="30554277"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Labour Day</w:t>
      </w:r>
    </w:p>
    <w:p w14:paraId="51E3A1CD"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Thanksgiving Day</w:t>
      </w:r>
    </w:p>
    <w:p w14:paraId="24C315C2"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Christmas Day</w:t>
      </w:r>
    </w:p>
    <w:p w14:paraId="6B26769C" w14:textId="77777777" w:rsidR="00022D99" w:rsidRPr="00D67654" w:rsidRDefault="00022D99" w:rsidP="00D779E9">
      <w:pPr>
        <w:pStyle w:val="ListParagraph"/>
        <w:numPr>
          <w:ilvl w:val="0"/>
          <w:numId w:val="5"/>
        </w:numPr>
        <w:spacing w:after="0" w:line="360" w:lineRule="auto"/>
        <w:jc w:val="both"/>
        <w:rPr>
          <w:rFonts w:ascii="Arial" w:hAnsi="Arial" w:cs="Arial"/>
        </w:rPr>
      </w:pPr>
      <w:r w:rsidRPr="00D67654">
        <w:rPr>
          <w:rFonts w:ascii="Arial" w:hAnsi="Arial" w:cs="Arial"/>
        </w:rPr>
        <w:t>Boxing Day</w:t>
      </w:r>
      <w:r w:rsidR="002C3DA8" w:rsidRPr="00D67654">
        <w:rPr>
          <w:rFonts w:ascii="Arial" w:hAnsi="Arial" w:cs="Arial"/>
        </w:rPr>
        <w:t xml:space="preserve"> </w:t>
      </w:r>
    </w:p>
    <w:p w14:paraId="3DA13549" w14:textId="77777777" w:rsidR="00022D99" w:rsidRDefault="00022D99" w:rsidP="00D9778E">
      <w:pPr>
        <w:spacing w:after="0" w:line="360" w:lineRule="auto"/>
        <w:jc w:val="both"/>
        <w:rPr>
          <w:rFonts w:ascii="Arial" w:hAnsi="Arial" w:cs="Arial"/>
        </w:rPr>
      </w:pPr>
    </w:p>
    <w:p w14:paraId="6C85F9AC" w14:textId="6B0492D7" w:rsidR="00022D99" w:rsidRPr="00E113C1" w:rsidRDefault="00022D99" w:rsidP="00D9778E">
      <w:pPr>
        <w:spacing w:after="0" w:line="360" w:lineRule="auto"/>
        <w:jc w:val="both"/>
        <w:rPr>
          <w:rFonts w:ascii="Arial" w:hAnsi="Arial" w:cs="Arial"/>
        </w:rPr>
      </w:pPr>
      <w:r w:rsidRPr="00E113C1">
        <w:rPr>
          <w:rFonts w:ascii="Arial" w:hAnsi="Arial" w:cs="Arial"/>
        </w:rPr>
        <w:t xml:space="preserve">All employees are entitled to the statutory holidays.  The payment of the statutory holidays will follow the guidelines in the prevailing </w:t>
      </w:r>
      <w:r w:rsidR="00B3187C">
        <w:rPr>
          <w:rFonts w:ascii="Arial" w:hAnsi="Arial" w:cs="Arial"/>
        </w:rPr>
        <w:t xml:space="preserve">applicable </w:t>
      </w:r>
      <w:r w:rsidRPr="00E113C1">
        <w:rPr>
          <w:rFonts w:ascii="Arial" w:hAnsi="Arial" w:cs="Arial"/>
        </w:rPr>
        <w:t xml:space="preserve">employment legislation.  </w:t>
      </w:r>
    </w:p>
    <w:p w14:paraId="6AC8389D" w14:textId="77777777" w:rsidR="00022D99" w:rsidRPr="00E113C1" w:rsidRDefault="00022D99" w:rsidP="00D9778E">
      <w:pPr>
        <w:spacing w:after="0" w:line="360" w:lineRule="auto"/>
        <w:jc w:val="both"/>
        <w:rPr>
          <w:rFonts w:ascii="Arial" w:hAnsi="Arial" w:cs="Arial"/>
        </w:rPr>
      </w:pPr>
    </w:p>
    <w:p w14:paraId="1E30C610"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To be paid for a statutory holiday, you must work and complete the regularly scheduled shifts immediately preceding and immediately following the day on which the holiday is observed unless prior approval had been granted.   </w:t>
      </w:r>
    </w:p>
    <w:p w14:paraId="502B245C" w14:textId="77777777" w:rsidR="00022D99" w:rsidRPr="00E113C1" w:rsidRDefault="00022D99" w:rsidP="00D9778E">
      <w:pPr>
        <w:spacing w:after="0" w:line="360" w:lineRule="auto"/>
        <w:jc w:val="both"/>
        <w:rPr>
          <w:rFonts w:ascii="Arial" w:hAnsi="Arial" w:cs="Arial"/>
        </w:rPr>
      </w:pPr>
    </w:p>
    <w:p w14:paraId="221EC161" w14:textId="7D32E939" w:rsidR="00022D99" w:rsidRDefault="00022D99" w:rsidP="00D9778E">
      <w:pPr>
        <w:spacing w:after="0" w:line="360" w:lineRule="auto"/>
        <w:jc w:val="both"/>
        <w:rPr>
          <w:rFonts w:ascii="Arial" w:hAnsi="Arial" w:cs="Arial"/>
        </w:rPr>
      </w:pPr>
      <w:r w:rsidRPr="00E113C1">
        <w:rPr>
          <w:rFonts w:ascii="Arial" w:hAnsi="Arial" w:cs="Arial"/>
        </w:rPr>
        <w:t xml:space="preserve">When a statutory holiday falls on a Saturday or Sunday, the </w:t>
      </w:r>
      <w:r w:rsidR="00AE3B3A">
        <w:rPr>
          <w:rFonts w:ascii="Arial" w:hAnsi="Arial" w:cs="Arial"/>
          <w:highlight w:val="yellow"/>
        </w:rPr>
        <w:t>NSO</w:t>
      </w:r>
      <w:r w:rsidRPr="00E113C1">
        <w:rPr>
          <w:rFonts w:ascii="Arial" w:hAnsi="Arial" w:cs="Arial"/>
        </w:rPr>
        <w:t xml:space="preserve"> will observe the holiday on either Friday or Monday and will communicate this decision in advance.</w:t>
      </w:r>
    </w:p>
    <w:p w14:paraId="10ED658E" w14:textId="77777777" w:rsidR="00963413" w:rsidRDefault="00963413" w:rsidP="00D9778E">
      <w:pPr>
        <w:spacing w:after="0" w:line="360" w:lineRule="auto"/>
        <w:jc w:val="both"/>
        <w:rPr>
          <w:rFonts w:ascii="Arial" w:hAnsi="Arial" w:cs="Arial"/>
        </w:rPr>
      </w:pPr>
    </w:p>
    <w:p w14:paraId="7E5DBEB7" w14:textId="77777777" w:rsidR="00963413" w:rsidRDefault="00963413" w:rsidP="00963413">
      <w:pPr>
        <w:spacing w:line="360" w:lineRule="auto"/>
        <w:jc w:val="both"/>
        <w:rPr>
          <w:rFonts w:ascii="Arial" w:hAnsi="Arial" w:cs="Arial"/>
        </w:rPr>
      </w:pPr>
      <w:r w:rsidRPr="00963413">
        <w:rPr>
          <w:rFonts w:ascii="Arial" w:hAnsi="Arial" w:cs="Arial"/>
        </w:rPr>
        <w:t>If a holiday occurs during an employee’s vacation period, the employee will be eligible for an additional day of vacation.  If a holiday falls on a day that is not a regularly scheduled day of work, another day off will be substituted.</w:t>
      </w:r>
    </w:p>
    <w:p w14:paraId="6D6A7348" w14:textId="77777777" w:rsidR="00963413" w:rsidRDefault="00963413">
      <w:pPr>
        <w:rPr>
          <w:rFonts w:ascii="Arial" w:hAnsi="Arial" w:cs="Arial"/>
        </w:rPr>
      </w:pPr>
      <w:r>
        <w:rPr>
          <w:rFonts w:ascii="Arial" w:hAnsi="Arial" w:cs="Arial"/>
        </w:rPr>
        <w:br w:type="page"/>
      </w:r>
    </w:p>
    <w:p w14:paraId="27D5744A" w14:textId="589909E2" w:rsidR="00963413" w:rsidRDefault="00D67654" w:rsidP="00963413">
      <w:pPr>
        <w:pStyle w:val="Heading2"/>
      </w:pPr>
      <w:bookmarkStart w:id="40" w:name="_Toc506804801"/>
      <w:bookmarkStart w:id="41" w:name="_Toc532508203"/>
      <w:bookmarkStart w:id="42" w:name="_Toc18361016"/>
      <w:r w:rsidRPr="001F232B">
        <w:rPr>
          <w:rFonts w:cs="Arial"/>
          <w:b w:val="0"/>
          <w:noProof/>
        </w:rPr>
        <w:lastRenderedPageBreak/>
        <mc:AlternateContent>
          <mc:Choice Requires="wps">
            <w:drawing>
              <wp:anchor distT="45720" distB="45720" distL="114300" distR="114300" simplePos="0" relativeHeight="251741184" behindDoc="0" locked="0" layoutInCell="1" allowOverlap="1" wp14:anchorId="428D60D7" wp14:editId="1F9FA42E">
                <wp:simplePos x="0" y="0"/>
                <wp:positionH relativeFrom="margin">
                  <wp:align>left</wp:align>
                </wp:positionH>
                <wp:positionV relativeFrom="paragraph">
                  <wp:posOffset>298450</wp:posOffset>
                </wp:positionV>
                <wp:extent cx="6311900" cy="692150"/>
                <wp:effectExtent l="19050" t="19050" r="12700" b="1270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692150"/>
                        </a:xfrm>
                        <a:prstGeom prst="rect">
                          <a:avLst/>
                        </a:prstGeom>
                        <a:solidFill>
                          <a:srgbClr val="FFFFFF"/>
                        </a:solidFill>
                        <a:ln w="38100">
                          <a:solidFill>
                            <a:srgbClr val="FF0000"/>
                          </a:solidFill>
                          <a:miter lim="800000"/>
                          <a:headEnd/>
                          <a:tailEnd/>
                        </a:ln>
                      </wps:spPr>
                      <wps:txbx>
                        <w:txbxContent>
                          <w:p w14:paraId="3D8B8E2E" w14:textId="483D814A" w:rsidR="00E47129" w:rsidRPr="00D67654" w:rsidRDefault="00E47129" w:rsidP="00D779E9">
                            <w:pPr>
                              <w:pStyle w:val="ListParagraph"/>
                              <w:numPr>
                                <w:ilvl w:val="0"/>
                                <w:numId w:val="52"/>
                              </w:numPr>
                              <w:rPr>
                                <w:rFonts w:ascii="Arial" w:hAnsi="Arial" w:cs="Arial"/>
                                <w:b/>
                                <w:bCs/>
                                <w:color w:val="0000FF"/>
                              </w:rPr>
                            </w:pPr>
                            <w:r w:rsidRPr="00D67654">
                              <w:rPr>
                                <w:rFonts w:ascii="Arial" w:hAnsi="Arial" w:cs="Arial"/>
                                <w:b/>
                                <w:bCs/>
                                <w:color w:val="0000FF"/>
                                <w:spacing w:val="-3"/>
                              </w:rPr>
                              <w:t>Pay attention to the wording re benefits to ensure accuracy with your organization’s plan and terms</w:t>
                            </w:r>
                            <w:r w:rsidRPr="00D67654">
                              <w:rPr>
                                <w:rFonts w:ascii="Arial" w:hAnsi="Arial" w:cs="Arial"/>
                                <w:b/>
                                <w:bCs/>
                                <w:color w:val="0000FF"/>
                              </w:rPr>
                              <w:t xml:space="preserve">. </w:t>
                            </w:r>
                          </w:p>
                          <w:p w14:paraId="285B3FE4" w14:textId="77777777" w:rsidR="00E47129" w:rsidRPr="00C6066B" w:rsidRDefault="00E47129" w:rsidP="00D779E9">
                            <w:pPr>
                              <w:pStyle w:val="ListParagraph"/>
                              <w:numPr>
                                <w:ilvl w:val="0"/>
                                <w:numId w:val="52"/>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D60D7" id="Text Box 200" o:spid="_x0000_s1065" type="#_x0000_t202" style="position:absolute;left:0;text-align:left;margin-left:0;margin-top:23.5pt;width:497pt;height:54.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" strokecolor="red" strokeweight="3pt">
                <v:textbox>
                  <w:txbxContent>
                    <w:p w14:paraId="3D8B8E2E" w14:textId="483D814A" w:rsidR="00E47129" w:rsidRPr="00D67654" w:rsidRDefault="00E47129" w:rsidP="00D779E9">
                      <w:pPr>
                        <w:pStyle w:val="ListParagraph"/>
                        <w:numPr>
                          <w:ilvl w:val="0"/>
                          <w:numId w:val="52"/>
                        </w:numPr>
                        <w:rPr>
                          <w:rFonts w:ascii="Arial" w:hAnsi="Arial" w:cs="Arial"/>
                          <w:b/>
                          <w:bCs/>
                          <w:color w:val="0000FF"/>
                        </w:rPr>
                      </w:pPr>
                      <w:r w:rsidRPr="00D67654">
                        <w:rPr>
                          <w:rFonts w:ascii="Arial" w:hAnsi="Arial" w:cs="Arial"/>
                          <w:b/>
                          <w:bCs/>
                          <w:color w:val="0000FF"/>
                          <w:spacing w:val="-3"/>
                        </w:rPr>
                        <w:t>Pay attention to the wording re benefits to ensure accuracy with your organization’s plan and terms</w:t>
                      </w:r>
                      <w:r w:rsidRPr="00D67654">
                        <w:rPr>
                          <w:rFonts w:ascii="Arial" w:hAnsi="Arial" w:cs="Arial"/>
                          <w:b/>
                          <w:bCs/>
                          <w:color w:val="0000FF"/>
                        </w:rPr>
                        <w:t xml:space="preserve">. </w:t>
                      </w:r>
                    </w:p>
                    <w:p w14:paraId="285B3FE4" w14:textId="77777777" w:rsidR="00E47129" w:rsidRPr="00C6066B" w:rsidRDefault="00E47129" w:rsidP="00D779E9">
                      <w:pPr>
                        <w:pStyle w:val="ListParagraph"/>
                        <w:numPr>
                          <w:ilvl w:val="0"/>
                          <w:numId w:val="52"/>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963413" w:rsidRPr="00E113C1">
        <w:t>4.</w:t>
      </w:r>
      <w:r w:rsidR="00D07D5D">
        <w:t>9</w:t>
      </w:r>
      <w:r w:rsidR="00963413" w:rsidRPr="00E113C1">
        <w:t xml:space="preserve">   </w:t>
      </w:r>
      <w:r w:rsidR="00963413">
        <w:t>GROUP BENEFITS</w:t>
      </w:r>
      <w:bookmarkEnd w:id="40"/>
      <w:bookmarkEnd w:id="41"/>
      <w:bookmarkEnd w:id="42"/>
    </w:p>
    <w:p w14:paraId="74C96008" w14:textId="6C76101C" w:rsidR="00D67654" w:rsidRDefault="00D67654" w:rsidP="001439EC">
      <w:pPr>
        <w:tabs>
          <w:tab w:val="left" w:pos="360"/>
          <w:tab w:val="left" w:pos="720"/>
          <w:tab w:val="left" w:leader="dot" w:pos="7920"/>
        </w:tabs>
        <w:spacing w:after="0"/>
        <w:jc w:val="both"/>
        <w:rPr>
          <w:rFonts w:cs="Arial"/>
          <w:sz w:val="16"/>
        </w:rPr>
      </w:pPr>
    </w:p>
    <w:p w14:paraId="65C2FC66" w14:textId="5626FCA3" w:rsidR="00963413" w:rsidRPr="00963413" w:rsidRDefault="00AE3B3A" w:rsidP="00963413">
      <w:pPr>
        <w:spacing w:line="360" w:lineRule="auto"/>
        <w:jc w:val="both"/>
        <w:rPr>
          <w:rFonts w:ascii="Arial" w:hAnsi="Arial" w:cs="Arial"/>
        </w:rPr>
      </w:pPr>
      <w:r>
        <w:rPr>
          <w:rFonts w:ascii="Arial" w:hAnsi="Arial" w:cs="Arial"/>
          <w:highlight w:val="yellow"/>
        </w:rPr>
        <w:t>NSO</w:t>
      </w:r>
      <w:r w:rsidR="00963413" w:rsidRPr="00963413">
        <w:rPr>
          <w:rFonts w:ascii="Arial" w:hAnsi="Arial" w:cs="Arial"/>
        </w:rPr>
        <w:t xml:space="preserve"> offers a group benefit program for all regular full-time employees.  A summary of the benefits is set out in a Group Benefits Booklet that every employee should have received. If you do not have a booklet, or if you have questions, please ask your manager.  The specific details of the benefits are subject to the provisions of master policies held by </w:t>
      </w:r>
      <w:r>
        <w:rPr>
          <w:rFonts w:ascii="Arial" w:hAnsi="Arial" w:cs="Arial"/>
          <w:highlight w:val="yellow"/>
        </w:rPr>
        <w:t>NSO</w:t>
      </w:r>
      <w:r w:rsidR="00963413" w:rsidRPr="00963413">
        <w:rPr>
          <w:rFonts w:ascii="Arial" w:hAnsi="Arial" w:cs="Arial"/>
        </w:rPr>
        <w:t xml:space="preserve"> with its insurers.  As benefit plans are reviewed regularly, please note that the most current master legal document with the insurance company will apply should there ever be any discrepancies in the information that the employee has and the legal master document.</w:t>
      </w:r>
    </w:p>
    <w:p w14:paraId="0431E3D8" w14:textId="77777777" w:rsidR="00963413" w:rsidRPr="003D6004" w:rsidRDefault="00963413" w:rsidP="00963413">
      <w:pPr>
        <w:tabs>
          <w:tab w:val="left" w:pos="360"/>
          <w:tab w:val="left" w:pos="720"/>
          <w:tab w:val="left" w:leader="dot" w:pos="7920"/>
        </w:tabs>
        <w:spacing w:line="360" w:lineRule="auto"/>
        <w:jc w:val="both"/>
        <w:rPr>
          <w:rFonts w:ascii="Arial" w:hAnsi="Arial" w:cs="Arial"/>
        </w:rPr>
      </w:pPr>
      <w:r w:rsidRPr="003D6004">
        <w:rPr>
          <w:rFonts w:ascii="Arial" w:hAnsi="Arial" w:cs="Arial"/>
        </w:rPr>
        <w:t xml:space="preserve">Participation in the group benefit program </w:t>
      </w:r>
      <w:r w:rsidRPr="00B3187C">
        <w:rPr>
          <w:rFonts w:ascii="Arial" w:hAnsi="Arial" w:cs="Arial"/>
          <w:highlight w:val="yellow"/>
        </w:rPr>
        <w:t>is mandatory</w:t>
      </w:r>
      <w:r w:rsidRPr="003D6004">
        <w:rPr>
          <w:rFonts w:ascii="Arial" w:hAnsi="Arial" w:cs="Arial"/>
        </w:rPr>
        <w:t xml:space="preserve"> after the first three (3) months of employment for all regular full-time employees.  </w:t>
      </w:r>
      <w:r w:rsidR="00B61658" w:rsidRPr="00B3187C">
        <w:rPr>
          <w:rFonts w:ascii="Arial" w:hAnsi="Arial" w:cs="Arial"/>
          <w:highlight w:val="yellow"/>
        </w:rPr>
        <w:t>This program is not available to other employees</w:t>
      </w:r>
      <w:r w:rsidR="00B61658" w:rsidRPr="003D6004">
        <w:rPr>
          <w:rFonts w:ascii="Arial" w:hAnsi="Arial" w:cs="Arial"/>
        </w:rPr>
        <w:t xml:space="preserve">.  </w:t>
      </w:r>
      <w:r w:rsidRPr="003D6004">
        <w:rPr>
          <w:rFonts w:ascii="Arial" w:hAnsi="Arial" w:cs="Arial"/>
        </w:rPr>
        <w:t>Employees must enrol at the time of commencing employment to have coverage be effective immediately after the 3-month waiting period. Failure to enrol immediately at time of hire may result in disqualifications from benefits.</w:t>
      </w:r>
    </w:p>
    <w:p w14:paraId="27880135" w14:textId="6FCBBD44" w:rsidR="00B61658" w:rsidRDefault="00963413" w:rsidP="00963413">
      <w:pPr>
        <w:spacing w:line="360" w:lineRule="auto"/>
        <w:jc w:val="both"/>
        <w:rPr>
          <w:rFonts w:ascii="Arial" w:hAnsi="Arial" w:cs="Arial"/>
        </w:rPr>
      </w:pPr>
      <w:r w:rsidRPr="003D6004">
        <w:rPr>
          <w:rFonts w:ascii="Arial" w:hAnsi="Arial" w:cs="Arial"/>
        </w:rPr>
        <w:t xml:space="preserve">At the date of this policy, </w:t>
      </w:r>
      <w:r w:rsidR="006D12C3" w:rsidRPr="003D6004">
        <w:rPr>
          <w:rFonts w:ascii="Arial" w:hAnsi="Arial" w:cs="Arial"/>
        </w:rPr>
        <w:t xml:space="preserve">the cost of </w:t>
      </w:r>
      <w:r w:rsidRPr="003D6004">
        <w:rPr>
          <w:rFonts w:ascii="Arial" w:hAnsi="Arial" w:cs="Arial"/>
        </w:rPr>
        <w:t>the employee premiums for the benefit programs</w:t>
      </w:r>
      <w:r w:rsidR="006D12C3" w:rsidRPr="003D6004">
        <w:rPr>
          <w:rFonts w:ascii="Arial" w:hAnsi="Arial" w:cs="Arial"/>
        </w:rPr>
        <w:t xml:space="preserve"> are shared </w:t>
      </w:r>
      <w:r w:rsidR="006D12C3" w:rsidRPr="00B3187C">
        <w:rPr>
          <w:rFonts w:ascii="Arial" w:hAnsi="Arial" w:cs="Arial"/>
          <w:highlight w:val="yellow"/>
        </w:rPr>
        <w:t>50:50</w:t>
      </w:r>
      <w:r w:rsidR="006D12C3" w:rsidRPr="003D6004">
        <w:rPr>
          <w:rFonts w:ascii="Arial" w:hAnsi="Arial" w:cs="Arial"/>
        </w:rPr>
        <w:t xml:space="preserve"> between </w:t>
      </w:r>
      <w:r w:rsidR="00AE3B3A">
        <w:rPr>
          <w:rFonts w:ascii="Arial" w:hAnsi="Arial" w:cs="Arial"/>
          <w:highlight w:val="yellow"/>
        </w:rPr>
        <w:t>NSO</w:t>
      </w:r>
      <w:r w:rsidR="006D12C3" w:rsidRPr="003D6004">
        <w:rPr>
          <w:rFonts w:ascii="Arial" w:hAnsi="Arial" w:cs="Arial"/>
        </w:rPr>
        <w:t xml:space="preserve"> and the eligible employee.</w:t>
      </w:r>
      <w:r w:rsidR="006D12C3">
        <w:rPr>
          <w:rFonts w:ascii="Arial" w:hAnsi="Arial" w:cs="Arial"/>
        </w:rPr>
        <w:t xml:space="preserve"> </w:t>
      </w:r>
    </w:p>
    <w:p w14:paraId="27A327F2" w14:textId="77777777" w:rsidR="00B61658" w:rsidRPr="00130D40" w:rsidRDefault="00B61658" w:rsidP="001439EC">
      <w:pPr>
        <w:spacing w:after="0" w:line="240" w:lineRule="auto"/>
        <w:jc w:val="both"/>
        <w:rPr>
          <w:rFonts w:ascii="Arial" w:hAnsi="Arial" w:cs="Arial"/>
          <w:sz w:val="14"/>
          <w:szCs w:val="14"/>
        </w:rPr>
      </w:pPr>
    </w:p>
    <w:p w14:paraId="29375485" w14:textId="14073B84" w:rsidR="00D67654" w:rsidRPr="0088233D" w:rsidRDefault="00D67654" w:rsidP="00D67654">
      <w:pPr>
        <w:spacing w:line="360" w:lineRule="auto"/>
        <w:jc w:val="both"/>
        <w:textAlignment w:val="baseline"/>
        <w:rPr>
          <w:rFonts w:ascii="Arial" w:hAnsi="Arial" w:cs="Arial"/>
        </w:rPr>
      </w:pPr>
      <w:r w:rsidRPr="00D84F11">
        <w:rPr>
          <w:rFonts w:ascii="Arial" w:hAnsi="Arial" w:cs="Arial"/>
        </w:rPr>
        <w:t xml:space="preserve">The terms, carrier and existence of the group health and insurance benefits are subject to change at the sole discretion of </w:t>
      </w:r>
      <w:r w:rsidRPr="00D84F11">
        <w:rPr>
          <w:rFonts w:ascii="Arial" w:hAnsi="Arial" w:cs="Arial"/>
          <w:highlight w:val="yellow"/>
        </w:rPr>
        <w:t>ORGANIZATION NAME</w:t>
      </w:r>
      <w:r w:rsidRPr="00D84F11">
        <w:rPr>
          <w:rFonts w:ascii="Arial" w:hAnsi="Arial" w:cs="Arial"/>
        </w:rPr>
        <w:t xml:space="preserve">.  </w:t>
      </w:r>
      <w:r w:rsidRPr="00D84F11">
        <w:rPr>
          <w:rFonts w:ascii="Arial" w:hAnsi="Arial" w:cs="Arial"/>
          <w:highlight w:val="yellow"/>
        </w:rPr>
        <w:t>ORGANIZATION NAME</w:t>
      </w:r>
      <w:r w:rsidRPr="00D84F11">
        <w:rPr>
          <w:rFonts w:ascii="Arial" w:hAnsi="Arial" w:cs="Arial"/>
          <w:bCs/>
        </w:rPr>
        <w:t xml:space="preserve"> </w:t>
      </w:r>
      <w:r w:rsidRPr="00D84F11">
        <w:rPr>
          <w:rFonts w:ascii="Arial" w:hAnsi="Arial" w:cs="Arial"/>
          <w:spacing w:val="-3"/>
        </w:rPr>
        <w:t xml:space="preserve">reserves the right to </w:t>
      </w:r>
      <w:r w:rsidRPr="00D84F11">
        <w:rPr>
          <w:rFonts w:ascii="Arial" w:eastAsia="Calibri" w:hAnsi="Arial" w:cs="Arial"/>
          <w:color w:val="000000"/>
          <w:spacing w:val="-3"/>
        </w:rPr>
        <w:t xml:space="preserve">alter, modify, vary or cancel any benefits and/or </w:t>
      </w:r>
      <w:r w:rsidRPr="00D84F11">
        <w:rPr>
          <w:rFonts w:ascii="Arial" w:hAnsi="Arial" w:cs="Arial"/>
          <w:spacing w:val="-3"/>
        </w:rPr>
        <w:t>the premium sharing of the benefits and/or the benefits carrier</w:t>
      </w:r>
      <w:r>
        <w:rPr>
          <w:rFonts w:ascii="Arial" w:hAnsi="Arial" w:cs="Arial"/>
          <w:spacing w:val="-3"/>
        </w:rPr>
        <w:t xml:space="preserve"> at any time</w:t>
      </w:r>
      <w:r w:rsidRPr="0088233D">
        <w:rPr>
          <w:rFonts w:ascii="Arial" w:hAnsi="Arial" w:cs="Arial"/>
          <w:spacing w:val="-3"/>
        </w:rPr>
        <w:t>.</w:t>
      </w:r>
      <w:r w:rsidRPr="0088233D">
        <w:rPr>
          <w:rFonts w:ascii="Arial" w:eastAsia="Calibri" w:hAnsi="Arial" w:cs="Arial"/>
          <w:color w:val="000000"/>
          <w:spacing w:val="-3"/>
        </w:rPr>
        <w:t xml:space="preserve">  </w:t>
      </w:r>
      <w:r>
        <w:rPr>
          <w:rFonts w:ascii="Arial" w:eastAsia="Calibri" w:hAnsi="Arial" w:cs="Arial"/>
          <w:color w:val="000000"/>
          <w:spacing w:val="-3"/>
        </w:rPr>
        <w:t xml:space="preserve">Your entitlement to any benefit is subject to the terms of the policy.  </w:t>
      </w:r>
      <w:r w:rsidRPr="0088233D">
        <w:rPr>
          <w:rFonts w:ascii="Arial" w:hAnsi="Arial" w:cs="Arial"/>
        </w:rPr>
        <w:t>Any issues with respect to entitlement or payment of benefits under the insurance benefit package will be resolved at the sole discretion of the Insurer in accordance with the requirements of such policies.</w:t>
      </w:r>
    </w:p>
    <w:p w14:paraId="6EE3EBEF" w14:textId="77777777" w:rsidR="00963413" w:rsidRPr="00963413" w:rsidRDefault="00963413" w:rsidP="001439EC">
      <w:pPr>
        <w:tabs>
          <w:tab w:val="left" w:pos="360"/>
          <w:tab w:val="left" w:pos="720"/>
          <w:tab w:val="left" w:leader="dot" w:pos="7920"/>
        </w:tabs>
        <w:spacing w:after="0"/>
        <w:jc w:val="both"/>
        <w:rPr>
          <w:rFonts w:ascii="Arial" w:hAnsi="Arial" w:cs="Arial"/>
          <w:sz w:val="12"/>
        </w:rPr>
      </w:pPr>
    </w:p>
    <w:p w14:paraId="38DF23AA" w14:textId="77777777" w:rsidR="00963413" w:rsidRPr="00963413" w:rsidRDefault="00963413" w:rsidP="00963413">
      <w:pPr>
        <w:tabs>
          <w:tab w:val="left" w:pos="360"/>
          <w:tab w:val="left" w:pos="720"/>
          <w:tab w:val="left" w:leader="dot" w:pos="7920"/>
        </w:tabs>
        <w:spacing w:line="360" w:lineRule="auto"/>
        <w:jc w:val="both"/>
        <w:rPr>
          <w:rFonts w:ascii="Arial" w:hAnsi="Arial" w:cs="Arial"/>
          <w:b/>
        </w:rPr>
      </w:pPr>
      <w:r w:rsidRPr="00963413">
        <w:rPr>
          <w:rFonts w:ascii="Arial" w:hAnsi="Arial" w:cs="Arial"/>
          <w:b/>
        </w:rPr>
        <w:t xml:space="preserve">In the event of Termination of Employment:  </w:t>
      </w:r>
      <w:r w:rsidRPr="00963413">
        <w:rPr>
          <w:rFonts w:ascii="Arial" w:hAnsi="Arial" w:cs="Arial"/>
        </w:rPr>
        <w:t xml:space="preserve">All group benefits cease on the last day of employment.  If an employee is enrolled in group benefits, there may be some conversion options, depending upon the insurance plans in effect at the time, that may allow the employee the option to convert some parts of the group benefits to private coverage at the employee's cost.  Generally, any conversion option requires the </w:t>
      </w:r>
      <w:r w:rsidRPr="00963413">
        <w:rPr>
          <w:rFonts w:ascii="Arial" w:hAnsi="Arial" w:cs="Arial"/>
          <w:b/>
        </w:rPr>
        <w:t>employee</w:t>
      </w:r>
      <w:r w:rsidRPr="00963413">
        <w:rPr>
          <w:rFonts w:ascii="Arial" w:hAnsi="Arial" w:cs="Arial"/>
        </w:rPr>
        <w:t xml:space="preserve"> to contact the insurance company directly within 31 days of the group coverage ceasing</w:t>
      </w:r>
      <w:r w:rsidRPr="00963413">
        <w:rPr>
          <w:rFonts w:ascii="Arial" w:hAnsi="Arial" w:cs="Arial"/>
          <w:b/>
        </w:rPr>
        <w:t xml:space="preserve">.  It is solely the employee’s responsibility to contact the insurance company immediately upon knowing their last day of work for more information and / or to exercise any conversion option if available. </w:t>
      </w:r>
    </w:p>
    <w:p w14:paraId="636803B4" w14:textId="77777777" w:rsidR="009220C8" w:rsidRDefault="009220C8">
      <w:pPr>
        <w:rPr>
          <w:rFonts w:ascii="Arial" w:hAnsi="Arial" w:cs="Arial"/>
        </w:rPr>
      </w:pPr>
      <w:r>
        <w:rPr>
          <w:rFonts w:ascii="Arial" w:hAnsi="Arial" w:cs="Arial"/>
        </w:rPr>
        <w:br w:type="page"/>
      </w:r>
    </w:p>
    <w:p w14:paraId="2862ED27" w14:textId="77777777" w:rsidR="009220C8" w:rsidRDefault="009220C8">
      <w:pPr>
        <w:rPr>
          <w:rFonts w:ascii="Arial" w:hAnsi="Arial" w:cs="Arial"/>
        </w:rPr>
      </w:pPr>
    </w:p>
    <w:p w14:paraId="7630C60F" w14:textId="77777777" w:rsidR="00022D99" w:rsidRPr="00E113C1" w:rsidRDefault="00022D99" w:rsidP="00D9778E">
      <w:pPr>
        <w:spacing w:after="0" w:line="360" w:lineRule="auto"/>
        <w:jc w:val="both"/>
        <w:rPr>
          <w:rFonts w:ascii="Arial" w:hAnsi="Arial" w:cs="Arial"/>
        </w:rPr>
      </w:pPr>
    </w:p>
    <w:p w14:paraId="482B25EF" w14:textId="77777777" w:rsidR="00022D99" w:rsidRPr="00E113C1" w:rsidRDefault="00022D99" w:rsidP="00D9778E">
      <w:pPr>
        <w:spacing w:after="0" w:line="360" w:lineRule="auto"/>
        <w:jc w:val="both"/>
        <w:rPr>
          <w:rFonts w:ascii="Arial" w:hAnsi="Arial" w:cs="Arial"/>
        </w:rPr>
      </w:pPr>
    </w:p>
    <w:p w14:paraId="3A5B1EA9" w14:textId="77777777" w:rsidR="00022D99" w:rsidRPr="00E113C1" w:rsidRDefault="00022D99" w:rsidP="00D9778E">
      <w:pPr>
        <w:spacing w:after="0" w:line="360" w:lineRule="auto"/>
        <w:jc w:val="both"/>
        <w:rPr>
          <w:rFonts w:ascii="Arial" w:hAnsi="Arial" w:cs="Arial"/>
        </w:rPr>
      </w:pPr>
    </w:p>
    <w:p w14:paraId="54B41541" w14:textId="77777777" w:rsidR="00022D99" w:rsidRPr="00E113C1" w:rsidRDefault="00022D99" w:rsidP="00D9778E">
      <w:pPr>
        <w:spacing w:after="0" w:line="360" w:lineRule="auto"/>
        <w:jc w:val="both"/>
        <w:rPr>
          <w:rFonts w:ascii="Arial" w:hAnsi="Arial" w:cs="Arial"/>
        </w:rPr>
      </w:pPr>
    </w:p>
    <w:p w14:paraId="1BA052FB" w14:textId="77777777" w:rsidR="00022D99" w:rsidRPr="00E113C1" w:rsidRDefault="00022D99" w:rsidP="00D9778E">
      <w:pPr>
        <w:spacing w:after="0" w:line="360" w:lineRule="auto"/>
        <w:jc w:val="both"/>
        <w:rPr>
          <w:rFonts w:ascii="Arial" w:hAnsi="Arial" w:cs="Arial"/>
        </w:rPr>
      </w:pPr>
    </w:p>
    <w:p w14:paraId="709C1E07" w14:textId="77777777" w:rsidR="00022D99" w:rsidRPr="00E113C1" w:rsidRDefault="00022D99" w:rsidP="00D9778E">
      <w:pPr>
        <w:spacing w:after="0" w:line="360" w:lineRule="auto"/>
        <w:jc w:val="both"/>
        <w:rPr>
          <w:rFonts w:ascii="Arial" w:hAnsi="Arial" w:cs="Arial"/>
        </w:rPr>
      </w:pPr>
    </w:p>
    <w:p w14:paraId="3038F13F" w14:textId="77777777" w:rsidR="00022D99" w:rsidRPr="00E113C1" w:rsidRDefault="00022D99" w:rsidP="00D9778E">
      <w:pPr>
        <w:spacing w:after="0" w:line="360" w:lineRule="auto"/>
        <w:jc w:val="both"/>
        <w:rPr>
          <w:rFonts w:ascii="Arial" w:hAnsi="Arial" w:cs="Arial"/>
        </w:rPr>
      </w:pPr>
    </w:p>
    <w:p w14:paraId="138BDDB9" w14:textId="77777777" w:rsidR="00022D99" w:rsidRPr="00E113C1" w:rsidRDefault="00022D99" w:rsidP="00D9778E">
      <w:pPr>
        <w:spacing w:after="0" w:line="360" w:lineRule="auto"/>
        <w:jc w:val="both"/>
        <w:rPr>
          <w:rFonts w:ascii="Arial" w:hAnsi="Arial" w:cs="Arial"/>
        </w:rPr>
      </w:pPr>
    </w:p>
    <w:p w14:paraId="77C5C1E5" w14:textId="77777777" w:rsidR="00022D99" w:rsidRPr="00E113C1" w:rsidRDefault="00022D99" w:rsidP="00D9778E">
      <w:pPr>
        <w:spacing w:after="0" w:line="360" w:lineRule="auto"/>
        <w:jc w:val="both"/>
        <w:rPr>
          <w:rFonts w:ascii="Arial" w:hAnsi="Arial" w:cs="Arial"/>
        </w:rPr>
      </w:pPr>
    </w:p>
    <w:p w14:paraId="78AC572A" w14:textId="77777777" w:rsidR="00022D99" w:rsidRPr="00E113C1" w:rsidRDefault="00022D99" w:rsidP="009220C8">
      <w:pPr>
        <w:pStyle w:val="Heading1"/>
        <w:jc w:val="center"/>
      </w:pPr>
      <w:bookmarkStart w:id="43" w:name="_Toc18361017"/>
      <w:r w:rsidRPr="00E113C1">
        <w:t>5.  Leaves of Absence</w:t>
      </w:r>
      <w:bookmarkEnd w:id="43"/>
    </w:p>
    <w:p w14:paraId="14CA9428" w14:textId="47C3D08F" w:rsidR="00130D40" w:rsidRDefault="00130D40" w:rsidP="00D9778E">
      <w:pPr>
        <w:spacing w:after="0" w:line="360" w:lineRule="auto"/>
        <w:jc w:val="both"/>
        <w:rPr>
          <w:rFonts w:ascii="Arial" w:hAnsi="Arial" w:cs="Arial"/>
        </w:rPr>
      </w:pPr>
    </w:p>
    <w:p w14:paraId="0442CBAA" w14:textId="3E24DE88" w:rsidR="00130D40" w:rsidRDefault="00130D40" w:rsidP="00D9778E">
      <w:pPr>
        <w:spacing w:after="0" w:line="360" w:lineRule="auto"/>
        <w:jc w:val="both"/>
        <w:rPr>
          <w:rFonts w:ascii="Arial" w:hAnsi="Arial" w:cs="Arial"/>
        </w:rPr>
      </w:pPr>
      <w:r w:rsidRPr="001F232B">
        <w:rPr>
          <w:rFonts w:cs="Arial"/>
          <w:b/>
          <w:noProof/>
        </w:rPr>
        <mc:AlternateContent>
          <mc:Choice Requires="wps">
            <w:drawing>
              <wp:anchor distT="45720" distB="45720" distL="114300" distR="114300" simplePos="0" relativeHeight="251745280" behindDoc="0" locked="0" layoutInCell="1" allowOverlap="1" wp14:anchorId="6BA8BF89" wp14:editId="2F6E0DC6">
                <wp:simplePos x="0" y="0"/>
                <wp:positionH relativeFrom="margin">
                  <wp:posOffset>374650</wp:posOffset>
                </wp:positionH>
                <wp:positionV relativeFrom="paragraph">
                  <wp:posOffset>64135</wp:posOffset>
                </wp:positionV>
                <wp:extent cx="5734685" cy="692150"/>
                <wp:effectExtent l="19050" t="19050" r="18415" b="1270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92150"/>
                        </a:xfrm>
                        <a:prstGeom prst="rect">
                          <a:avLst/>
                        </a:prstGeom>
                        <a:solidFill>
                          <a:srgbClr val="FFFFFF"/>
                        </a:solidFill>
                        <a:ln w="38100">
                          <a:solidFill>
                            <a:srgbClr val="FF0000"/>
                          </a:solidFill>
                          <a:miter lim="800000"/>
                          <a:headEnd/>
                          <a:tailEnd/>
                        </a:ln>
                      </wps:spPr>
                      <wps:txbx>
                        <w:txbxContent>
                          <w:p w14:paraId="3F8E2ECA" w14:textId="2A57B25C" w:rsidR="00E47129" w:rsidRPr="00D67654" w:rsidRDefault="00E47129" w:rsidP="00D779E9">
                            <w:pPr>
                              <w:pStyle w:val="ListParagraph"/>
                              <w:numPr>
                                <w:ilvl w:val="0"/>
                                <w:numId w:val="53"/>
                              </w:numPr>
                              <w:rPr>
                                <w:rFonts w:ascii="Arial" w:hAnsi="Arial" w:cs="Arial"/>
                                <w:b/>
                                <w:bCs/>
                                <w:color w:val="0000FF"/>
                              </w:rPr>
                            </w:pPr>
                            <w:r>
                              <w:rPr>
                                <w:rFonts w:ascii="Arial" w:hAnsi="Arial" w:cs="Arial"/>
                                <w:b/>
                                <w:bCs/>
                                <w:color w:val="0000FF"/>
                                <w:spacing w:val="-3"/>
                              </w:rPr>
                              <w:t>While not typically used often, these policies are good to have to be consistent when leaves do arise.</w:t>
                            </w:r>
                            <w:r w:rsidRPr="00D67654">
                              <w:rPr>
                                <w:rFonts w:ascii="Arial" w:hAnsi="Arial" w:cs="Arial"/>
                                <w:b/>
                                <w:bCs/>
                                <w:color w:val="0000FF"/>
                              </w:rPr>
                              <w:t xml:space="preserve"> </w:t>
                            </w:r>
                          </w:p>
                          <w:p w14:paraId="4CA5D5E5" w14:textId="77777777" w:rsidR="00E47129" w:rsidRPr="00C6066B" w:rsidRDefault="00E47129" w:rsidP="00D779E9">
                            <w:pPr>
                              <w:pStyle w:val="ListParagraph"/>
                              <w:numPr>
                                <w:ilvl w:val="0"/>
                                <w:numId w:val="53"/>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8BF89" id="Text Box 202" o:spid="_x0000_s1066" type="#_x0000_t202" style="position:absolute;left:0;text-align:left;margin-left:29.5pt;margin-top:5.05pt;width:451.55pt;height:54.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" strokecolor="red" strokeweight="3pt">
                <v:textbox>
                  <w:txbxContent>
                    <w:p w14:paraId="3F8E2ECA" w14:textId="2A57B25C" w:rsidR="00E47129" w:rsidRPr="00D67654" w:rsidRDefault="00E47129" w:rsidP="00D779E9">
                      <w:pPr>
                        <w:pStyle w:val="ListParagraph"/>
                        <w:numPr>
                          <w:ilvl w:val="0"/>
                          <w:numId w:val="53"/>
                        </w:numPr>
                        <w:rPr>
                          <w:rFonts w:ascii="Arial" w:hAnsi="Arial" w:cs="Arial"/>
                          <w:b/>
                          <w:bCs/>
                          <w:color w:val="0000FF"/>
                        </w:rPr>
                      </w:pPr>
                      <w:r>
                        <w:rPr>
                          <w:rFonts w:ascii="Arial" w:hAnsi="Arial" w:cs="Arial"/>
                          <w:b/>
                          <w:bCs/>
                          <w:color w:val="0000FF"/>
                          <w:spacing w:val="-3"/>
                        </w:rPr>
                        <w:t>While not typically used often, these policies are good to have to be consistent when leaves do arise.</w:t>
                      </w:r>
                      <w:r w:rsidRPr="00D67654">
                        <w:rPr>
                          <w:rFonts w:ascii="Arial" w:hAnsi="Arial" w:cs="Arial"/>
                          <w:b/>
                          <w:bCs/>
                          <w:color w:val="0000FF"/>
                        </w:rPr>
                        <w:t xml:space="preserve"> </w:t>
                      </w:r>
                    </w:p>
                    <w:p w14:paraId="4CA5D5E5" w14:textId="77777777" w:rsidR="00E47129" w:rsidRPr="00C6066B" w:rsidRDefault="00E47129" w:rsidP="00D779E9">
                      <w:pPr>
                        <w:pStyle w:val="ListParagraph"/>
                        <w:numPr>
                          <w:ilvl w:val="0"/>
                          <w:numId w:val="53"/>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p>
    <w:p w14:paraId="3E0421B7" w14:textId="077768D9" w:rsidR="00130D40" w:rsidRDefault="00130D40" w:rsidP="00D9778E">
      <w:pPr>
        <w:spacing w:after="0" w:line="360" w:lineRule="auto"/>
        <w:jc w:val="both"/>
        <w:rPr>
          <w:rFonts w:ascii="Arial" w:hAnsi="Arial" w:cs="Arial"/>
        </w:rPr>
      </w:pPr>
    </w:p>
    <w:p w14:paraId="0AFE0867" w14:textId="4E951A67" w:rsidR="00130D40" w:rsidRDefault="00130D40" w:rsidP="00D9778E">
      <w:pPr>
        <w:spacing w:after="0" w:line="360" w:lineRule="auto"/>
        <w:jc w:val="both"/>
        <w:rPr>
          <w:rFonts w:ascii="Arial" w:hAnsi="Arial" w:cs="Arial"/>
        </w:rPr>
      </w:pPr>
    </w:p>
    <w:p w14:paraId="4922CA18" w14:textId="77777777" w:rsidR="00130D40" w:rsidRDefault="00130D40" w:rsidP="00D9778E">
      <w:pPr>
        <w:spacing w:after="0" w:line="360" w:lineRule="auto"/>
        <w:jc w:val="both"/>
        <w:rPr>
          <w:rFonts w:ascii="Arial" w:hAnsi="Arial" w:cs="Arial"/>
        </w:rPr>
      </w:pPr>
    </w:p>
    <w:p w14:paraId="2FD17104" w14:textId="77777777" w:rsidR="009220C8" w:rsidRDefault="009220C8">
      <w:pPr>
        <w:rPr>
          <w:rFonts w:ascii="Arial" w:hAnsi="Arial" w:cs="Arial"/>
        </w:rPr>
      </w:pPr>
      <w:r>
        <w:rPr>
          <w:rFonts w:ascii="Arial" w:hAnsi="Arial" w:cs="Arial"/>
        </w:rPr>
        <w:br w:type="page"/>
      </w:r>
    </w:p>
    <w:p w14:paraId="10E9767B" w14:textId="2A26BDA1" w:rsidR="00022D99" w:rsidRPr="00E113C1" w:rsidRDefault="001472DF" w:rsidP="009220C8">
      <w:pPr>
        <w:pStyle w:val="Heading2"/>
      </w:pPr>
      <w:bookmarkStart w:id="44" w:name="_Toc18361018"/>
      <w:r w:rsidRPr="001F232B">
        <w:rPr>
          <w:rFonts w:cs="Arial"/>
          <w:b w:val="0"/>
          <w:noProof/>
        </w:rPr>
        <w:lastRenderedPageBreak/>
        <mc:AlternateContent>
          <mc:Choice Requires="wps">
            <w:drawing>
              <wp:anchor distT="45720" distB="45720" distL="114300" distR="114300" simplePos="0" relativeHeight="251743232" behindDoc="0" locked="0" layoutInCell="1" allowOverlap="1" wp14:anchorId="6C0E1AA4" wp14:editId="6C32F920">
                <wp:simplePos x="0" y="0"/>
                <wp:positionH relativeFrom="margin">
                  <wp:align>left</wp:align>
                </wp:positionH>
                <wp:positionV relativeFrom="paragraph">
                  <wp:posOffset>257321</wp:posOffset>
                </wp:positionV>
                <wp:extent cx="6362700" cy="824865"/>
                <wp:effectExtent l="19050" t="19050" r="19050" b="1333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25012"/>
                        </a:xfrm>
                        <a:prstGeom prst="rect">
                          <a:avLst/>
                        </a:prstGeom>
                        <a:solidFill>
                          <a:srgbClr val="FFFFFF"/>
                        </a:solidFill>
                        <a:ln w="38100">
                          <a:solidFill>
                            <a:srgbClr val="FF0000"/>
                          </a:solidFill>
                          <a:miter lim="800000"/>
                          <a:headEnd/>
                          <a:tailEnd/>
                        </a:ln>
                      </wps:spPr>
                      <wps:txbx>
                        <w:txbxContent>
                          <w:p w14:paraId="7E999E52" w14:textId="32497CE9" w:rsidR="00E47129" w:rsidRPr="001472DF" w:rsidRDefault="00E47129" w:rsidP="00D779E9">
                            <w:pPr>
                              <w:pStyle w:val="ListParagraph"/>
                              <w:numPr>
                                <w:ilvl w:val="0"/>
                                <w:numId w:val="54"/>
                              </w:numPr>
                              <w:rPr>
                                <w:rFonts w:ascii="Arial" w:hAnsi="Arial" w:cs="Arial"/>
                                <w:b/>
                                <w:bCs/>
                                <w:color w:val="0000FF"/>
                              </w:rPr>
                            </w:pPr>
                            <w:r>
                              <w:rPr>
                                <w:rFonts w:ascii="Arial" w:hAnsi="Arial" w:cs="Arial"/>
                                <w:b/>
                                <w:bCs/>
                                <w:color w:val="0000FF"/>
                                <w:spacing w:val="-3"/>
                              </w:rPr>
                              <w:t>Legislation changes and there is no need to repeat what can be sourced on the Internet hence the brevity of this policy.</w:t>
                            </w:r>
                          </w:p>
                          <w:p w14:paraId="4849B8F5" w14:textId="30F8DD19" w:rsidR="00E47129" w:rsidRPr="00130D40" w:rsidRDefault="00E47129" w:rsidP="00D779E9">
                            <w:pPr>
                              <w:pStyle w:val="ListParagraph"/>
                              <w:numPr>
                                <w:ilvl w:val="0"/>
                                <w:numId w:val="54"/>
                              </w:numPr>
                              <w:rPr>
                                <w:rFonts w:ascii="Arial" w:hAnsi="Arial" w:cs="Arial"/>
                                <w:b/>
                                <w:bCs/>
                                <w:color w:val="0000FF"/>
                              </w:rPr>
                            </w:pPr>
                            <w:r>
                              <w:rPr>
                                <w:rFonts w:ascii="Arial" w:hAnsi="Arial" w:cs="Arial"/>
                                <w:b/>
                                <w:bCs/>
                                <w:color w:val="0000FF"/>
                                <w:spacing w:val="-3"/>
                              </w:rPr>
                              <w:t>The examples of legislated leaves are for Ontario employees.</w:t>
                            </w:r>
                          </w:p>
                          <w:p w14:paraId="3F6C6A76" w14:textId="77777777" w:rsidR="00E47129" w:rsidRPr="00C6066B" w:rsidRDefault="00E47129" w:rsidP="00D779E9">
                            <w:pPr>
                              <w:pStyle w:val="ListParagraph"/>
                              <w:numPr>
                                <w:ilvl w:val="0"/>
                                <w:numId w:val="54"/>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1AA4" id="Text Box 201" o:spid="_x0000_s1067" type="#_x0000_t202" style="position:absolute;left:0;text-align:left;margin-left:0;margin-top:20.25pt;width:501pt;height:64.9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" strokecolor="red" strokeweight="3pt">
                <v:textbox>
                  <w:txbxContent>
                    <w:p w14:paraId="7E999E52" w14:textId="32497CE9" w:rsidR="00E47129" w:rsidRPr="001472DF" w:rsidRDefault="00E47129" w:rsidP="00D779E9">
                      <w:pPr>
                        <w:pStyle w:val="ListParagraph"/>
                        <w:numPr>
                          <w:ilvl w:val="0"/>
                          <w:numId w:val="54"/>
                        </w:numPr>
                        <w:rPr>
                          <w:rFonts w:ascii="Arial" w:hAnsi="Arial" w:cs="Arial"/>
                          <w:b/>
                          <w:bCs/>
                          <w:color w:val="0000FF"/>
                        </w:rPr>
                      </w:pPr>
                      <w:r>
                        <w:rPr>
                          <w:rFonts w:ascii="Arial" w:hAnsi="Arial" w:cs="Arial"/>
                          <w:b/>
                          <w:bCs/>
                          <w:color w:val="0000FF"/>
                          <w:spacing w:val="-3"/>
                        </w:rPr>
                        <w:t>Legislation changes and there is no need to repeat what can be sourced on the Internet hence the brevity of this policy.</w:t>
                      </w:r>
                    </w:p>
                    <w:p w14:paraId="4849B8F5" w14:textId="30F8DD19" w:rsidR="00E47129" w:rsidRPr="00130D40" w:rsidRDefault="00E47129" w:rsidP="00D779E9">
                      <w:pPr>
                        <w:pStyle w:val="ListParagraph"/>
                        <w:numPr>
                          <w:ilvl w:val="0"/>
                          <w:numId w:val="54"/>
                        </w:numPr>
                        <w:rPr>
                          <w:rFonts w:ascii="Arial" w:hAnsi="Arial" w:cs="Arial"/>
                          <w:b/>
                          <w:bCs/>
                          <w:color w:val="0000FF"/>
                        </w:rPr>
                      </w:pPr>
                      <w:r>
                        <w:rPr>
                          <w:rFonts w:ascii="Arial" w:hAnsi="Arial" w:cs="Arial"/>
                          <w:b/>
                          <w:bCs/>
                          <w:color w:val="0000FF"/>
                          <w:spacing w:val="-3"/>
                        </w:rPr>
                        <w:t>The examples of legislated leaves are for Ontario employees.</w:t>
                      </w:r>
                    </w:p>
                    <w:p w14:paraId="3F6C6A76" w14:textId="77777777" w:rsidR="00E47129" w:rsidRPr="00C6066B" w:rsidRDefault="00E47129" w:rsidP="00D779E9">
                      <w:pPr>
                        <w:pStyle w:val="ListParagraph"/>
                        <w:numPr>
                          <w:ilvl w:val="0"/>
                          <w:numId w:val="54"/>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022D99" w:rsidRPr="00E113C1">
        <w:t>5.1   LEAVES OF ABSENCE</w:t>
      </w:r>
      <w:bookmarkEnd w:id="44"/>
    </w:p>
    <w:p w14:paraId="49C13F71" w14:textId="0649D84F" w:rsidR="00130D40" w:rsidRPr="00130D40" w:rsidRDefault="00130D40" w:rsidP="00D9778E">
      <w:pPr>
        <w:spacing w:after="0" w:line="360" w:lineRule="auto"/>
        <w:jc w:val="both"/>
        <w:rPr>
          <w:rFonts w:ascii="Arial" w:hAnsi="Arial" w:cs="Arial"/>
          <w:b/>
          <w:sz w:val="12"/>
          <w:szCs w:val="12"/>
          <w:u w:val="single"/>
        </w:rPr>
      </w:pPr>
    </w:p>
    <w:p w14:paraId="41CE7715" w14:textId="26B2363F" w:rsidR="00987D3D" w:rsidRPr="00987D3D" w:rsidRDefault="00987D3D" w:rsidP="00D9778E">
      <w:pPr>
        <w:spacing w:after="0" w:line="360" w:lineRule="auto"/>
        <w:jc w:val="both"/>
        <w:rPr>
          <w:rFonts w:ascii="Arial" w:hAnsi="Arial" w:cs="Arial"/>
          <w:b/>
          <w:u w:val="single"/>
        </w:rPr>
      </w:pPr>
      <w:r w:rsidRPr="00987D3D">
        <w:rPr>
          <w:rFonts w:ascii="Arial" w:hAnsi="Arial" w:cs="Arial"/>
          <w:b/>
          <w:u w:val="single"/>
        </w:rPr>
        <w:t>LEGISLATED</w:t>
      </w:r>
    </w:p>
    <w:p w14:paraId="28BB4A81" w14:textId="15A468D5" w:rsidR="00022D99" w:rsidRPr="00E113C1" w:rsidRDefault="00022D99" w:rsidP="00D9778E">
      <w:pPr>
        <w:spacing w:after="0" w:line="360" w:lineRule="auto"/>
        <w:jc w:val="both"/>
        <w:rPr>
          <w:rFonts w:ascii="Arial" w:hAnsi="Arial" w:cs="Arial"/>
        </w:rPr>
      </w:pPr>
      <w:r w:rsidRPr="00E113C1">
        <w:rPr>
          <w:rFonts w:ascii="Arial" w:hAnsi="Arial" w:cs="Arial"/>
        </w:rPr>
        <w:t xml:space="preserve">For leaves of absence governed by legislation, </w:t>
      </w:r>
      <w:r w:rsidR="00AE3B3A">
        <w:rPr>
          <w:rFonts w:ascii="Arial" w:hAnsi="Arial" w:cs="Arial"/>
          <w:highlight w:val="yellow"/>
        </w:rPr>
        <w:t>NSO</w:t>
      </w:r>
      <w:r w:rsidRPr="00E113C1">
        <w:rPr>
          <w:rFonts w:ascii="Arial" w:hAnsi="Arial" w:cs="Arial"/>
        </w:rPr>
        <w:t xml:space="preserve"> will follow the leave guidelines set out in the relevant</w:t>
      </w:r>
      <w:r w:rsidR="00B3187C">
        <w:rPr>
          <w:rFonts w:ascii="Arial" w:hAnsi="Arial" w:cs="Arial"/>
        </w:rPr>
        <w:t xml:space="preserve"> and applicable</w:t>
      </w:r>
      <w:r w:rsidRPr="00E113C1">
        <w:rPr>
          <w:rFonts w:ascii="Arial" w:hAnsi="Arial" w:cs="Arial"/>
        </w:rPr>
        <w:t xml:space="preserve"> legislation. Examples of such leaves include:</w:t>
      </w:r>
    </w:p>
    <w:p w14:paraId="34260397" w14:textId="77777777" w:rsidR="00022D99" w:rsidRPr="00130D40" w:rsidRDefault="00022D99" w:rsidP="00987D3D">
      <w:pPr>
        <w:spacing w:after="0" w:line="240" w:lineRule="auto"/>
        <w:jc w:val="both"/>
        <w:rPr>
          <w:rFonts w:ascii="Arial" w:hAnsi="Arial" w:cs="Arial"/>
          <w:sz w:val="8"/>
          <w:szCs w:val="8"/>
        </w:rPr>
      </w:pPr>
    </w:p>
    <w:p w14:paraId="316491B2"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 xml:space="preserve">Family Medical Leave </w:t>
      </w:r>
    </w:p>
    <w:p w14:paraId="7A362B55"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Pregnancy (also called maternity) Leave</w:t>
      </w:r>
    </w:p>
    <w:p w14:paraId="0B295BA3"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Parental Leave</w:t>
      </w:r>
    </w:p>
    <w:p w14:paraId="4CAD2427"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Organ donor leave</w:t>
      </w:r>
    </w:p>
    <w:p w14:paraId="2950BEE4"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Critical illness leave</w:t>
      </w:r>
    </w:p>
    <w:p w14:paraId="19B7F8B0"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Child death leave</w:t>
      </w:r>
    </w:p>
    <w:p w14:paraId="41CC32D5"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Crime-related child disappearance leave</w:t>
      </w:r>
    </w:p>
    <w:p w14:paraId="51C6E660"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Domestic or sexual violence leave</w:t>
      </w:r>
    </w:p>
    <w:p w14:paraId="5680D846" w14:textId="77777777" w:rsidR="00022D99" w:rsidRPr="00130D40" w:rsidRDefault="00022D99" w:rsidP="00D779E9">
      <w:pPr>
        <w:pStyle w:val="ListParagraph"/>
        <w:numPr>
          <w:ilvl w:val="0"/>
          <w:numId w:val="5"/>
        </w:numPr>
        <w:spacing w:after="0" w:line="360" w:lineRule="auto"/>
        <w:jc w:val="both"/>
        <w:rPr>
          <w:rFonts w:ascii="Arial" w:hAnsi="Arial" w:cs="Arial"/>
        </w:rPr>
      </w:pPr>
      <w:r w:rsidRPr="00130D40">
        <w:rPr>
          <w:rFonts w:ascii="Arial" w:hAnsi="Arial" w:cs="Arial"/>
        </w:rPr>
        <w:t>Reservist leave</w:t>
      </w:r>
    </w:p>
    <w:p w14:paraId="27F5E8BF" w14:textId="77777777" w:rsidR="00022D99" w:rsidRPr="00130D40" w:rsidRDefault="00022D99" w:rsidP="00987D3D">
      <w:pPr>
        <w:spacing w:after="0" w:line="240" w:lineRule="auto"/>
        <w:jc w:val="both"/>
        <w:rPr>
          <w:rFonts w:ascii="Arial" w:hAnsi="Arial" w:cs="Arial"/>
          <w:sz w:val="12"/>
          <w:szCs w:val="12"/>
        </w:rPr>
      </w:pPr>
    </w:p>
    <w:p w14:paraId="1FEEAFC5" w14:textId="0F953E2B" w:rsidR="00022D99" w:rsidRPr="00E113C1" w:rsidRDefault="00022D99" w:rsidP="00D9778E">
      <w:pPr>
        <w:spacing w:after="0" w:line="360" w:lineRule="auto"/>
        <w:jc w:val="both"/>
        <w:rPr>
          <w:rFonts w:ascii="Arial" w:hAnsi="Arial" w:cs="Arial"/>
        </w:rPr>
      </w:pPr>
      <w:r w:rsidRPr="00E113C1">
        <w:rPr>
          <w:rFonts w:ascii="Arial" w:hAnsi="Arial" w:cs="Arial"/>
        </w:rPr>
        <w:t xml:space="preserve">If you are eligible and considering a leave under these programs, please discuss this with your manager as early as possible.  Unless stipulated otherwise in the relevant legislation, these leaves are without pay from the </w:t>
      </w:r>
      <w:r w:rsidR="00AE3B3A">
        <w:rPr>
          <w:rFonts w:ascii="Arial" w:hAnsi="Arial" w:cs="Arial"/>
          <w:highlight w:val="yellow"/>
        </w:rPr>
        <w:t>NSO</w:t>
      </w:r>
      <w:r w:rsidRPr="00E113C1">
        <w:rPr>
          <w:rFonts w:ascii="Arial" w:hAnsi="Arial" w:cs="Arial"/>
        </w:rPr>
        <w:t>.  Where a federal or provincial benefit such as Employment Insurance is available, it is the responsibility of the employee to apply for these benefits.</w:t>
      </w:r>
    </w:p>
    <w:p w14:paraId="22D9DDE1" w14:textId="77777777" w:rsidR="00022D99" w:rsidRPr="00130D40" w:rsidRDefault="00022D99" w:rsidP="00987D3D">
      <w:pPr>
        <w:spacing w:after="0" w:line="240" w:lineRule="auto"/>
        <w:jc w:val="both"/>
        <w:rPr>
          <w:rFonts w:ascii="Arial" w:hAnsi="Arial" w:cs="Arial"/>
          <w:sz w:val="12"/>
          <w:szCs w:val="12"/>
        </w:rPr>
      </w:pPr>
    </w:p>
    <w:p w14:paraId="1B21B4E4" w14:textId="73EA0199" w:rsidR="00022D99" w:rsidRPr="00E113C1" w:rsidRDefault="00022D99" w:rsidP="00D9778E">
      <w:pPr>
        <w:spacing w:after="0" w:line="360" w:lineRule="auto"/>
        <w:jc w:val="both"/>
        <w:rPr>
          <w:rFonts w:ascii="Arial" w:hAnsi="Arial" w:cs="Arial"/>
        </w:rPr>
      </w:pPr>
      <w:r w:rsidRPr="00E113C1">
        <w:rPr>
          <w:rFonts w:ascii="Arial" w:hAnsi="Arial" w:cs="Arial"/>
        </w:rPr>
        <w:t xml:space="preserve">An employee’s eligibility for continued coverage under the </w:t>
      </w:r>
      <w:r w:rsidR="00AE3B3A">
        <w:rPr>
          <w:rFonts w:ascii="Arial" w:hAnsi="Arial" w:cs="Arial"/>
          <w:highlight w:val="yellow"/>
        </w:rPr>
        <w:t>NSO</w:t>
      </w:r>
      <w:r w:rsidRPr="00E113C1">
        <w:rPr>
          <w:rFonts w:ascii="Arial" w:hAnsi="Arial" w:cs="Arial"/>
        </w:rPr>
        <w:t xml:space="preserve">’s benefit plan and for service accumulation will depend upon the nature and duration of the leave.  Each leave will be reviewed on a case by case basis.  </w:t>
      </w:r>
    </w:p>
    <w:p w14:paraId="7725527C" w14:textId="77777777" w:rsidR="00022D99" w:rsidRPr="00130D40" w:rsidRDefault="00022D99" w:rsidP="00987D3D">
      <w:pPr>
        <w:spacing w:after="0" w:line="240" w:lineRule="auto"/>
        <w:jc w:val="both"/>
        <w:rPr>
          <w:rFonts w:ascii="Arial" w:hAnsi="Arial" w:cs="Arial"/>
          <w:sz w:val="12"/>
          <w:szCs w:val="12"/>
        </w:rPr>
      </w:pPr>
    </w:p>
    <w:p w14:paraId="6DDA6012" w14:textId="4FC9DF2E" w:rsidR="00022D99" w:rsidRPr="00E113C1" w:rsidRDefault="00022D99" w:rsidP="00D9778E">
      <w:pPr>
        <w:spacing w:after="0" w:line="360" w:lineRule="auto"/>
        <w:jc w:val="both"/>
        <w:rPr>
          <w:rFonts w:ascii="Arial" w:hAnsi="Arial" w:cs="Arial"/>
        </w:rPr>
      </w:pPr>
      <w:r w:rsidRPr="00E113C1">
        <w:rPr>
          <w:rFonts w:ascii="Arial" w:hAnsi="Arial" w:cs="Arial"/>
        </w:rPr>
        <w:t xml:space="preserve">An employee who is returning from a legislated leave of absence must provide the </w:t>
      </w:r>
      <w:r w:rsidR="00AE3B3A">
        <w:rPr>
          <w:rFonts w:ascii="Arial" w:hAnsi="Arial" w:cs="Arial"/>
          <w:highlight w:val="yellow"/>
        </w:rPr>
        <w:t>NSO</w:t>
      </w:r>
      <w:r w:rsidRPr="00E113C1">
        <w:rPr>
          <w:rFonts w:ascii="Arial" w:hAnsi="Arial" w:cs="Arial"/>
        </w:rPr>
        <w:t xml:space="preserve"> with at least 2 weeks’ written notice.</w:t>
      </w:r>
    </w:p>
    <w:p w14:paraId="6DA48AA6" w14:textId="77777777" w:rsidR="00022D99" w:rsidRDefault="00022D99" w:rsidP="00987D3D">
      <w:pPr>
        <w:spacing w:after="0" w:line="240" w:lineRule="auto"/>
        <w:jc w:val="both"/>
        <w:rPr>
          <w:rFonts w:ascii="Arial" w:hAnsi="Arial" w:cs="Arial"/>
        </w:rPr>
      </w:pPr>
    </w:p>
    <w:p w14:paraId="5C67E2BC" w14:textId="77777777" w:rsidR="00987D3D" w:rsidRPr="00987D3D" w:rsidRDefault="00987D3D" w:rsidP="00D9778E">
      <w:pPr>
        <w:spacing w:after="0" w:line="360" w:lineRule="auto"/>
        <w:jc w:val="both"/>
        <w:rPr>
          <w:rFonts w:ascii="Arial" w:hAnsi="Arial" w:cs="Arial"/>
          <w:b/>
          <w:u w:val="single"/>
        </w:rPr>
      </w:pPr>
      <w:r w:rsidRPr="00987D3D">
        <w:rPr>
          <w:rFonts w:ascii="Arial" w:hAnsi="Arial" w:cs="Arial"/>
          <w:b/>
          <w:u w:val="single"/>
        </w:rPr>
        <w:t>PERSONAL</w:t>
      </w:r>
    </w:p>
    <w:p w14:paraId="18723DCF" w14:textId="77777777" w:rsidR="00022D99" w:rsidRPr="00E113C1" w:rsidRDefault="00022D99" w:rsidP="00D9778E">
      <w:pPr>
        <w:spacing w:after="0" w:line="360" w:lineRule="auto"/>
        <w:jc w:val="both"/>
        <w:rPr>
          <w:rFonts w:ascii="Arial" w:hAnsi="Arial" w:cs="Arial"/>
        </w:rPr>
      </w:pPr>
      <w:r w:rsidRPr="00E113C1">
        <w:rPr>
          <w:rFonts w:ascii="Arial" w:hAnsi="Arial" w:cs="Arial"/>
        </w:rPr>
        <w:t>In extra-ordinary circumstances not covered by other policies, employees may be granted an unpaid personal leave of absence.  The employee should discuss such a situation with their manager as early as possible.  The granting of a request for unpaid leave of absence is at the sole discretion of management and will be determined on a case-by-case basis.</w:t>
      </w:r>
    </w:p>
    <w:p w14:paraId="71B9FD2C" w14:textId="77777777" w:rsidR="00022D99" w:rsidRPr="00130D40" w:rsidRDefault="00022D99" w:rsidP="00987D3D">
      <w:pPr>
        <w:spacing w:after="0" w:line="240" w:lineRule="auto"/>
        <w:jc w:val="both"/>
        <w:rPr>
          <w:rFonts w:ascii="Arial" w:hAnsi="Arial" w:cs="Arial"/>
          <w:sz w:val="10"/>
          <w:szCs w:val="10"/>
        </w:rPr>
      </w:pPr>
    </w:p>
    <w:p w14:paraId="346844A8" w14:textId="31769BD3" w:rsidR="00A34DD6" w:rsidRDefault="00022D99" w:rsidP="00130D40">
      <w:pPr>
        <w:spacing w:after="0" w:line="360" w:lineRule="auto"/>
        <w:jc w:val="both"/>
        <w:rPr>
          <w:rFonts w:ascii="Arial" w:hAnsi="Arial" w:cs="Arial"/>
        </w:rPr>
      </w:pPr>
      <w:r w:rsidRPr="00E113C1">
        <w:rPr>
          <w:rFonts w:ascii="Arial" w:hAnsi="Arial" w:cs="Arial"/>
        </w:rPr>
        <w:t>An employee who has been granted a personal leave of absence must notify his/her manager at least 3 weeks prior to returning to work, even if such notice is a confirmation of a previously agreed to date of return.</w:t>
      </w:r>
      <w:r w:rsidR="00A34DD6">
        <w:rPr>
          <w:rFonts w:ascii="Arial" w:hAnsi="Arial" w:cs="Arial"/>
        </w:rPr>
        <w:br w:type="page"/>
      </w:r>
    </w:p>
    <w:p w14:paraId="1F1EA644" w14:textId="24FF9DC1" w:rsidR="00022D99" w:rsidRPr="00E113C1" w:rsidRDefault="001472DF" w:rsidP="00A34DD6">
      <w:pPr>
        <w:pStyle w:val="Heading2"/>
      </w:pPr>
      <w:bookmarkStart w:id="45" w:name="_Toc18361019"/>
      <w:r w:rsidRPr="001F232B">
        <w:rPr>
          <w:rFonts w:cs="Arial"/>
          <w:b w:val="0"/>
          <w:noProof/>
        </w:rPr>
        <w:lastRenderedPageBreak/>
        <mc:AlternateContent>
          <mc:Choice Requires="wps">
            <w:drawing>
              <wp:anchor distT="45720" distB="45720" distL="114300" distR="114300" simplePos="0" relativeHeight="251747328" behindDoc="0" locked="0" layoutInCell="1" allowOverlap="1" wp14:anchorId="1EC82EDB" wp14:editId="51C6AF87">
                <wp:simplePos x="0" y="0"/>
                <wp:positionH relativeFrom="margin">
                  <wp:posOffset>0</wp:posOffset>
                </wp:positionH>
                <wp:positionV relativeFrom="paragraph">
                  <wp:posOffset>387253</wp:posOffset>
                </wp:positionV>
                <wp:extent cx="6311900" cy="1054100"/>
                <wp:effectExtent l="19050" t="19050" r="12700" b="1270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054100"/>
                        </a:xfrm>
                        <a:prstGeom prst="rect">
                          <a:avLst/>
                        </a:prstGeom>
                        <a:solidFill>
                          <a:srgbClr val="FFFFFF"/>
                        </a:solidFill>
                        <a:ln w="38100">
                          <a:solidFill>
                            <a:srgbClr val="FF0000"/>
                          </a:solidFill>
                          <a:miter lim="800000"/>
                          <a:headEnd/>
                          <a:tailEnd/>
                        </a:ln>
                      </wps:spPr>
                      <wps:txbx>
                        <w:txbxContent>
                          <w:p w14:paraId="43AABBA6" w14:textId="7BF0B4DF" w:rsidR="00E47129" w:rsidRDefault="00E47129" w:rsidP="00D779E9">
                            <w:pPr>
                              <w:pStyle w:val="ListParagraph"/>
                              <w:numPr>
                                <w:ilvl w:val="0"/>
                                <w:numId w:val="55"/>
                              </w:numPr>
                              <w:rPr>
                                <w:rFonts w:ascii="Arial" w:hAnsi="Arial" w:cs="Arial"/>
                                <w:b/>
                                <w:bCs/>
                                <w:color w:val="0000FF"/>
                              </w:rPr>
                            </w:pPr>
                            <w:r>
                              <w:rPr>
                                <w:rFonts w:ascii="Arial" w:hAnsi="Arial" w:cs="Arial"/>
                                <w:b/>
                                <w:bCs/>
                                <w:color w:val="0000FF"/>
                                <w:spacing w:val="-3"/>
                              </w:rPr>
                              <w:t>Typically not a situation that arises often, but good to a policy to be consistent</w:t>
                            </w:r>
                            <w:r w:rsidRPr="00D67654">
                              <w:rPr>
                                <w:rFonts w:ascii="Arial" w:hAnsi="Arial" w:cs="Arial"/>
                                <w:b/>
                                <w:bCs/>
                                <w:color w:val="0000FF"/>
                              </w:rPr>
                              <w:t xml:space="preserve">. </w:t>
                            </w:r>
                          </w:p>
                          <w:p w14:paraId="5C57C4DF" w14:textId="09E81225" w:rsidR="00E47129" w:rsidRDefault="00E47129" w:rsidP="00D779E9">
                            <w:pPr>
                              <w:pStyle w:val="ListParagraph"/>
                              <w:numPr>
                                <w:ilvl w:val="0"/>
                                <w:numId w:val="55"/>
                              </w:numPr>
                              <w:rPr>
                                <w:rFonts w:ascii="Arial" w:hAnsi="Arial" w:cs="Arial"/>
                                <w:b/>
                                <w:bCs/>
                                <w:color w:val="0000FF"/>
                              </w:rPr>
                            </w:pPr>
                            <w:r>
                              <w:rPr>
                                <w:rFonts w:ascii="Arial" w:hAnsi="Arial" w:cs="Arial"/>
                                <w:b/>
                                <w:bCs/>
                                <w:color w:val="0000FF"/>
                              </w:rPr>
                              <w:t xml:space="preserve">Such leaves are not required to be paid, unless the </w:t>
                            </w:r>
                            <w:r w:rsidR="00AE3B3A">
                              <w:rPr>
                                <w:rFonts w:ascii="Arial" w:hAnsi="Arial" w:cs="Arial"/>
                                <w:b/>
                                <w:bCs/>
                                <w:color w:val="0000FF"/>
                              </w:rPr>
                              <w:t>NSO</w:t>
                            </w:r>
                            <w:r>
                              <w:rPr>
                                <w:rFonts w:ascii="Arial" w:hAnsi="Arial" w:cs="Arial"/>
                                <w:b/>
                                <w:bCs/>
                                <w:color w:val="0000FF"/>
                              </w:rPr>
                              <w:t xml:space="preserve"> chooses to do so. </w:t>
                            </w:r>
                          </w:p>
                          <w:p w14:paraId="5B93C15E" w14:textId="5CEA0263" w:rsidR="00E47129" w:rsidRPr="00D67654" w:rsidRDefault="00E47129" w:rsidP="00D779E9">
                            <w:pPr>
                              <w:pStyle w:val="ListParagraph"/>
                              <w:numPr>
                                <w:ilvl w:val="0"/>
                                <w:numId w:val="55"/>
                              </w:numPr>
                              <w:rPr>
                                <w:rFonts w:ascii="Arial" w:hAnsi="Arial" w:cs="Arial"/>
                                <w:b/>
                                <w:bCs/>
                                <w:color w:val="0000FF"/>
                              </w:rPr>
                            </w:pPr>
                            <w:r>
                              <w:rPr>
                                <w:rFonts w:ascii="Arial" w:hAnsi="Arial" w:cs="Arial"/>
                                <w:b/>
                                <w:bCs/>
                                <w:color w:val="0000FF"/>
                              </w:rPr>
                              <w:t>If you choose to pay for jury/witness duty, you may want to consider a cap on the number of days paid..</w:t>
                            </w:r>
                          </w:p>
                          <w:p w14:paraId="07ED9C69" w14:textId="77777777" w:rsidR="00E47129" w:rsidRPr="00C6066B" w:rsidRDefault="00E47129" w:rsidP="00D779E9">
                            <w:pPr>
                              <w:pStyle w:val="ListParagraph"/>
                              <w:numPr>
                                <w:ilvl w:val="0"/>
                                <w:numId w:val="55"/>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2EDB" id="Text Box 203" o:spid="_x0000_s1068" type="#_x0000_t202" style="position:absolute;left:0;text-align:left;margin-left:0;margin-top:30.5pt;width:497pt;height:83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" strokecolor="red" strokeweight="3pt">
                <v:textbox>
                  <w:txbxContent>
                    <w:p w14:paraId="43AABBA6" w14:textId="7BF0B4DF" w:rsidR="00E47129" w:rsidRDefault="00E47129" w:rsidP="00D779E9">
                      <w:pPr>
                        <w:pStyle w:val="ListParagraph"/>
                        <w:numPr>
                          <w:ilvl w:val="0"/>
                          <w:numId w:val="55"/>
                        </w:numPr>
                        <w:rPr>
                          <w:rFonts w:ascii="Arial" w:hAnsi="Arial" w:cs="Arial"/>
                          <w:b/>
                          <w:bCs/>
                          <w:color w:val="0000FF"/>
                        </w:rPr>
                      </w:pPr>
                      <w:r>
                        <w:rPr>
                          <w:rFonts w:ascii="Arial" w:hAnsi="Arial" w:cs="Arial"/>
                          <w:b/>
                          <w:bCs/>
                          <w:color w:val="0000FF"/>
                          <w:spacing w:val="-3"/>
                        </w:rPr>
                        <w:t>Typically not a situation that arises often, but good to a policy to be consistent</w:t>
                      </w:r>
                      <w:r w:rsidRPr="00D67654">
                        <w:rPr>
                          <w:rFonts w:ascii="Arial" w:hAnsi="Arial" w:cs="Arial"/>
                          <w:b/>
                          <w:bCs/>
                          <w:color w:val="0000FF"/>
                        </w:rPr>
                        <w:t xml:space="preserve">. </w:t>
                      </w:r>
                    </w:p>
                    <w:p w14:paraId="5C57C4DF" w14:textId="09E81225" w:rsidR="00E47129" w:rsidRDefault="00E47129" w:rsidP="00D779E9">
                      <w:pPr>
                        <w:pStyle w:val="ListParagraph"/>
                        <w:numPr>
                          <w:ilvl w:val="0"/>
                          <w:numId w:val="55"/>
                        </w:numPr>
                        <w:rPr>
                          <w:rFonts w:ascii="Arial" w:hAnsi="Arial" w:cs="Arial"/>
                          <w:b/>
                          <w:bCs/>
                          <w:color w:val="0000FF"/>
                        </w:rPr>
                      </w:pPr>
                      <w:r>
                        <w:rPr>
                          <w:rFonts w:ascii="Arial" w:hAnsi="Arial" w:cs="Arial"/>
                          <w:b/>
                          <w:bCs/>
                          <w:color w:val="0000FF"/>
                        </w:rPr>
                        <w:t xml:space="preserve">Such leaves are not required to be paid, unless the </w:t>
                      </w:r>
                      <w:r w:rsidR="00AE3B3A">
                        <w:rPr>
                          <w:rFonts w:ascii="Arial" w:hAnsi="Arial" w:cs="Arial"/>
                          <w:b/>
                          <w:bCs/>
                          <w:color w:val="0000FF"/>
                        </w:rPr>
                        <w:t>NSO</w:t>
                      </w:r>
                      <w:r>
                        <w:rPr>
                          <w:rFonts w:ascii="Arial" w:hAnsi="Arial" w:cs="Arial"/>
                          <w:b/>
                          <w:bCs/>
                          <w:color w:val="0000FF"/>
                        </w:rPr>
                        <w:t xml:space="preserve"> chooses to do so. </w:t>
                      </w:r>
                    </w:p>
                    <w:p w14:paraId="5B93C15E" w14:textId="5CEA0263" w:rsidR="00E47129" w:rsidRPr="00D67654" w:rsidRDefault="00E47129" w:rsidP="00D779E9">
                      <w:pPr>
                        <w:pStyle w:val="ListParagraph"/>
                        <w:numPr>
                          <w:ilvl w:val="0"/>
                          <w:numId w:val="55"/>
                        </w:numPr>
                        <w:rPr>
                          <w:rFonts w:ascii="Arial" w:hAnsi="Arial" w:cs="Arial"/>
                          <w:b/>
                          <w:bCs/>
                          <w:color w:val="0000FF"/>
                        </w:rPr>
                      </w:pPr>
                      <w:r>
                        <w:rPr>
                          <w:rFonts w:ascii="Arial" w:hAnsi="Arial" w:cs="Arial"/>
                          <w:b/>
                          <w:bCs/>
                          <w:color w:val="0000FF"/>
                        </w:rPr>
                        <w:t>If you choose to pay for jury/witness duty, you may want to consider a cap on the number of days paid..</w:t>
                      </w:r>
                    </w:p>
                    <w:p w14:paraId="07ED9C69" w14:textId="77777777" w:rsidR="00E47129" w:rsidRPr="00C6066B" w:rsidRDefault="00E47129" w:rsidP="00D779E9">
                      <w:pPr>
                        <w:pStyle w:val="ListParagraph"/>
                        <w:numPr>
                          <w:ilvl w:val="0"/>
                          <w:numId w:val="55"/>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r w:rsidR="00A34DD6">
        <w:t>5.</w:t>
      </w:r>
      <w:r w:rsidR="00987D3D">
        <w:t>2</w:t>
      </w:r>
      <w:r w:rsidR="00022D99" w:rsidRPr="00E113C1">
        <w:t xml:space="preserve">   JURY </w:t>
      </w:r>
      <w:r w:rsidR="00E73A55">
        <w:t xml:space="preserve">OR WITNESS </w:t>
      </w:r>
      <w:r w:rsidR="00022D99" w:rsidRPr="00E113C1">
        <w:t>DUTY</w:t>
      </w:r>
      <w:bookmarkEnd w:id="45"/>
    </w:p>
    <w:p w14:paraId="71530986" w14:textId="71B417BD" w:rsidR="00130D40" w:rsidRDefault="00130D40" w:rsidP="00D9778E">
      <w:pPr>
        <w:spacing w:after="0" w:line="360" w:lineRule="auto"/>
        <w:jc w:val="both"/>
        <w:rPr>
          <w:rFonts w:ascii="Arial" w:hAnsi="Arial" w:cs="Arial"/>
        </w:rPr>
      </w:pPr>
    </w:p>
    <w:p w14:paraId="46A92908" w14:textId="726DEFD2" w:rsidR="00963413" w:rsidRPr="00963413" w:rsidRDefault="00963413" w:rsidP="00963413">
      <w:pPr>
        <w:spacing w:line="360" w:lineRule="auto"/>
        <w:jc w:val="both"/>
        <w:rPr>
          <w:rFonts w:ascii="Arial" w:hAnsi="Arial" w:cs="Arial"/>
        </w:rPr>
      </w:pPr>
      <w:r w:rsidRPr="00963413">
        <w:rPr>
          <w:rFonts w:ascii="Arial" w:hAnsi="Arial" w:cs="Arial"/>
        </w:rPr>
        <w:t xml:space="preserve">On occasion, employees may be called for jury duty or subpoenaed as a witness.  </w:t>
      </w:r>
      <w:r w:rsidR="00AE3B3A">
        <w:rPr>
          <w:rFonts w:ascii="Arial" w:hAnsi="Arial" w:cs="Arial"/>
          <w:highlight w:val="yellow"/>
        </w:rPr>
        <w:t>NSO</w:t>
      </w:r>
      <w:r w:rsidRPr="00963413">
        <w:rPr>
          <w:rFonts w:ascii="Arial" w:hAnsi="Arial" w:cs="Arial"/>
        </w:rPr>
        <w:t xml:space="preserve"> recognizes the employee’s responsibility to fulfill their </w:t>
      </w:r>
      <w:r>
        <w:rPr>
          <w:rFonts w:ascii="Arial" w:hAnsi="Arial" w:cs="Arial"/>
        </w:rPr>
        <w:t xml:space="preserve">civic </w:t>
      </w:r>
      <w:r w:rsidRPr="00963413">
        <w:rPr>
          <w:rFonts w:ascii="Arial" w:hAnsi="Arial" w:cs="Arial"/>
        </w:rPr>
        <w:t xml:space="preserve">duty.  An employee who is called for jury duty or subpoenaed as a witness will be granted </w:t>
      </w:r>
      <w:r w:rsidRPr="00B3187C">
        <w:rPr>
          <w:rFonts w:ascii="Arial" w:hAnsi="Arial" w:cs="Arial"/>
          <w:highlight w:val="yellow"/>
        </w:rPr>
        <w:t>unpaid</w:t>
      </w:r>
      <w:r w:rsidRPr="00963413">
        <w:rPr>
          <w:rFonts w:ascii="Arial" w:hAnsi="Arial" w:cs="Arial"/>
        </w:rPr>
        <w:t xml:space="preserve"> leave for summoned period.  If an employee chooses, s/he may use vacation time.</w:t>
      </w:r>
    </w:p>
    <w:p w14:paraId="6297F258" w14:textId="77777777" w:rsidR="00963413" w:rsidRPr="00963413" w:rsidRDefault="00963413" w:rsidP="00963413">
      <w:pPr>
        <w:spacing w:line="360" w:lineRule="auto"/>
        <w:jc w:val="both"/>
        <w:rPr>
          <w:rFonts w:ascii="Arial" w:hAnsi="Arial" w:cs="Arial"/>
        </w:rPr>
      </w:pPr>
    </w:p>
    <w:p w14:paraId="7A38FD05" w14:textId="631ADDB7" w:rsidR="00963413" w:rsidRPr="00963413" w:rsidRDefault="00963413" w:rsidP="00963413">
      <w:pPr>
        <w:spacing w:line="360" w:lineRule="auto"/>
        <w:jc w:val="both"/>
        <w:rPr>
          <w:rFonts w:ascii="Arial" w:hAnsi="Arial" w:cs="Arial"/>
        </w:rPr>
      </w:pPr>
      <w:r w:rsidRPr="00963413">
        <w:rPr>
          <w:rFonts w:ascii="Arial" w:hAnsi="Arial" w:cs="Arial"/>
        </w:rPr>
        <w:t xml:space="preserve">When an employee receives a summons to serve as a witness or juror, he/she is required to immediately inform his/her manager and provide a copy of the summons, to ensure that work assignments can be arranged appropriately to minimize the disruption of service to </w:t>
      </w:r>
      <w:r w:rsidR="00C219BE">
        <w:rPr>
          <w:rFonts w:ascii="Arial" w:hAnsi="Arial" w:cs="Arial"/>
        </w:rPr>
        <w:t>stakeholders</w:t>
      </w:r>
      <w:r w:rsidRPr="00963413">
        <w:rPr>
          <w:rFonts w:ascii="Arial" w:hAnsi="Arial" w:cs="Arial"/>
        </w:rPr>
        <w:t xml:space="preserve">.  In some limited circumstances where service as a juror would cause significant disruption to operations or disadvantage a </w:t>
      </w:r>
      <w:r w:rsidR="00C219BE">
        <w:rPr>
          <w:rFonts w:ascii="Arial" w:hAnsi="Arial" w:cs="Arial"/>
        </w:rPr>
        <w:t>stakeholder</w:t>
      </w:r>
      <w:r w:rsidRPr="00963413">
        <w:rPr>
          <w:rFonts w:ascii="Arial" w:hAnsi="Arial" w:cs="Arial"/>
        </w:rPr>
        <w:t xml:space="preserve">, </w:t>
      </w:r>
      <w:r w:rsidR="00AE3B3A">
        <w:rPr>
          <w:rFonts w:ascii="Arial" w:hAnsi="Arial" w:cs="Arial"/>
          <w:highlight w:val="yellow"/>
        </w:rPr>
        <w:t>NSO</w:t>
      </w:r>
      <w:r w:rsidRPr="00963413">
        <w:rPr>
          <w:rFonts w:ascii="Arial" w:hAnsi="Arial" w:cs="Arial"/>
        </w:rPr>
        <w:t xml:space="preserve"> may request that employee attend at Court and request a deferral of the summons to a later date.</w:t>
      </w:r>
    </w:p>
    <w:p w14:paraId="774FADF6" w14:textId="77777777" w:rsidR="00963413" w:rsidRDefault="00963413" w:rsidP="00963413">
      <w:pPr>
        <w:spacing w:line="360" w:lineRule="auto"/>
        <w:jc w:val="both"/>
        <w:rPr>
          <w:rFonts w:ascii="Arial" w:hAnsi="Arial" w:cs="Arial"/>
        </w:rPr>
      </w:pPr>
    </w:p>
    <w:p w14:paraId="46D1AE07" w14:textId="77777777" w:rsidR="00963413" w:rsidRPr="00E113C1" w:rsidRDefault="00963413" w:rsidP="00963413">
      <w:pPr>
        <w:spacing w:after="0" w:line="360" w:lineRule="auto"/>
        <w:jc w:val="both"/>
        <w:rPr>
          <w:rFonts w:ascii="Arial" w:hAnsi="Arial" w:cs="Arial"/>
        </w:rPr>
      </w:pPr>
      <w:r w:rsidRPr="00E113C1">
        <w:rPr>
          <w:rFonts w:ascii="Arial" w:hAnsi="Arial" w:cs="Arial"/>
        </w:rPr>
        <w:t>Employees are expected to report for work on those days or parts of days when excused from court or when jury service is outside their regularly scheduled hours and does not conflict with their work schedule.</w:t>
      </w:r>
    </w:p>
    <w:p w14:paraId="750E1F87" w14:textId="77777777" w:rsidR="00963413" w:rsidRPr="00963413" w:rsidRDefault="00963413" w:rsidP="00963413">
      <w:pPr>
        <w:spacing w:line="360" w:lineRule="auto"/>
        <w:jc w:val="both"/>
        <w:rPr>
          <w:rFonts w:ascii="Arial" w:hAnsi="Arial" w:cs="Arial"/>
        </w:rPr>
      </w:pPr>
    </w:p>
    <w:p w14:paraId="39DC67D8" w14:textId="77777777" w:rsidR="00963413" w:rsidRPr="00963413" w:rsidRDefault="00963413" w:rsidP="00963413">
      <w:pPr>
        <w:pStyle w:val="NormalWeb"/>
        <w:spacing w:before="0" w:beforeAutospacing="0" w:after="0" w:afterAutospacing="0" w:line="360" w:lineRule="auto"/>
        <w:jc w:val="both"/>
        <w:rPr>
          <w:rFonts w:ascii="Arial" w:hAnsi="Arial" w:cs="Arial"/>
          <w:sz w:val="22"/>
          <w:szCs w:val="22"/>
        </w:rPr>
      </w:pPr>
      <w:r w:rsidRPr="00963413">
        <w:rPr>
          <w:rFonts w:ascii="Arial" w:hAnsi="Arial" w:cs="Arial"/>
          <w:color w:val="auto"/>
          <w:sz w:val="22"/>
          <w:szCs w:val="22"/>
        </w:rPr>
        <w:t>Employees attending Court, either as defendants or as non- subpoenaed witnesses must do so on their own time.  In these situations, employees requesting absence to attend Court during work hours should either use Vacation Time or apply for unpaid leave of absence</w:t>
      </w:r>
      <w:r w:rsidRPr="00963413">
        <w:rPr>
          <w:rFonts w:ascii="Arial" w:hAnsi="Arial" w:cs="Arial"/>
          <w:sz w:val="22"/>
          <w:szCs w:val="22"/>
        </w:rPr>
        <w:t>.</w:t>
      </w:r>
    </w:p>
    <w:p w14:paraId="57888F3A" w14:textId="77777777" w:rsidR="00022D99" w:rsidRPr="00963413" w:rsidRDefault="00022D99" w:rsidP="00D9778E">
      <w:pPr>
        <w:spacing w:after="0" w:line="360" w:lineRule="auto"/>
        <w:jc w:val="both"/>
        <w:rPr>
          <w:rFonts w:ascii="Arial" w:hAnsi="Arial" w:cs="Arial"/>
          <w:lang w:val="en-US"/>
        </w:rPr>
      </w:pPr>
    </w:p>
    <w:p w14:paraId="2CEB8208" w14:textId="77777777" w:rsidR="00A34DD6" w:rsidRDefault="00A34DD6">
      <w:pPr>
        <w:rPr>
          <w:rFonts w:ascii="Arial" w:hAnsi="Arial" w:cs="Arial"/>
        </w:rPr>
      </w:pPr>
      <w:r>
        <w:rPr>
          <w:rFonts w:ascii="Arial" w:hAnsi="Arial" w:cs="Arial"/>
        </w:rPr>
        <w:br w:type="page"/>
      </w:r>
    </w:p>
    <w:p w14:paraId="61E83E34" w14:textId="77777777" w:rsidR="00022D99" w:rsidRPr="00E113C1" w:rsidRDefault="00A34DD6" w:rsidP="009220C8">
      <w:pPr>
        <w:pStyle w:val="Heading2"/>
      </w:pPr>
      <w:bookmarkStart w:id="46" w:name="_Toc18361020"/>
      <w:r>
        <w:lastRenderedPageBreak/>
        <w:t>5.</w:t>
      </w:r>
      <w:r w:rsidR="00987D3D">
        <w:t>3</w:t>
      </w:r>
      <w:r w:rsidR="00022D99" w:rsidRPr="00E113C1">
        <w:t xml:space="preserve"> </w:t>
      </w:r>
      <w:r w:rsidR="00043EA6">
        <w:t xml:space="preserve"> </w:t>
      </w:r>
      <w:r w:rsidR="00022D99" w:rsidRPr="00E113C1">
        <w:t xml:space="preserve"> BEREAVEMENT LEAVE</w:t>
      </w:r>
      <w:bookmarkEnd w:id="46"/>
    </w:p>
    <w:p w14:paraId="25A72DCE" w14:textId="7EB8AF02" w:rsidR="00022D99" w:rsidRDefault="00022D99" w:rsidP="00D9778E">
      <w:pPr>
        <w:spacing w:after="0" w:line="360" w:lineRule="auto"/>
        <w:jc w:val="both"/>
        <w:rPr>
          <w:rFonts w:ascii="Arial" w:hAnsi="Arial" w:cs="Arial"/>
          <w:sz w:val="10"/>
        </w:rPr>
      </w:pPr>
    </w:p>
    <w:p w14:paraId="0E1ED135" w14:textId="056D8938" w:rsidR="00130D40" w:rsidRDefault="00130D40" w:rsidP="00D9778E">
      <w:pPr>
        <w:spacing w:after="0" w:line="360" w:lineRule="auto"/>
        <w:jc w:val="both"/>
        <w:rPr>
          <w:rFonts w:ascii="Arial" w:hAnsi="Arial" w:cs="Arial"/>
          <w:sz w:val="10"/>
        </w:rPr>
      </w:pPr>
      <w:r w:rsidRPr="001F232B">
        <w:rPr>
          <w:rFonts w:cs="Arial"/>
          <w:b/>
          <w:noProof/>
        </w:rPr>
        <mc:AlternateContent>
          <mc:Choice Requires="wps">
            <w:drawing>
              <wp:anchor distT="45720" distB="45720" distL="114300" distR="114300" simplePos="0" relativeHeight="251749376" behindDoc="0" locked="0" layoutInCell="1" allowOverlap="1" wp14:anchorId="5635E150" wp14:editId="746B3E02">
                <wp:simplePos x="0" y="0"/>
                <wp:positionH relativeFrom="margin">
                  <wp:posOffset>0</wp:posOffset>
                </wp:positionH>
                <wp:positionV relativeFrom="paragraph">
                  <wp:posOffset>181610</wp:posOffset>
                </wp:positionV>
                <wp:extent cx="6311900" cy="527050"/>
                <wp:effectExtent l="19050" t="19050" r="12700" b="2540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527050"/>
                        </a:xfrm>
                        <a:prstGeom prst="rect">
                          <a:avLst/>
                        </a:prstGeom>
                        <a:solidFill>
                          <a:srgbClr val="FFFFFF"/>
                        </a:solidFill>
                        <a:ln w="38100">
                          <a:solidFill>
                            <a:srgbClr val="FF0000"/>
                          </a:solidFill>
                          <a:miter lim="800000"/>
                          <a:headEnd/>
                          <a:tailEnd/>
                        </a:ln>
                      </wps:spPr>
                      <wps:txbx>
                        <w:txbxContent>
                          <w:p w14:paraId="3ADF0644" w14:textId="311D0A31" w:rsidR="00E47129" w:rsidRPr="00D67654" w:rsidRDefault="00E47129" w:rsidP="00D779E9">
                            <w:pPr>
                              <w:pStyle w:val="ListParagraph"/>
                              <w:numPr>
                                <w:ilvl w:val="0"/>
                                <w:numId w:val="56"/>
                              </w:numPr>
                              <w:rPr>
                                <w:rFonts w:ascii="Arial" w:hAnsi="Arial" w:cs="Arial"/>
                                <w:b/>
                                <w:bCs/>
                                <w:color w:val="0000FF"/>
                              </w:rPr>
                            </w:pPr>
                            <w:r>
                              <w:rPr>
                                <w:rFonts w:ascii="Arial" w:hAnsi="Arial" w:cs="Arial"/>
                                <w:b/>
                                <w:bCs/>
                                <w:color w:val="0000FF"/>
                              </w:rPr>
                              <w:t xml:space="preserve">Such leaves are not required to be paid, unless the </w:t>
                            </w:r>
                            <w:r w:rsidR="00AE3B3A">
                              <w:rPr>
                                <w:rFonts w:ascii="Arial" w:hAnsi="Arial" w:cs="Arial"/>
                                <w:b/>
                                <w:bCs/>
                                <w:color w:val="0000FF"/>
                              </w:rPr>
                              <w:t>NSO</w:t>
                            </w:r>
                            <w:r>
                              <w:rPr>
                                <w:rFonts w:ascii="Arial" w:hAnsi="Arial" w:cs="Arial"/>
                                <w:b/>
                                <w:bCs/>
                                <w:color w:val="0000FF"/>
                              </w:rPr>
                              <w:t xml:space="preserve"> chooses to do so.</w:t>
                            </w:r>
                          </w:p>
                          <w:p w14:paraId="149A2C80" w14:textId="77777777" w:rsidR="00E47129" w:rsidRPr="00C6066B" w:rsidRDefault="00E47129" w:rsidP="00D779E9">
                            <w:pPr>
                              <w:pStyle w:val="ListParagraph"/>
                              <w:numPr>
                                <w:ilvl w:val="0"/>
                                <w:numId w:val="56"/>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5E150" id="Text Box 204" o:spid="_x0000_s1069" type="#_x0000_t202" style="position:absolute;left:0;text-align:left;margin-left:0;margin-top:14.3pt;width:497pt;height:41.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" strokecolor="red" strokeweight="3pt">
                <v:textbox>
                  <w:txbxContent>
                    <w:p w14:paraId="3ADF0644" w14:textId="311D0A31" w:rsidR="00E47129" w:rsidRPr="00D67654" w:rsidRDefault="00E47129" w:rsidP="00D779E9">
                      <w:pPr>
                        <w:pStyle w:val="ListParagraph"/>
                        <w:numPr>
                          <w:ilvl w:val="0"/>
                          <w:numId w:val="56"/>
                        </w:numPr>
                        <w:rPr>
                          <w:rFonts w:ascii="Arial" w:hAnsi="Arial" w:cs="Arial"/>
                          <w:b/>
                          <w:bCs/>
                          <w:color w:val="0000FF"/>
                        </w:rPr>
                      </w:pPr>
                      <w:r>
                        <w:rPr>
                          <w:rFonts w:ascii="Arial" w:hAnsi="Arial" w:cs="Arial"/>
                          <w:b/>
                          <w:bCs/>
                          <w:color w:val="0000FF"/>
                        </w:rPr>
                        <w:t xml:space="preserve">Such leaves are not required to be paid, unless the </w:t>
                      </w:r>
                      <w:r w:rsidR="00AE3B3A">
                        <w:rPr>
                          <w:rFonts w:ascii="Arial" w:hAnsi="Arial" w:cs="Arial"/>
                          <w:b/>
                          <w:bCs/>
                          <w:color w:val="0000FF"/>
                        </w:rPr>
                        <w:t>NSO</w:t>
                      </w:r>
                      <w:r>
                        <w:rPr>
                          <w:rFonts w:ascii="Arial" w:hAnsi="Arial" w:cs="Arial"/>
                          <w:b/>
                          <w:bCs/>
                          <w:color w:val="0000FF"/>
                        </w:rPr>
                        <w:t xml:space="preserve"> chooses to do so.</w:t>
                      </w:r>
                    </w:p>
                    <w:p w14:paraId="149A2C80" w14:textId="77777777" w:rsidR="00E47129" w:rsidRPr="00C6066B" w:rsidRDefault="00E47129" w:rsidP="00D779E9">
                      <w:pPr>
                        <w:pStyle w:val="ListParagraph"/>
                        <w:numPr>
                          <w:ilvl w:val="0"/>
                          <w:numId w:val="56"/>
                        </w:numPr>
                        <w:rPr>
                          <w:rFonts w:ascii="Arial" w:hAnsi="Arial" w:cs="Arial"/>
                          <w:b/>
                          <w:bCs/>
                          <w:color w:val="0000FF"/>
                        </w:rPr>
                      </w:pPr>
                      <w:r w:rsidRPr="00C6066B">
                        <w:rPr>
                          <w:rFonts w:ascii="Arial" w:hAnsi="Arial" w:cs="Arial"/>
                          <w:b/>
                          <w:bCs/>
                          <w:color w:val="0000FF"/>
                        </w:rPr>
                        <w:t xml:space="preserve">Delete this text box </w:t>
                      </w:r>
                      <w:r w:rsidRPr="001F232B">
                        <w:rPr>
                          <mc:AlternateContent>
                            <mc:Choice Requires="w16se">
                              <w:rFonts w:ascii="Arial" w:hAnsi="Arial" w:cs="Arial"/>
                            </mc:Choice>
                            <mc:Fallback>
                              <w:rFonts w:ascii="Segoe UI Emoji" w:eastAsia="Segoe UI Emoji" w:hAnsi="Segoe UI Emoji" w:cs="Segoe UI Emoji"/>
                            </mc:Fallback>
                          </mc:AlternateContent>
                          <w:b/>
                          <w:bCs/>
                          <w:color w:val="0000FF"/>
                        </w:rPr>
                        <mc:AlternateContent>
                          <mc:Choice Requires="w16se">
                            <w16se:symEx w16se:font="Segoe UI Emoji" w16se:char="1F60A"/>
                          </mc:Choice>
                          <mc:Fallback>
                            <w:t>😊</w:t>
                          </mc:Fallback>
                        </mc:AlternateContent>
                      </w:r>
                      <w:r w:rsidRPr="00C6066B">
                        <w:rPr>
                          <w:rFonts w:ascii="Arial" w:hAnsi="Arial" w:cs="Arial"/>
                          <w:b/>
                          <w:bCs/>
                          <w:color w:val="0000FF"/>
                        </w:rPr>
                        <w:t xml:space="preserve"> </w:t>
                      </w:r>
                    </w:p>
                  </w:txbxContent>
                </v:textbox>
                <w10:wrap type="square" anchorx="margin"/>
              </v:shape>
            </w:pict>
          </mc:Fallback>
        </mc:AlternateContent>
      </w:r>
    </w:p>
    <w:p w14:paraId="4AEF1D08" w14:textId="52399A3D" w:rsidR="00130D40" w:rsidRDefault="00130D40" w:rsidP="00D9778E">
      <w:pPr>
        <w:spacing w:after="0" w:line="360" w:lineRule="auto"/>
        <w:jc w:val="both"/>
        <w:rPr>
          <w:rFonts w:ascii="Arial" w:hAnsi="Arial" w:cs="Arial"/>
          <w:sz w:val="10"/>
        </w:rPr>
      </w:pPr>
    </w:p>
    <w:p w14:paraId="06DF0A4E" w14:textId="77777777" w:rsidR="00130D40" w:rsidRPr="008D5E49" w:rsidRDefault="00130D40" w:rsidP="00D9778E">
      <w:pPr>
        <w:spacing w:after="0" w:line="360" w:lineRule="auto"/>
        <w:jc w:val="both"/>
        <w:rPr>
          <w:rFonts w:ascii="Arial" w:hAnsi="Arial" w:cs="Arial"/>
          <w:sz w:val="10"/>
        </w:rPr>
      </w:pPr>
    </w:p>
    <w:p w14:paraId="1994F44E" w14:textId="7BA9CB18" w:rsidR="00022D99" w:rsidRPr="00E113C1" w:rsidRDefault="00AE3B3A" w:rsidP="00D9778E">
      <w:pPr>
        <w:spacing w:after="0" w:line="360" w:lineRule="auto"/>
        <w:jc w:val="both"/>
        <w:rPr>
          <w:rFonts w:ascii="Arial" w:hAnsi="Arial" w:cs="Arial"/>
        </w:rPr>
      </w:pPr>
      <w:r>
        <w:rPr>
          <w:rFonts w:ascii="Arial" w:hAnsi="Arial" w:cs="Arial"/>
          <w:highlight w:val="yellow"/>
        </w:rPr>
        <w:t>NSO</w:t>
      </w:r>
      <w:r w:rsidR="00022D99" w:rsidRPr="00E113C1">
        <w:rPr>
          <w:rFonts w:ascii="Arial" w:hAnsi="Arial" w:cs="Arial"/>
        </w:rPr>
        <w:t xml:space="preserve"> understands that occasionally you may need time off of work to attend to personal matters related to the death of a member of your immediate family.  </w:t>
      </w:r>
    </w:p>
    <w:p w14:paraId="026D1E38" w14:textId="77777777" w:rsidR="00022D99" w:rsidRPr="00E113C1" w:rsidRDefault="00022D99" w:rsidP="008D5E49">
      <w:pPr>
        <w:spacing w:after="0" w:line="240" w:lineRule="auto"/>
        <w:jc w:val="both"/>
        <w:rPr>
          <w:rFonts w:ascii="Arial" w:hAnsi="Arial" w:cs="Arial"/>
        </w:rPr>
      </w:pPr>
    </w:p>
    <w:p w14:paraId="2F2D0191" w14:textId="77777777" w:rsidR="00022D99" w:rsidRPr="00E113C1" w:rsidRDefault="00022D99" w:rsidP="00D9778E">
      <w:pPr>
        <w:spacing w:after="0" w:line="360" w:lineRule="auto"/>
        <w:jc w:val="both"/>
        <w:rPr>
          <w:rFonts w:ascii="Arial" w:hAnsi="Arial" w:cs="Arial"/>
        </w:rPr>
      </w:pPr>
      <w:r w:rsidRPr="00E113C1">
        <w:rPr>
          <w:rFonts w:ascii="Arial" w:hAnsi="Arial" w:cs="Arial"/>
        </w:rPr>
        <w:t xml:space="preserve">In the event of the death of a member of the eligible employee's immediate family, the eligible employee will be allowed </w:t>
      </w:r>
      <w:r w:rsidRPr="00B3187C">
        <w:rPr>
          <w:rFonts w:ascii="Arial" w:hAnsi="Arial" w:cs="Arial"/>
          <w:highlight w:val="yellow"/>
        </w:rPr>
        <w:t>unpaid</w:t>
      </w:r>
      <w:r w:rsidRPr="00F00DF2">
        <w:rPr>
          <w:rFonts w:ascii="Arial" w:hAnsi="Arial" w:cs="Arial"/>
        </w:rPr>
        <w:t xml:space="preserve"> time off for up to a maximum of three (3) consecutive day</w:t>
      </w:r>
      <w:r w:rsidR="009220C8" w:rsidRPr="00F00DF2">
        <w:rPr>
          <w:rFonts w:ascii="Arial" w:hAnsi="Arial" w:cs="Arial"/>
        </w:rPr>
        <w:t>s</w:t>
      </w:r>
      <w:r w:rsidRPr="00E113C1">
        <w:rPr>
          <w:rFonts w:ascii="Arial" w:hAnsi="Arial" w:cs="Arial"/>
        </w:rPr>
        <w:t xml:space="preserve"> immediately following the death to make arrangements for, and/or attend, the funeral of the </w:t>
      </w:r>
      <w:r w:rsidR="00F00DF2" w:rsidRPr="00E113C1">
        <w:rPr>
          <w:rFonts w:ascii="Arial" w:hAnsi="Arial" w:cs="Arial"/>
        </w:rPr>
        <w:t>immediate</w:t>
      </w:r>
      <w:r w:rsidRPr="00E113C1">
        <w:rPr>
          <w:rFonts w:ascii="Arial" w:hAnsi="Arial" w:cs="Arial"/>
        </w:rPr>
        <w:t xml:space="preserve"> family member.  </w:t>
      </w:r>
    </w:p>
    <w:p w14:paraId="6CA1EC7F" w14:textId="77777777" w:rsidR="00022D99" w:rsidRPr="00E113C1" w:rsidRDefault="00022D99" w:rsidP="008D5E49">
      <w:pPr>
        <w:spacing w:after="0" w:line="240" w:lineRule="auto"/>
        <w:jc w:val="both"/>
        <w:rPr>
          <w:rFonts w:ascii="Arial" w:hAnsi="Arial" w:cs="Arial"/>
        </w:rPr>
      </w:pPr>
    </w:p>
    <w:p w14:paraId="1AFAA64C" w14:textId="77777777" w:rsidR="00022D99" w:rsidRPr="00E113C1" w:rsidRDefault="00022D99" w:rsidP="00D9778E">
      <w:pPr>
        <w:spacing w:after="0" w:line="360" w:lineRule="auto"/>
        <w:jc w:val="both"/>
        <w:rPr>
          <w:rFonts w:ascii="Arial" w:hAnsi="Arial" w:cs="Arial"/>
        </w:rPr>
      </w:pPr>
      <w:r w:rsidRPr="00E113C1">
        <w:rPr>
          <w:rFonts w:ascii="Arial" w:hAnsi="Arial" w:cs="Arial"/>
        </w:rPr>
        <w:t>Immediate family members are defined as the following:  (legal or common-law) spouse, child, parent, brother, sister, grandparent (including in-laws), grandchild, legal guardian; stepparent, stepchild, foster child, stepbrother, stepsister; father-in-law, mother-in-law, son-in-law, daughter-in-law, brother-in-law, sister-in-law, and any relative of the employee who was dependent on the employee for care and assistance.</w:t>
      </w:r>
    </w:p>
    <w:p w14:paraId="1CCA634A" w14:textId="77777777" w:rsidR="00022D99" w:rsidRPr="008D5E49" w:rsidRDefault="00022D99" w:rsidP="00D9778E">
      <w:pPr>
        <w:spacing w:after="0" w:line="360" w:lineRule="auto"/>
        <w:jc w:val="both"/>
        <w:rPr>
          <w:rFonts w:ascii="Arial" w:hAnsi="Arial" w:cs="Arial"/>
          <w:sz w:val="14"/>
        </w:rPr>
      </w:pPr>
    </w:p>
    <w:p w14:paraId="1B4FD1C5" w14:textId="77777777" w:rsidR="00022D99" w:rsidRDefault="00022D99" w:rsidP="00D9778E">
      <w:pPr>
        <w:spacing w:after="0" w:line="360" w:lineRule="auto"/>
        <w:jc w:val="both"/>
        <w:rPr>
          <w:rFonts w:ascii="Arial" w:hAnsi="Arial" w:cs="Arial"/>
        </w:rPr>
      </w:pPr>
      <w:r w:rsidRPr="00E113C1">
        <w:rPr>
          <w:rFonts w:ascii="Arial" w:hAnsi="Arial" w:cs="Arial"/>
        </w:rPr>
        <w:t xml:space="preserve">Employees who choose to attend a funeral or memorial service for somebody outside of the employee's immediate family will be allowed </w:t>
      </w:r>
      <w:r w:rsidRPr="00B3187C">
        <w:rPr>
          <w:rFonts w:ascii="Arial" w:hAnsi="Arial" w:cs="Arial"/>
          <w:highlight w:val="yellow"/>
        </w:rPr>
        <w:t>unpaid</w:t>
      </w:r>
      <w:r w:rsidRPr="00E113C1">
        <w:rPr>
          <w:rFonts w:ascii="Arial" w:hAnsi="Arial" w:cs="Arial"/>
        </w:rPr>
        <w:t xml:space="preserve"> time off for up to one (1) day. </w:t>
      </w:r>
    </w:p>
    <w:p w14:paraId="602F3BC5" w14:textId="77777777" w:rsidR="00F13739" w:rsidRDefault="00F13739" w:rsidP="00D9778E">
      <w:pPr>
        <w:spacing w:after="0" w:line="360" w:lineRule="auto"/>
        <w:jc w:val="both"/>
        <w:rPr>
          <w:rFonts w:ascii="Arial" w:hAnsi="Arial" w:cs="Arial"/>
        </w:rPr>
      </w:pPr>
    </w:p>
    <w:p w14:paraId="0F14E02B" w14:textId="77777777" w:rsidR="00022D99" w:rsidRPr="00E113C1" w:rsidRDefault="00F13739" w:rsidP="00F13739">
      <w:pPr>
        <w:spacing w:after="0" w:line="360" w:lineRule="auto"/>
        <w:jc w:val="both"/>
        <w:rPr>
          <w:rFonts w:ascii="Arial" w:hAnsi="Arial" w:cs="Arial"/>
        </w:rPr>
      </w:pPr>
      <w:r w:rsidRPr="00F13739">
        <w:rPr>
          <w:rFonts w:ascii="Arial" w:hAnsi="Arial" w:cs="Arial"/>
        </w:rPr>
        <w:t>Employees who choose to attend a funeral or memorial service not covered by this policy or require additional time off beyond the limits of the policy, may use vacation or an unpaid leave of absence with the approval</w:t>
      </w:r>
      <w:r>
        <w:rPr>
          <w:rFonts w:ascii="Arial" w:hAnsi="Arial" w:cs="Arial"/>
        </w:rPr>
        <w:t xml:space="preserve"> </w:t>
      </w:r>
      <w:r w:rsidR="00022D99" w:rsidRPr="00E113C1">
        <w:rPr>
          <w:rFonts w:ascii="Arial" w:hAnsi="Arial" w:cs="Arial"/>
        </w:rPr>
        <w:t xml:space="preserve">of their manager.  </w:t>
      </w:r>
    </w:p>
    <w:p w14:paraId="2EE87ECE" w14:textId="77777777" w:rsidR="00022D99" w:rsidRPr="00E113C1" w:rsidRDefault="00022D99" w:rsidP="008D5E49">
      <w:pPr>
        <w:spacing w:after="0" w:line="240" w:lineRule="auto"/>
        <w:jc w:val="both"/>
        <w:rPr>
          <w:rFonts w:ascii="Arial" w:hAnsi="Arial" w:cs="Arial"/>
        </w:rPr>
      </w:pPr>
    </w:p>
    <w:p w14:paraId="28556C9E" w14:textId="77777777" w:rsidR="00D24048" w:rsidRDefault="00022D99" w:rsidP="00D9778E">
      <w:pPr>
        <w:spacing w:after="0" w:line="360" w:lineRule="auto"/>
        <w:jc w:val="both"/>
        <w:rPr>
          <w:rFonts w:ascii="Arial" w:hAnsi="Arial" w:cs="Arial"/>
        </w:rPr>
      </w:pPr>
      <w:r w:rsidRPr="00E113C1">
        <w:rPr>
          <w:rFonts w:ascii="Arial" w:hAnsi="Arial" w:cs="Arial"/>
        </w:rPr>
        <w:t>The employee must request bereavement leave from their manager and advise them of when the leave will begin and when they will return to work.  The manager reserves the right to ask for verification of the legitimacy of the absence by asking for satisfactory documentation of the death and/or funeral arrangements.</w:t>
      </w:r>
    </w:p>
    <w:p w14:paraId="7034C3AF" w14:textId="77777777" w:rsidR="00F13739" w:rsidRDefault="00F13739" w:rsidP="00D9778E">
      <w:pPr>
        <w:spacing w:after="0" w:line="360" w:lineRule="auto"/>
        <w:jc w:val="both"/>
        <w:rPr>
          <w:rFonts w:ascii="Arial" w:hAnsi="Arial" w:cs="Arial"/>
        </w:rPr>
      </w:pPr>
    </w:p>
    <w:p w14:paraId="33440C0F" w14:textId="50163D8C" w:rsidR="00F13739" w:rsidRPr="006D12C3" w:rsidRDefault="00F13739" w:rsidP="00F13739">
      <w:pPr>
        <w:spacing w:line="360" w:lineRule="auto"/>
        <w:jc w:val="both"/>
        <w:rPr>
          <w:rFonts w:ascii="Arial" w:hAnsi="Arial" w:cs="Arial"/>
          <w:i/>
        </w:rPr>
      </w:pPr>
      <w:r w:rsidRPr="001472DF">
        <w:rPr>
          <w:rFonts w:ascii="Arial" w:hAnsi="Arial" w:cs="Arial"/>
          <w:i/>
          <w:highlight w:val="cyan"/>
        </w:rPr>
        <w:t xml:space="preserve">Time off under </w:t>
      </w:r>
      <w:r w:rsidR="00AE3B3A">
        <w:rPr>
          <w:rFonts w:ascii="Arial" w:hAnsi="Arial" w:cs="Arial"/>
          <w:i/>
          <w:highlight w:val="cyan"/>
        </w:rPr>
        <w:t>NSO</w:t>
      </w:r>
      <w:r w:rsidR="00B3187C" w:rsidRPr="001472DF">
        <w:rPr>
          <w:rFonts w:ascii="Arial" w:hAnsi="Arial" w:cs="Arial"/>
          <w:i/>
          <w:highlight w:val="cyan"/>
        </w:rPr>
        <w:t>’s</w:t>
      </w:r>
      <w:r w:rsidRPr="001472DF">
        <w:rPr>
          <w:rFonts w:ascii="Arial" w:hAnsi="Arial" w:cs="Arial"/>
          <w:i/>
          <w:highlight w:val="cyan"/>
        </w:rPr>
        <w:t xml:space="preserve">’ Bereavement Leave policy counts towards any entitlement under </w:t>
      </w:r>
      <w:r w:rsidRPr="001472DF">
        <w:rPr>
          <w:rFonts w:ascii="Arial" w:hAnsi="Arial" w:cs="Arial"/>
          <w:b/>
          <w:bCs/>
          <w:i/>
          <w:highlight w:val="cyan"/>
        </w:rPr>
        <w:t>Ontario</w:t>
      </w:r>
      <w:r w:rsidRPr="001472DF">
        <w:rPr>
          <w:rFonts w:ascii="Arial" w:hAnsi="Arial" w:cs="Arial"/>
          <w:i/>
          <w:highlight w:val="cyan"/>
        </w:rPr>
        <w:t>’s Employment Standards provisions for Bereavement Leave.</w:t>
      </w:r>
    </w:p>
    <w:bookmarkEnd w:id="0"/>
    <w:p w14:paraId="548F5C1D" w14:textId="77777777" w:rsidR="00F13739" w:rsidRPr="00E113C1" w:rsidRDefault="00F13739" w:rsidP="00D9778E">
      <w:pPr>
        <w:spacing w:after="0" w:line="360" w:lineRule="auto"/>
        <w:jc w:val="both"/>
        <w:rPr>
          <w:rFonts w:ascii="Arial" w:hAnsi="Arial" w:cs="Arial"/>
        </w:rPr>
      </w:pPr>
    </w:p>
    <w:sectPr w:rsidR="00F13739" w:rsidRPr="00E113C1" w:rsidSect="002D07C4">
      <w:footerReference w:type="default" r:id="rId8"/>
      <w:pgSz w:w="12240" w:h="15840" w:code="1"/>
      <w:pgMar w:top="964" w:right="1134" w:bottom="851" w:left="144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6D0A" w14:textId="77777777" w:rsidR="003929D7" w:rsidRDefault="003929D7" w:rsidP="00A34DD6">
      <w:pPr>
        <w:spacing w:after="0" w:line="240" w:lineRule="auto"/>
      </w:pPr>
      <w:r>
        <w:separator/>
      </w:r>
    </w:p>
  </w:endnote>
  <w:endnote w:type="continuationSeparator" w:id="0">
    <w:p w14:paraId="490EA27D" w14:textId="77777777" w:rsidR="003929D7" w:rsidRDefault="003929D7" w:rsidP="00A3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7B3E" w14:textId="62E25AEF" w:rsidR="00E47129" w:rsidRDefault="00E47129">
    <w:pPr>
      <w:pStyle w:val="Footer"/>
    </w:pPr>
    <w:r w:rsidRPr="007D6348">
      <w:rPr>
        <w:highlight w:val="cyan"/>
      </w:rPr>
      <w:t xml:space="preserve">Sample Employee Policies templates for </w:t>
    </w:r>
    <w:r w:rsidR="00AE3B3A">
      <w:rPr>
        <w:highlight w:val="cyan"/>
      </w:rPr>
      <w:t>NSO</w:t>
    </w:r>
    <w:r w:rsidRPr="007D6348">
      <w:rPr>
        <w:highlight w:val="cyan"/>
      </w:rPr>
      <w:t>s Ontario</w:t>
    </w:r>
    <w:r w:rsidRPr="007D6348">
      <w:rPr>
        <w:highlight w:val="cyan"/>
      </w:rPr>
      <w:tab/>
      <w:t>August 27,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AFCB" w14:textId="77777777" w:rsidR="003929D7" w:rsidRDefault="003929D7" w:rsidP="00A34DD6">
      <w:pPr>
        <w:spacing w:after="0" w:line="240" w:lineRule="auto"/>
      </w:pPr>
      <w:r>
        <w:separator/>
      </w:r>
    </w:p>
  </w:footnote>
  <w:footnote w:type="continuationSeparator" w:id="0">
    <w:p w14:paraId="6481D5CF" w14:textId="77777777" w:rsidR="003929D7" w:rsidRDefault="003929D7" w:rsidP="00A3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165"/>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4728D"/>
    <w:multiLevelType w:val="hybridMultilevel"/>
    <w:tmpl w:val="BE9CE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3D7B51"/>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36525"/>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B7795"/>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B7619"/>
    <w:multiLevelType w:val="hybridMultilevel"/>
    <w:tmpl w:val="03C63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B34FA"/>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C5179"/>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97E08"/>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4E6AFB"/>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F11DF3"/>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33EB8"/>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E1925"/>
    <w:multiLevelType w:val="hybridMultilevel"/>
    <w:tmpl w:val="A9F46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141CF3"/>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8D306C"/>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347DA"/>
    <w:multiLevelType w:val="multilevel"/>
    <w:tmpl w:val="7A48B784"/>
    <w:lvl w:ilvl="0">
      <w:start w:val="1"/>
      <w:numFmt w:val="decimal"/>
      <w:lvlText w:val="%1"/>
      <w:lvlJc w:val="left"/>
      <w:pPr>
        <w:ind w:left="360" w:hanging="360"/>
      </w:pPr>
      <w:rPr>
        <w:rFonts w:hint="default"/>
      </w:rPr>
    </w:lvl>
    <w:lvl w:ilvl="1">
      <w:start w:val="1"/>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16" w15:restartNumberingAfterBreak="0">
    <w:nsid w:val="24AA5934"/>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4F6C2E"/>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8E7F6C"/>
    <w:multiLevelType w:val="hybridMultilevel"/>
    <w:tmpl w:val="4D98302E"/>
    <w:lvl w:ilvl="0" w:tplc="C79C278A">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9" w15:restartNumberingAfterBreak="0">
    <w:nsid w:val="2C9870B2"/>
    <w:multiLevelType w:val="hybridMultilevel"/>
    <w:tmpl w:val="7BF00224"/>
    <w:lvl w:ilvl="0" w:tplc="0B1A59F4">
      <w:numFmt w:val="bullet"/>
      <w:lvlText w:val="•"/>
      <w:lvlJc w:val="left"/>
      <w:pPr>
        <w:tabs>
          <w:tab w:val="num" w:pos="360"/>
        </w:tabs>
        <w:ind w:left="360" w:hanging="360"/>
      </w:pPr>
      <w:rPr>
        <w:rFonts w:ascii="Arial" w:hAnsi="Aria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DD64E3"/>
    <w:multiLevelType w:val="hybridMultilevel"/>
    <w:tmpl w:val="E2848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D5430C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A66AE2"/>
    <w:multiLevelType w:val="hybridMultilevel"/>
    <w:tmpl w:val="69A67158"/>
    <w:lvl w:ilvl="0" w:tplc="C608A20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E44201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3A2CF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5D66DA"/>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C6474A"/>
    <w:multiLevelType w:val="hybridMultilevel"/>
    <w:tmpl w:val="B48CF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4527B6C"/>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7A599C"/>
    <w:multiLevelType w:val="hybridMultilevel"/>
    <w:tmpl w:val="C670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310A1"/>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784E24"/>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096625"/>
    <w:multiLevelType w:val="hybridMultilevel"/>
    <w:tmpl w:val="EFF4F11C"/>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32" w15:restartNumberingAfterBreak="0">
    <w:nsid w:val="3DA17A10"/>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3D4557"/>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0EC53E4"/>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1F5D19"/>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6112F3E"/>
    <w:multiLevelType w:val="hybridMultilevel"/>
    <w:tmpl w:val="8DECF97E"/>
    <w:lvl w:ilvl="0" w:tplc="74FA1600">
      <w:numFmt w:val="bullet"/>
      <w:lvlText w:val=""/>
      <w:lvlJc w:val="left"/>
      <w:pPr>
        <w:ind w:left="720" w:hanging="360"/>
      </w:pPr>
      <w:rPr>
        <w:rFonts w:ascii="Symbol" w:eastAsia="Calibri" w:hAnsi="Symbol" w:cs="Aria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48AC3D92"/>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ED6341"/>
    <w:multiLevelType w:val="hybridMultilevel"/>
    <w:tmpl w:val="A0DA46E4"/>
    <w:lvl w:ilvl="0" w:tplc="D1380E78">
      <w:numFmt w:val="bullet"/>
      <w:lvlText w:val="•"/>
      <w:lvlJc w:val="left"/>
      <w:pPr>
        <w:ind w:left="719" w:hanging="435"/>
      </w:pPr>
      <w:rPr>
        <w:rFonts w:ascii="Arial" w:eastAsiaTheme="minorHAnsi" w:hAnsi="Arial" w:cs="Aria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9" w15:restartNumberingAfterBreak="0">
    <w:nsid w:val="4BC7468B"/>
    <w:multiLevelType w:val="hybridMultilevel"/>
    <w:tmpl w:val="4A62042A"/>
    <w:lvl w:ilvl="0" w:tplc="CF48B312">
      <w:start w:val="1"/>
      <w:numFmt w:val="lowerLetter"/>
      <w:lvlText w:val="(%1)"/>
      <w:lvlJc w:val="left"/>
      <w:pPr>
        <w:ind w:left="727" w:hanging="585"/>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0" w15:restartNumberingAfterBreak="0">
    <w:nsid w:val="4C38489A"/>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CC4354A"/>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1A2780"/>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261C02"/>
    <w:multiLevelType w:val="hybridMultilevel"/>
    <w:tmpl w:val="57966AFA"/>
    <w:lvl w:ilvl="0" w:tplc="C608A20E">
      <w:numFmt w:val="bullet"/>
      <w:lvlText w:val="•"/>
      <w:lvlJc w:val="left"/>
      <w:pPr>
        <w:ind w:left="1440" w:hanging="72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51237523"/>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2BE0B19"/>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34A03D8"/>
    <w:multiLevelType w:val="hybridMultilevel"/>
    <w:tmpl w:val="64F0D010"/>
    <w:lvl w:ilvl="0" w:tplc="D1380E78">
      <w:numFmt w:val="bullet"/>
      <w:lvlText w:val="•"/>
      <w:lvlJc w:val="left"/>
      <w:pPr>
        <w:ind w:left="577" w:hanging="435"/>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AE9691D"/>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A9125C"/>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3521075"/>
    <w:multiLevelType w:val="hybridMultilevel"/>
    <w:tmpl w:val="96A00128"/>
    <w:lvl w:ilvl="0" w:tplc="D1380E78">
      <w:numFmt w:val="bullet"/>
      <w:lvlText w:val="•"/>
      <w:lvlJc w:val="left"/>
      <w:pPr>
        <w:ind w:left="577" w:hanging="435"/>
      </w:pPr>
      <w:rPr>
        <w:rFonts w:ascii="Arial" w:eastAsiaTheme="minorHAnsi" w:hAnsi="Arial" w:cs="Aria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0" w15:restartNumberingAfterBreak="0">
    <w:nsid w:val="662B4EAC"/>
    <w:multiLevelType w:val="hybridMultilevel"/>
    <w:tmpl w:val="BF522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782EF9"/>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3F424F"/>
    <w:multiLevelType w:val="hybridMultilevel"/>
    <w:tmpl w:val="03C63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4F4ED6"/>
    <w:multiLevelType w:val="multilevel"/>
    <w:tmpl w:val="4D8C7204"/>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D506FE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D91150E"/>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F1A0A60"/>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2D40AAF"/>
    <w:multiLevelType w:val="hybridMultilevel"/>
    <w:tmpl w:val="3936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34141"/>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64A4354"/>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91B40A2"/>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9B14455"/>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A683491"/>
    <w:multiLevelType w:val="hybridMultilevel"/>
    <w:tmpl w:val="03C63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9"/>
  </w:num>
  <w:num w:numId="3">
    <w:abstractNumId w:val="43"/>
  </w:num>
  <w:num w:numId="4">
    <w:abstractNumId w:val="22"/>
  </w:num>
  <w:num w:numId="5">
    <w:abstractNumId w:val="46"/>
  </w:num>
  <w:num w:numId="6">
    <w:abstractNumId w:val="38"/>
  </w:num>
  <w:num w:numId="7">
    <w:abstractNumId w:val="39"/>
  </w:num>
  <w:num w:numId="8">
    <w:abstractNumId w:val="18"/>
  </w:num>
  <w:num w:numId="9">
    <w:abstractNumId w:val="19"/>
  </w:num>
  <w:num w:numId="10">
    <w:abstractNumId w:val="8"/>
  </w:num>
  <w:num w:numId="11">
    <w:abstractNumId w:val="13"/>
  </w:num>
  <w:num w:numId="12">
    <w:abstractNumId w:val="14"/>
  </w:num>
  <w:num w:numId="13">
    <w:abstractNumId w:val="34"/>
  </w:num>
  <w:num w:numId="14">
    <w:abstractNumId w:val="53"/>
  </w:num>
  <w:num w:numId="15">
    <w:abstractNumId w:val="61"/>
  </w:num>
  <w:num w:numId="16">
    <w:abstractNumId w:val="48"/>
  </w:num>
  <w:num w:numId="17">
    <w:abstractNumId w:val="59"/>
  </w:num>
  <w:num w:numId="18">
    <w:abstractNumId w:val="27"/>
  </w:num>
  <w:num w:numId="19">
    <w:abstractNumId w:val="11"/>
  </w:num>
  <w:num w:numId="20">
    <w:abstractNumId w:val="3"/>
  </w:num>
  <w:num w:numId="21">
    <w:abstractNumId w:val="32"/>
  </w:num>
  <w:num w:numId="22">
    <w:abstractNumId w:val="47"/>
  </w:num>
  <w:num w:numId="23">
    <w:abstractNumId w:val="17"/>
  </w:num>
  <w:num w:numId="24">
    <w:abstractNumId w:val="33"/>
  </w:num>
  <w:num w:numId="25">
    <w:abstractNumId w:val="52"/>
  </w:num>
  <w:num w:numId="26">
    <w:abstractNumId w:val="5"/>
  </w:num>
  <w:num w:numId="27">
    <w:abstractNumId w:val="57"/>
  </w:num>
  <w:num w:numId="28">
    <w:abstractNumId w:val="62"/>
  </w:num>
  <w:num w:numId="29">
    <w:abstractNumId w:val="6"/>
  </w:num>
  <w:num w:numId="30">
    <w:abstractNumId w:val="44"/>
  </w:num>
  <w:num w:numId="31">
    <w:abstractNumId w:val="2"/>
  </w:num>
  <w:num w:numId="32">
    <w:abstractNumId w:val="7"/>
  </w:num>
  <w:num w:numId="33">
    <w:abstractNumId w:val="60"/>
  </w:num>
  <w:num w:numId="34">
    <w:abstractNumId w:val="45"/>
  </w:num>
  <w:num w:numId="35">
    <w:abstractNumId w:val="58"/>
  </w:num>
  <w:num w:numId="36">
    <w:abstractNumId w:val="30"/>
  </w:num>
  <w:num w:numId="37">
    <w:abstractNumId w:val="42"/>
  </w:num>
  <w:num w:numId="38">
    <w:abstractNumId w:val="54"/>
  </w:num>
  <w:num w:numId="39">
    <w:abstractNumId w:val="40"/>
  </w:num>
  <w:num w:numId="40">
    <w:abstractNumId w:val="9"/>
  </w:num>
  <w:num w:numId="41">
    <w:abstractNumId w:val="10"/>
  </w:num>
  <w:num w:numId="42">
    <w:abstractNumId w:val="25"/>
  </w:num>
  <w:num w:numId="43">
    <w:abstractNumId w:val="29"/>
  </w:num>
  <w:num w:numId="44">
    <w:abstractNumId w:val="4"/>
  </w:num>
  <w:num w:numId="45">
    <w:abstractNumId w:val="21"/>
  </w:num>
  <w:num w:numId="46">
    <w:abstractNumId w:val="35"/>
  </w:num>
  <w:num w:numId="47">
    <w:abstractNumId w:val="41"/>
  </w:num>
  <w:num w:numId="48">
    <w:abstractNumId w:val="28"/>
  </w:num>
  <w:num w:numId="49">
    <w:abstractNumId w:val="51"/>
  </w:num>
  <w:num w:numId="50">
    <w:abstractNumId w:val="16"/>
  </w:num>
  <w:num w:numId="51">
    <w:abstractNumId w:val="24"/>
  </w:num>
  <w:num w:numId="52">
    <w:abstractNumId w:val="37"/>
  </w:num>
  <w:num w:numId="53">
    <w:abstractNumId w:val="56"/>
  </w:num>
  <w:num w:numId="54">
    <w:abstractNumId w:val="0"/>
  </w:num>
  <w:num w:numId="55">
    <w:abstractNumId w:val="23"/>
  </w:num>
  <w:num w:numId="56">
    <w:abstractNumId w:val="55"/>
  </w:num>
  <w:num w:numId="57">
    <w:abstractNumId w:val="26"/>
  </w:num>
  <w:num w:numId="58">
    <w:abstractNumId w:val="1"/>
  </w:num>
  <w:num w:numId="59">
    <w:abstractNumId w:val="36"/>
  </w:num>
  <w:num w:numId="60">
    <w:abstractNumId w:val="20"/>
  </w:num>
  <w:num w:numId="61">
    <w:abstractNumId w:val="50"/>
  </w:num>
  <w:num w:numId="62">
    <w:abstractNumId w:val="31"/>
  </w:num>
  <w:num w:numId="63">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99"/>
    <w:rsid w:val="000015F0"/>
    <w:rsid w:val="00022D99"/>
    <w:rsid w:val="00041422"/>
    <w:rsid w:val="00043EA6"/>
    <w:rsid w:val="00070443"/>
    <w:rsid w:val="000C476E"/>
    <w:rsid w:val="000F1372"/>
    <w:rsid w:val="00104B07"/>
    <w:rsid w:val="001206E2"/>
    <w:rsid w:val="00130D40"/>
    <w:rsid w:val="001439EC"/>
    <w:rsid w:val="001472DF"/>
    <w:rsid w:val="0016432C"/>
    <w:rsid w:val="00175163"/>
    <w:rsid w:val="00175D24"/>
    <w:rsid w:val="001855CC"/>
    <w:rsid w:val="001A27C6"/>
    <w:rsid w:val="001B20C6"/>
    <w:rsid w:val="001C690C"/>
    <w:rsid w:val="001D6929"/>
    <w:rsid w:val="001F1701"/>
    <w:rsid w:val="001F232B"/>
    <w:rsid w:val="00211FAB"/>
    <w:rsid w:val="002303E6"/>
    <w:rsid w:val="00230EE1"/>
    <w:rsid w:val="00247DB7"/>
    <w:rsid w:val="00251D83"/>
    <w:rsid w:val="002630BD"/>
    <w:rsid w:val="0027674A"/>
    <w:rsid w:val="002A1AB6"/>
    <w:rsid w:val="002B00EB"/>
    <w:rsid w:val="002C3DA8"/>
    <w:rsid w:val="002C7224"/>
    <w:rsid w:val="002D07C4"/>
    <w:rsid w:val="002F24E4"/>
    <w:rsid w:val="00317236"/>
    <w:rsid w:val="00323AD1"/>
    <w:rsid w:val="00334809"/>
    <w:rsid w:val="00341896"/>
    <w:rsid w:val="00381F46"/>
    <w:rsid w:val="003929D7"/>
    <w:rsid w:val="003D33FF"/>
    <w:rsid w:val="003D4BD2"/>
    <w:rsid w:val="003D6004"/>
    <w:rsid w:val="003E36C2"/>
    <w:rsid w:val="00413B1B"/>
    <w:rsid w:val="0044206C"/>
    <w:rsid w:val="00445178"/>
    <w:rsid w:val="00455124"/>
    <w:rsid w:val="00461DDB"/>
    <w:rsid w:val="00492350"/>
    <w:rsid w:val="004A1C7D"/>
    <w:rsid w:val="004A3B85"/>
    <w:rsid w:val="004A6C53"/>
    <w:rsid w:val="004B6F70"/>
    <w:rsid w:val="004D25C3"/>
    <w:rsid w:val="004D57D0"/>
    <w:rsid w:val="00506EE8"/>
    <w:rsid w:val="0052716E"/>
    <w:rsid w:val="005374EF"/>
    <w:rsid w:val="00541511"/>
    <w:rsid w:val="005447CE"/>
    <w:rsid w:val="00544911"/>
    <w:rsid w:val="00556DFE"/>
    <w:rsid w:val="00574FE1"/>
    <w:rsid w:val="005A5FD5"/>
    <w:rsid w:val="005B12C7"/>
    <w:rsid w:val="005F1682"/>
    <w:rsid w:val="005F52B1"/>
    <w:rsid w:val="006003DD"/>
    <w:rsid w:val="00603A10"/>
    <w:rsid w:val="00635F1D"/>
    <w:rsid w:val="0065353D"/>
    <w:rsid w:val="006616EF"/>
    <w:rsid w:val="00673E1F"/>
    <w:rsid w:val="006770DB"/>
    <w:rsid w:val="0067771F"/>
    <w:rsid w:val="00685024"/>
    <w:rsid w:val="006C50D8"/>
    <w:rsid w:val="006D12C3"/>
    <w:rsid w:val="006E5EE5"/>
    <w:rsid w:val="006F0CB7"/>
    <w:rsid w:val="0070616B"/>
    <w:rsid w:val="00715764"/>
    <w:rsid w:val="00715E7B"/>
    <w:rsid w:val="00723A99"/>
    <w:rsid w:val="0075468F"/>
    <w:rsid w:val="00757C25"/>
    <w:rsid w:val="00762B6F"/>
    <w:rsid w:val="007630E1"/>
    <w:rsid w:val="00773863"/>
    <w:rsid w:val="00796F79"/>
    <w:rsid w:val="007B0F0E"/>
    <w:rsid w:val="007C626A"/>
    <w:rsid w:val="007D6348"/>
    <w:rsid w:val="007E22CF"/>
    <w:rsid w:val="007F3355"/>
    <w:rsid w:val="00802112"/>
    <w:rsid w:val="00804B11"/>
    <w:rsid w:val="00805346"/>
    <w:rsid w:val="0081366D"/>
    <w:rsid w:val="00835DDB"/>
    <w:rsid w:val="0084442F"/>
    <w:rsid w:val="00855269"/>
    <w:rsid w:val="0086531A"/>
    <w:rsid w:val="00884753"/>
    <w:rsid w:val="008A0192"/>
    <w:rsid w:val="008B47F1"/>
    <w:rsid w:val="008B6EC3"/>
    <w:rsid w:val="008C076A"/>
    <w:rsid w:val="008D2BEB"/>
    <w:rsid w:val="008D32BE"/>
    <w:rsid w:val="008D5E49"/>
    <w:rsid w:val="009009B8"/>
    <w:rsid w:val="009220C8"/>
    <w:rsid w:val="00924AA6"/>
    <w:rsid w:val="00927040"/>
    <w:rsid w:val="00963413"/>
    <w:rsid w:val="00987D3D"/>
    <w:rsid w:val="009E53F0"/>
    <w:rsid w:val="00A01DBA"/>
    <w:rsid w:val="00A34DD6"/>
    <w:rsid w:val="00A35766"/>
    <w:rsid w:val="00A373A0"/>
    <w:rsid w:val="00A54696"/>
    <w:rsid w:val="00A56F37"/>
    <w:rsid w:val="00A93672"/>
    <w:rsid w:val="00AA7755"/>
    <w:rsid w:val="00AD5A56"/>
    <w:rsid w:val="00AD657E"/>
    <w:rsid w:val="00AE3B3A"/>
    <w:rsid w:val="00AF0B7B"/>
    <w:rsid w:val="00AF27EB"/>
    <w:rsid w:val="00B103C6"/>
    <w:rsid w:val="00B14233"/>
    <w:rsid w:val="00B23672"/>
    <w:rsid w:val="00B27C06"/>
    <w:rsid w:val="00B3187C"/>
    <w:rsid w:val="00B4251B"/>
    <w:rsid w:val="00B61658"/>
    <w:rsid w:val="00B63916"/>
    <w:rsid w:val="00B71D48"/>
    <w:rsid w:val="00B76BFE"/>
    <w:rsid w:val="00B942C2"/>
    <w:rsid w:val="00BB4B9A"/>
    <w:rsid w:val="00BC1377"/>
    <w:rsid w:val="00BE1C0F"/>
    <w:rsid w:val="00BF0BB8"/>
    <w:rsid w:val="00C055A4"/>
    <w:rsid w:val="00C07F68"/>
    <w:rsid w:val="00C10CD5"/>
    <w:rsid w:val="00C158C8"/>
    <w:rsid w:val="00C213EF"/>
    <w:rsid w:val="00C219BE"/>
    <w:rsid w:val="00C244E0"/>
    <w:rsid w:val="00C557E5"/>
    <w:rsid w:val="00C56729"/>
    <w:rsid w:val="00C6066B"/>
    <w:rsid w:val="00C65486"/>
    <w:rsid w:val="00CD5853"/>
    <w:rsid w:val="00CD5BDD"/>
    <w:rsid w:val="00CE0654"/>
    <w:rsid w:val="00CF2845"/>
    <w:rsid w:val="00D027F2"/>
    <w:rsid w:val="00D07D5D"/>
    <w:rsid w:val="00D132C1"/>
    <w:rsid w:val="00D1470B"/>
    <w:rsid w:val="00D24048"/>
    <w:rsid w:val="00D33DF0"/>
    <w:rsid w:val="00D354E2"/>
    <w:rsid w:val="00D67654"/>
    <w:rsid w:val="00D779E9"/>
    <w:rsid w:val="00D77F05"/>
    <w:rsid w:val="00D93324"/>
    <w:rsid w:val="00D95BD5"/>
    <w:rsid w:val="00D9778E"/>
    <w:rsid w:val="00DB0CE4"/>
    <w:rsid w:val="00DD4DB9"/>
    <w:rsid w:val="00DE166E"/>
    <w:rsid w:val="00DE2313"/>
    <w:rsid w:val="00DE42B5"/>
    <w:rsid w:val="00DE73B4"/>
    <w:rsid w:val="00E076BE"/>
    <w:rsid w:val="00E113C1"/>
    <w:rsid w:val="00E205BA"/>
    <w:rsid w:val="00E215FD"/>
    <w:rsid w:val="00E3013E"/>
    <w:rsid w:val="00E47129"/>
    <w:rsid w:val="00E5695C"/>
    <w:rsid w:val="00E67F3A"/>
    <w:rsid w:val="00E73A55"/>
    <w:rsid w:val="00E93C88"/>
    <w:rsid w:val="00EB2408"/>
    <w:rsid w:val="00EB3974"/>
    <w:rsid w:val="00EC2C83"/>
    <w:rsid w:val="00ED15C6"/>
    <w:rsid w:val="00ED21F4"/>
    <w:rsid w:val="00ED411C"/>
    <w:rsid w:val="00EF7666"/>
    <w:rsid w:val="00F00DF2"/>
    <w:rsid w:val="00F1324F"/>
    <w:rsid w:val="00F13739"/>
    <w:rsid w:val="00F139DF"/>
    <w:rsid w:val="00F322E8"/>
    <w:rsid w:val="00F439E0"/>
    <w:rsid w:val="00F63F76"/>
    <w:rsid w:val="00F66964"/>
    <w:rsid w:val="00F70782"/>
    <w:rsid w:val="00F75113"/>
    <w:rsid w:val="00F76F1A"/>
    <w:rsid w:val="00F952F3"/>
    <w:rsid w:val="00FA4230"/>
    <w:rsid w:val="00FB0BA3"/>
    <w:rsid w:val="00FE1EC5"/>
    <w:rsid w:val="00FE6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F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3C1"/>
    <w:pPr>
      <w:keepNext/>
      <w:keepLines/>
      <w:spacing w:before="240" w:after="0" w:line="360" w:lineRule="auto"/>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113C1"/>
    <w:pPr>
      <w:keepNext/>
      <w:keepLines/>
      <w:spacing w:before="40" w:after="0"/>
      <w:jc w:val="center"/>
      <w:outlineLvl w:val="1"/>
    </w:pPr>
    <w:rPr>
      <w:rFonts w:ascii="Arial" w:eastAsiaTheme="majorEastAsia" w:hAnsi="Arial"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3C1"/>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E113C1"/>
    <w:rPr>
      <w:rFonts w:ascii="Arial" w:eastAsiaTheme="majorEastAsia" w:hAnsi="Arial" w:cstheme="majorBidi"/>
      <w:b/>
      <w:color w:val="2E74B5" w:themeColor="accent1" w:themeShade="BF"/>
      <w:sz w:val="24"/>
      <w:szCs w:val="26"/>
    </w:rPr>
  </w:style>
  <w:style w:type="paragraph" w:styleId="ListParagraph">
    <w:name w:val="List Paragraph"/>
    <w:basedOn w:val="Normal"/>
    <w:uiPriority w:val="34"/>
    <w:qFormat/>
    <w:rsid w:val="00D9778E"/>
    <w:pPr>
      <w:ind w:left="720"/>
      <w:contextualSpacing/>
    </w:pPr>
  </w:style>
  <w:style w:type="character" w:customStyle="1" w:styleId="1">
    <w:name w:val="_1"/>
    <w:rsid w:val="00D93324"/>
    <w:rPr>
      <w:lang w:val="en-US"/>
    </w:rPr>
  </w:style>
  <w:style w:type="paragraph" w:customStyle="1" w:styleId="Body">
    <w:name w:val="Body"/>
    <w:rsid w:val="00D93324"/>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CA"/>
    </w:rPr>
  </w:style>
  <w:style w:type="paragraph" w:customStyle="1" w:styleId="PolicyPara">
    <w:name w:val="Policy Para"/>
    <w:rsid w:val="00DE2313"/>
    <w:pPr>
      <w:widowControl w:val="0"/>
      <w:pBdr>
        <w:top w:val="nil"/>
        <w:left w:val="nil"/>
        <w:bottom w:val="nil"/>
        <w:right w:val="nil"/>
        <w:between w:val="nil"/>
        <w:bar w:val="nil"/>
      </w:pBdr>
      <w:tabs>
        <w:tab w:val="left" w:pos="1710"/>
        <w:tab w:val="left" w:pos="2880"/>
      </w:tabs>
      <w:spacing w:after="0" w:line="240" w:lineRule="auto"/>
      <w:ind w:left="900"/>
    </w:pPr>
    <w:rPr>
      <w:rFonts w:ascii="Arial" w:eastAsia="Arial" w:hAnsi="Arial" w:cs="Arial"/>
      <w:color w:val="000000"/>
      <w:sz w:val="20"/>
      <w:szCs w:val="20"/>
      <w:u w:color="000000"/>
      <w:bdr w:val="nil"/>
      <w:lang w:val="en-US" w:eastAsia="en-CA"/>
    </w:rPr>
  </w:style>
  <w:style w:type="paragraph" w:styleId="TOC1">
    <w:name w:val="toc 1"/>
    <w:basedOn w:val="Normal"/>
    <w:next w:val="Normal"/>
    <w:autoRedefine/>
    <w:uiPriority w:val="39"/>
    <w:unhideWhenUsed/>
    <w:rsid w:val="00E076BE"/>
    <w:pPr>
      <w:tabs>
        <w:tab w:val="right" w:leader="dot" w:pos="9656"/>
      </w:tabs>
      <w:spacing w:before="120" w:after="0"/>
    </w:pPr>
    <w:rPr>
      <w:b/>
      <w:bCs/>
      <w:caps/>
      <w:sz w:val="20"/>
      <w:szCs w:val="20"/>
    </w:rPr>
  </w:style>
  <w:style w:type="paragraph" w:styleId="TOC2">
    <w:name w:val="toc 2"/>
    <w:basedOn w:val="Normal"/>
    <w:next w:val="Normal"/>
    <w:autoRedefine/>
    <w:uiPriority w:val="39"/>
    <w:unhideWhenUsed/>
    <w:rsid w:val="00317236"/>
    <w:pPr>
      <w:spacing w:after="0"/>
      <w:ind w:left="220"/>
    </w:pPr>
    <w:rPr>
      <w:smallCaps/>
      <w:sz w:val="20"/>
      <w:szCs w:val="20"/>
    </w:rPr>
  </w:style>
  <w:style w:type="paragraph" w:styleId="TOC3">
    <w:name w:val="toc 3"/>
    <w:basedOn w:val="Normal"/>
    <w:next w:val="Normal"/>
    <w:autoRedefine/>
    <w:uiPriority w:val="39"/>
    <w:unhideWhenUsed/>
    <w:rsid w:val="00317236"/>
    <w:pPr>
      <w:spacing w:after="0"/>
      <w:ind w:left="440"/>
    </w:pPr>
    <w:rPr>
      <w:i/>
      <w:iCs/>
      <w:sz w:val="20"/>
      <w:szCs w:val="20"/>
    </w:rPr>
  </w:style>
  <w:style w:type="paragraph" w:styleId="TOC4">
    <w:name w:val="toc 4"/>
    <w:basedOn w:val="Normal"/>
    <w:next w:val="Normal"/>
    <w:autoRedefine/>
    <w:uiPriority w:val="39"/>
    <w:unhideWhenUsed/>
    <w:rsid w:val="00317236"/>
    <w:pPr>
      <w:spacing w:after="0"/>
      <w:ind w:left="660"/>
    </w:pPr>
    <w:rPr>
      <w:sz w:val="18"/>
      <w:szCs w:val="18"/>
    </w:rPr>
  </w:style>
  <w:style w:type="paragraph" w:styleId="TOC5">
    <w:name w:val="toc 5"/>
    <w:basedOn w:val="Normal"/>
    <w:next w:val="Normal"/>
    <w:autoRedefine/>
    <w:uiPriority w:val="39"/>
    <w:unhideWhenUsed/>
    <w:rsid w:val="00317236"/>
    <w:pPr>
      <w:spacing w:after="0"/>
      <w:ind w:left="880"/>
    </w:pPr>
    <w:rPr>
      <w:sz w:val="18"/>
      <w:szCs w:val="18"/>
    </w:rPr>
  </w:style>
  <w:style w:type="paragraph" w:styleId="TOC6">
    <w:name w:val="toc 6"/>
    <w:basedOn w:val="Normal"/>
    <w:next w:val="Normal"/>
    <w:autoRedefine/>
    <w:uiPriority w:val="39"/>
    <w:unhideWhenUsed/>
    <w:rsid w:val="00317236"/>
    <w:pPr>
      <w:spacing w:after="0"/>
      <w:ind w:left="1100"/>
    </w:pPr>
    <w:rPr>
      <w:sz w:val="18"/>
      <w:szCs w:val="18"/>
    </w:rPr>
  </w:style>
  <w:style w:type="paragraph" w:styleId="TOC7">
    <w:name w:val="toc 7"/>
    <w:basedOn w:val="Normal"/>
    <w:next w:val="Normal"/>
    <w:autoRedefine/>
    <w:uiPriority w:val="39"/>
    <w:unhideWhenUsed/>
    <w:rsid w:val="00317236"/>
    <w:pPr>
      <w:spacing w:after="0"/>
      <w:ind w:left="1320"/>
    </w:pPr>
    <w:rPr>
      <w:sz w:val="18"/>
      <w:szCs w:val="18"/>
    </w:rPr>
  </w:style>
  <w:style w:type="paragraph" w:styleId="TOC8">
    <w:name w:val="toc 8"/>
    <w:basedOn w:val="Normal"/>
    <w:next w:val="Normal"/>
    <w:autoRedefine/>
    <w:uiPriority w:val="39"/>
    <w:unhideWhenUsed/>
    <w:rsid w:val="00317236"/>
    <w:pPr>
      <w:spacing w:after="0"/>
      <w:ind w:left="1540"/>
    </w:pPr>
    <w:rPr>
      <w:sz w:val="18"/>
      <w:szCs w:val="18"/>
    </w:rPr>
  </w:style>
  <w:style w:type="paragraph" w:styleId="TOC9">
    <w:name w:val="toc 9"/>
    <w:basedOn w:val="Normal"/>
    <w:next w:val="Normal"/>
    <w:autoRedefine/>
    <w:uiPriority w:val="39"/>
    <w:unhideWhenUsed/>
    <w:rsid w:val="00317236"/>
    <w:pPr>
      <w:spacing w:after="0"/>
      <w:ind w:left="1760"/>
    </w:pPr>
    <w:rPr>
      <w:sz w:val="18"/>
      <w:szCs w:val="18"/>
    </w:rPr>
  </w:style>
  <w:style w:type="character" w:styleId="Hyperlink">
    <w:name w:val="Hyperlink"/>
    <w:basedOn w:val="DefaultParagraphFont"/>
    <w:uiPriority w:val="99"/>
    <w:unhideWhenUsed/>
    <w:rsid w:val="00317236"/>
    <w:rPr>
      <w:color w:val="0563C1" w:themeColor="hyperlink"/>
      <w:u w:val="single"/>
    </w:rPr>
  </w:style>
  <w:style w:type="paragraph" w:styleId="Header">
    <w:name w:val="header"/>
    <w:basedOn w:val="Normal"/>
    <w:link w:val="HeaderChar"/>
    <w:uiPriority w:val="99"/>
    <w:unhideWhenUsed/>
    <w:rsid w:val="00A34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D6"/>
  </w:style>
  <w:style w:type="paragraph" w:styleId="Footer">
    <w:name w:val="footer"/>
    <w:basedOn w:val="Normal"/>
    <w:link w:val="FooterChar"/>
    <w:uiPriority w:val="99"/>
    <w:unhideWhenUsed/>
    <w:rsid w:val="00A3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D6"/>
  </w:style>
  <w:style w:type="paragraph" w:styleId="BalloonText">
    <w:name w:val="Balloon Text"/>
    <w:basedOn w:val="Normal"/>
    <w:link w:val="BalloonTextChar"/>
    <w:uiPriority w:val="99"/>
    <w:semiHidden/>
    <w:unhideWhenUsed/>
    <w:rsid w:val="008B6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C3"/>
    <w:rPr>
      <w:rFonts w:ascii="Segoe UI" w:hAnsi="Segoe UI" w:cs="Segoe UI"/>
      <w:sz w:val="18"/>
      <w:szCs w:val="18"/>
    </w:rPr>
  </w:style>
  <w:style w:type="paragraph" w:styleId="NormalWeb">
    <w:name w:val="Normal (Web)"/>
    <w:basedOn w:val="Normal"/>
    <w:rsid w:val="00ED21F4"/>
    <w:pPr>
      <w:spacing w:before="100" w:beforeAutospacing="1" w:after="100" w:afterAutospacing="1" w:line="240" w:lineRule="auto"/>
    </w:pPr>
    <w:rPr>
      <w:rFonts w:ascii="Arial Unicode MS" w:eastAsia="Arial Unicode MS" w:hAnsi="Arial Unicode MS" w:cs="Arial Unicode MS"/>
      <w:color w:val="150567"/>
      <w:sz w:val="24"/>
      <w:szCs w:val="24"/>
      <w:lang w:val="en-US"/>
    </w:rPr>
  </w:style>
  <w:style w:type="character" w:styleId="CommentReference">
    <w:name w:val="annotation reference"/>
    <w:basedOn w:val="DefaultParagraphFont"/>
    <w:uiPriority w:val="99"/>
    <w:semiHidden/>
    <w:unhideWhenUsed/>
    <w:rsid w:val="004B6F70"/>
    <w:rPr>
      <w:sz w:val="16"/>
      <w:szCs w:val="16"/>
    </w:rPr>
  </w:style>
  <w:style w:type="paragraph" w:styleId="CommentText">
    <w:name w:val="annotation text"/>
    <w:basedOn w:val="Normal"/>
    <w:link w:val="CommentTextChar"/>
    <w:uiPriority w:val="99"/>
    <w:semiHidden/>
    <w:unhideWhenUsed/>
    <w:rsid w:val="004B6F70"/>
    <w:pPr>
      <w:spacing w:line="240" w:lineRule="auto"/>
    </w:pPr>
    <w:rPr>
      <w:sz w:val="20"/>
      <w:szCs w:val="20"/>
    </w:rPr>
  </w:style>
  <w:style w:type="character" w:customStyle="1" w:styleId="CommentTextChar">
    <w:name w:val="Comment Text Char"/>
    <w:basedOn w:val="DefaultParagraphFont"/>
    <w:link w:val="CommentText"/>
    <w:uiPriority w:val="99"/>
    <w:semiHidden/>
    <w:rsid w:val="004B6F70"/>
    <w:rPr>
      <w:sz w:val="20"/>
      <w:szCs w:val="20"/>
    </w:rPr>
  </w:style>
  <w:style w:type="paragraph" w:styleId="CommentSubject">
    <w:name w:val="annotation subject"/>
    <w:basedOn w:val="CommentText"/>
    <w:next w:val="CommentText"/>
    <w:link w:val="CommentSubjectChar"/>
    <w:uiPriority w:val="99"/>
    <w:semiHidden/>
    <w:unhideWhenUsed/>
    <w:rsid w:val="004B6F70"/>
    <w:rPr>
      <w:b/>
      <w:bCs/>
    </w:rPr>
  </w:style>
  <w:style w:type="character" w:customStyle="1" w:styleId="CommentSubjectChar">
    <w:name w:val="Comment Subject Char"/>
    <w:basedOn w:val="CommentTextChar"/>
    <w:link w:val="CommentSubject"/>
    <w:uiPriority w:val="99"/>
    <w:semiHidden/>
    <w:rsid w:val="004B6F70"/>
    <w:rPr>
      <w:b/>
      <w:bCs/>
      <w:sz w:val="20"/>
      <w:szCs w:val="20"/>
    </w:rPr>
  </w:style>
  <w:style w:type="paragraph" w:styleId="BodyText3">
    <w:name w:val="Body Text 3"/>
    <w:basedOn w:val="Normal"/>
    <w:link w:val="BodyText3Char"/>
    <w:rsid w:val="00DE42B5"/>
    <w:pPr>
      <w:tabs>
        <w:tab w:val="left" w:pos="0"/>
      </w:tabs>
      <w:suppressAutoHyphens/>
      <w:spacing w:after="0" w:line="240" w:lineRule="auto"/>
      <w:jc w:val="both"/>
    </w:pPr>
    <w:rPr>
      <w:rFonts w:ascii="Arial" w:eastAsia="Times New Roman" w:hAnsi="Arial" w:cs="Arial"/>
      <w:szCs w:val="20"/>
      <w:lang w:val="en-US"/>
    </w:rPr>
  </w:style>
  <w:style w:type="character" w:customStyle="1" w:styleId="BodyText3Char">
    <w:name w:val="Body Text 3 Char"/>
    <w:basedOn w:val="DefaultParagraphFont"/>
    <w:link w:val="BodyText3"/>
    <w:rsid w:val="00DE42B5"/>
    <w:rPr>
      <w:rFonts w:ascii="Arial" w:eastAsia="Times New Roman" w:hAnsi="Arial" w:cs="Arial"/>
      <w:szCs w:val="20"/>
      <w:lang w:val="en-US"/>
    </w:rPr>
  </w:style>
  <w:style w:type="character" w:customStyle="1" w:styleId="apple-style-span">
    <w:name w:val="apple-style-span"/>
    <w:basedOn w:val="DefaultParagraphFont"/>
    <w:rsid w:val="00541511"/>
  </w:style>
  <w:style w:type="paragraph" w:styleId="Title">
    <w:name w:val="Title"/>
    <w:basedOn w:val="Normal"/>
    <w:link w:val="TitleChar"/>
    <w:qFormat/>
    <w:rsid w:val="00541511"/>
    <w:pPr>
      <w:spacing w:after="0" w:line="240" w:lineRule="auto"/>
      <w:jc w:val="center"/>
    </w:pPr>
    <w:rPr>
      <w:rFonts w:ascii="Arial" w:eastAsia="Times New Roman" w:hAnsi="Arial" w:cs="Times New Roman"/>
      <w:b/>
      <w:bCs/>
      <w:szCs w:val="24"/>
      <w:lang w:val="en-US"/>
    </w:rPr>
  </w:style>
  <w:style w:type="character" w:customStyle="1" w:styleId="TitleChar">
    <w:name w:val="Title Char"/>
    <w:basedOn w:val="DefaultParagraphFont"/>
    <w:link w:val="Title"/>
    <w:rsid w:val="00541511"/>
    <w:rPr>
      <w:rFonts w:ascii="Arial" w:eastAsia="Times New Roman" w:hAnsi="Arial"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8039">
      <w:bodyDiv w:val="1"/>
      <w:marLeft w:val="0"/>
      <w:marRight w:val="0"/>
      <w:marTop w:val="0"/>
      <w:marBottom w:val="0"/>
      <w:divBdr>
        <w:top w:val="none" w:sz="0" w:space="0" w:color="auto"/>
        <w:left w:val="none" w:sz="0" w:space="0" w:color="auto"/>
        <w:bottom w:val="none" w:sz="0" w:space="0" w:color="auto"/>
        <w:right w:val="none" w:sz="0" w:space="0" w:color="auto"/>
      </w:divBdr>
    </w:div>
    <w:div w:id="1693873067">
      <w:bodyDiv w:val="1"/>
      <w:marLeft w:val="0"/>
      <w:marRight w:val="0"/>
      <w:marTop w:val="0"/>
      <w:marBottom w:val="0"/>
      <w:divBdr>
        <w:top w:val="none" w:sz="0" w:space="0" w:color="auto"/>
        <w:left w:val="none" w:sz="0" w:space="0" w:color="auto"/>
        <w:bottom w:val="none" w:sz="0" w:space="0" w:color="auto"/>
        <w:right w:val="none" w:sz="0" w:space="0" w:color="auto"/>
      </w:divBdr>
    </w:div>
    <w:div w:id="1871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25AB-D174-4DE2-BDBA-07587F38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18890</Words>
  <Characters>107676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2019-09-06T01:47:00Z</dcterms:created>
  <dcterms:modified xsi:type="dcterms:W3CDTF">2020-01-27T20:48:00Z</dcterms:modified>
</cp:coreProperties>
</file>